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REGULAMENTO DE APOIO À PARTICIPAÇÃO DISCENTE EM EVENTOS (RAPDE)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Campus__________________________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Edital xx/xxxx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7">
      <w:pPr>
        <w:jc w:val="center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REQUERIMENTO DE SOLICITAÇÃO DE APOIO FINANCEIRO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52"/>
        <w:gridCol w:w="284"/>
        <w:gridCol w:w="1275"/>
        <w:gridCol w:w="1701"/>
        <w:gridCol w:w="18"/>
        <w:gridCol w:w="549"/>
        <w:gridCol w:w="3261"/>
        <w:tblGridChange w:id="0">
          <w:tblGrid>
            <w:gridCol w:w="3652"/>
            <w:gridCol w:w="284"/>
            <w:gridCol w:w="1275"/>
            <w:gridCol w:w="1701"/>
            <w:gridCol w:w="18"/>
            <w:gridCol w:w="549"/>
            <w:gridCol w:w="3261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DO DISCENTE SOLICITANTE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COMPLETO: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CPF: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RG: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MATRÍCULA:</w:t>
            </w:r>
          </w:p>
        </w:tc>
      </w:tr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BANCÁRIOS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BANCO: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AGÊNCIA: 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 CORRENTE: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DADOS DO SERVIDOR RESPONSÁVEL / ORIENTADOR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CARGO: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72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SIAPE:</w:t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TELEFONE: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CRONOGRAMA DA VIAGEM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CIDADE DE ORIGEM: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DESTINO: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DE IDA: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DE RETORNO: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OBSERVAÇÕES: 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DESPESAS SOLICITADAS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 ) PASSAGENS                        (    ) TAXA DE INSCRIÇÃO                              (    ) DIÁRIA (HOSPEDAGEM E ALIMENTAÇÃO)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Discente já recebeu auxílio financeiro anteriormente?           (    ) Sim   (    ) Não     Quando? _______________________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JUSTIFICATIVA DO SERVIDOR RESPONSÁVEL/ORIENTADOR, EXPLICITANDO A RELEVÂNCIA DA ATIVIDADE/EVENTO NA FORMAÇÃO E CAPACITAÇÃO DO ALUNO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9c9c9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ESTIMATIVA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 CUSTOS E RECURSOS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DA TAXA DE INSCRIÇÃO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VALOR DO TRANSPORTE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) Terrestre  (  ) Aéreo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 Anexar os 3 (três) orçamentos.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N° DE DIÁRIAS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R$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R$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Detalhamento da estimativa de gastos com alimentação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Declaro conhecer e aceitar os critérios e normas definidas pelo Resolução CONSU/IF Sudeste MG/ N° 31/2018 - Regulamento de Apoio à Participação Discente em Eventos (RAPDE) e certifico como verdadeiras as informações prestadas acima. Comprometo-me a apresentar em até 30 (trinta) dias após o final da viagem a prestação de contas, o certificado de participação e o relatório de viagem, com as comprovações de despesas de transporte e taxa de inscrição. Declaro estar ciente de que a não apresentação dos referidos documentos citados constituirá situação de inadimplência e acarretará no impedimento da concessão de qualquer apoio futuro do beneficiário, enquanto houver pendência.</w:t>
            </w:r>
          </w:p>
        </w:tc>
      </w:tr>
    </w:tbl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Local, _____ de ______________________________ de __________.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_______________________________________                        ______________________________________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Assinatura do discente                                                       Assinatura do servidor responsável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 Narrow" w:cs="Arial Narrow" w:eastAsia="Arial Narrow" w:hAnsi="Arial Narrow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2"/>
        <w:tblW w:w="10347.0" w:type="dxa"/>
        <w:jc w:val="left"/>
        <w:tblInd w:w="-10.0" w:type="dxa"/>
        <w:tblLayout w:type="fixed"/>
        <w:tblLook w:val="0400"/>
      </w:tblPr>
      <w:tblGrid>
        <w:gridCol w:w="10347"/>
        <w:tblGridChange w:id="0">
          <w:tblGrid>
            <w:gridCol w:w="10347"/>
          </w:tblGrid>
        </w:tblGridChange>
      </w:tblGrid>
      <w:tr>
        <w:trPr>
          <w:cantSplit w:val="0"/>
          <w:trHeight w:val="150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55.0" w:type="dxa"/>
              <w:left w:w="55.0" w:type="dxa"/>
              <w:bottom w:w="55.0" w:type="dxa"/>
              <w:right w:w="55.0" w:type="dxa"/>
            </w:tcMar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RECIBO DO REQUERENTE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Requereu em _______/_______/_______ - Apoio a Discente para a participação em eventos, conforme Edital ______/20__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Recebido por: __________________________________________________________________________________________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DIRETORIA DE  xxxxxxxxxxxx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Endereço: xxxxxxxxxxxx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Telefones: xxxxxxxxxxxx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Arial Narrow" w:cs="Arial Narrow" w:eastAsia="Arial Narrow" w:hAnsi="Arial Narrow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Arial" w:cs="Arial" w:eastAsia="Arial" w:hAnsi="Arial"/>
                  <w:b w:val="1"/>
                  <w:i w:val="0"/>
                  <w:smallCaps w:val="0"/>
                  <w:strike w:val="0"/>
                  <w:color w:val="0000ff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www.jf.ifsudestemg.edu.br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– e-mail: xxxxxxxxxxxx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6">
      <w:pPr>
        <w:jc w:val="center"/>
        <w:rPr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720" w:top="284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___________________________________________________________________________________________________________</w:t>
    </w:r>
  </w:p>
  <w:p w:rsidR="00000000" w:rsidDel="00000000" w:rsidP="00000000" w:rsidRDefault="00000000" w:rsidRPr="00000000" w14:paraId="000000D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IF Sudeste MG </w:t>
    </w:r>
  </w:p>
  <w:p w:rsidR="00000000" w:rsidDel="00000000" w:rsidP="00000000" w:rsidRDefault="00000000" w:rsidRPr="00000000" w14:paraId="000000D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Av. Luz Interior, n° 360, Bairro Estrela Sul - CEP: 36030-776 - Juiz de Fora - MG - Telefone: (32) 3257-4101</w:t>
    </w:r>
  </w:p>
  <w:p w:rsidR="00000000" w:rsidDel="00000000" w:rsidP="00000000" w:rsidRDefault="00000000" w:rsidRPr="00000000" w14:paraId="000000D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gabinete@ifsudestemg.edu.br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094380" cy="541650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94380" cy="541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                                                                                                 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18939" cy="855336"/>
          <wp:effectExtent b="0" l="0" r="0" t="0"/>
          <wp:docPr descr="C:\Users\Reitoria\Pictures\IF Sudeste MG\Brasão Serviço Público Federal - Ofício.jpg" id="5" name="image1.jpg"/>
          <a:graphic>
            <a:graphicData uri="http://schemas.openxmlformats.org/drawingml/2006/picture">
              <pic:pic>
                <pic:nvPicPr>
                  <pic:cNvPr descr="C:\Users\Reitoria\Pictures\IF Sudeste MG\Brasão Serviço Público Federal - Ofício.jpg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8939" cy="85533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Standard"/>
    <w:next w:val="Standard"/>
    <w:link w:val="Ttulo2Char"/>
    <w:semiHidden w:val="1"/>
    <w:unhideWhenUsed w:val="1"/>
    <w:qFormat w:val="1"/>
    <w:rsid w:val="006F5760"/>
    <w:pPr>
      <w:keepNext w:val="1"/>
      <w:outlineLvl w:val="1"/>
    </w:pPr>
    <w:rPr>
      <w:rFonts w:ascii="Arial" w:cs="Arial" w:hAnsi="Arial"/>
      <w:b w:val="1"/>
      <w:sz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693BFE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93BFE"/>
  </w:style>
  <w:style w:type="paragraph" w:styleId="Rodap">
    <w:name w:val="footer"/>
    <w:basedOn w:val="Normal"/>
    <w:link w:val="RodapChar"/>
    <w:uiPriority w:val="99"/>
    <w:unhideWhenUsed w:val="1"/>
    <w:rsid w:val="00693BFE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93BFE"/>
  </w:style>
  <w:style w:type="character" w:styleId="Ttulo2Char" w:customStyle="1">
    <w:name w:val="Título 2 Char"/>
    <w:basedOn w:val="Fontepargpadro"/>
    <w:link w:val="Ttulo2"/>
    <w:semiHidden w:val="1"/>
    <w:rsid w:val="006F5760"/>
    <w:rPr>
      <w:rFonts w:ascii="Arial" w:cs="Arial" w:eastAsia="Times New Roman" w:hAnsi="Arial"/>
      <w:b w:val="1"/>
      <w:kern w:val="3"/>
      <w:sz w:val="24"/>
      <w:szCs w:val="20"/>
      <w:lang w:eastAsia="zh-CN"/>
    </w:rPr>
  </w:style>
  <w:style w:type="paragraph" w:styleId="Standard" w:customStyle="1">
    <w:name w:val="Standard"/>
    <w:rsid w:val="006F5760"/>
    <w:pPr>
      <w:suppressAutoHyphens w:val="1"/>
      <w:autoSpaceDN w:val="0"/>
      <w:jc w:val="left"/>
    </w:pPr>
    <w:rPr>
      <w:rFonts w:ascii="Times New Roman" w:cs="Times New Roman" w:eastAsia="Times New Roman" w:hAnsi="Times New Roman"/>
      <w:kern w:val="3"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FD4D6D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FD4D6D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59"/>
    <w:rsid w:val="00BF371C"/>
    <w:pPr>
      <w:jc w:val="left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ableContents" w:customStyle="1">
    <w:name w:val="Table Contents"/>
    <w:basedOn w:val="Standard"/>
    <w:rsid w:val="00BF371C"/>
    <w:pPr>
      <w:suppressLineNumbers w:val="1"/>
      <w:suppressAutoHyphens w:val="0"/>
      <w:textAlignment w:val="baseline"/>
    </w:pPr>
  </w:style>
  <w:style w:type="character" w:styleId="Hyperlink">
    <w:name w:val="Hyperlink"/>
    <w:rsid w:val="00BF371C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 w:val="1"/>
    <w:unhideWhenUsed w:val="1"/>
    <w:rsid w:val="009A32E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rsid w:val="009A32E0"/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rsid w:val="009A32E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rsid w:val="009A32E0"/>
    <w:rPr>
      <w:b w:val="1"/>
      <w:bCs w:val="1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rsid w:val="009A32E0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jc w:val="left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jf.ifsudestemg.edu.br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33wXFfWddMmR9rssczFAVhYqaLQ==">AMUW2mWNX+IDCJlRFsyt5Vop5/g1hJJfprGL7UlPf2Kh2pcfKOQETcLud0NlrutZSItwwB1m7FFQNzoJYmwD6UJlOiRfdbyDxbE9bvCXQiOgsfxCk17Y6+VXGPjcA3Bzx7xeyOYB/LWZ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2019-03-01T14:03:00Z</dcterms:created>
  <dc:creator>Reitoria</dc:creator>
</cp:coreProperties>
</file>