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60" w:before="240" w:line="240" w:lineRule="auto"/>
        <w:ind w:left="0" w:right="-40.8661417322827" w:firstLine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ANEXO XIX</w:t>
      </w:r>
    </w:p>
    <w:p w:rsidR="00000000" w:rsidDel="00000000" w:rsidP="00000000" w:rsidRDefault="00000000" w:rsidRPr="00000000" w14:paraId="00000002">
      <w:pPr>
        <w:pageBreakBefore w:val="0"/>
        <w:spacing w:after="60" w:before="240" w:line="240" w:lineRule="auto"/>
        <w:ind w:left="0" w:right="-40.8661417322827" w:firstLine="0"/>
        <w:jc w:val="center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PLANO DE ESTUDOS 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AFASTAMENTO INTEGRAL PARA PÓS-GRADUAÇÃO </w:t>
      </w:r>
      <w:r w:rsidDel="00000000" w:rsidR="00000000" w:rsidRPr="00000000">
        <w:rPr>
          <w:rFonts w:ascii="Calibri" w:cs="Calibri" w:eastAsia="Calibri" w:hAnsi="Calibri"/>
          <w:b w:val="1"/>
          <w:i w:val="1"/>
          <w:rtl w:val="0"/>
        </w:rPr>
        <w:t xml:space="preserve">STRICTO SENSU</w:t>
      </w: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 E PÓS-DOUTORADO </w:t>
      </w:r>
      <w:r w:rsidDel="00000000" w:rsidR="00000000" w:rsidRPr="00000000">
        <w:rPr>
          <w:rtl w:val="0"/>
        </w:rPr>
      </w:r>
    </w:p>
    <w:tbl>
      <w:tblPr>
        <w:tblStyle w:val="Table1"/>
        <w:tblW w:w="9435.0" w:type="dxa"/>
        <w:jc w:val="left"/>
        <w:tblInd w:w="-120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6345"/>
        <w:gridCol w:w="3090"/>
        <w:tblGridChange w:id="0">
          <w:tblGrid>
            <w:gridCol w:w="6345"/>
            <w:gridCol w:w="3090"/>
          </w:tblGrid>
        </w:tblGridChange>
      </w:tblGrid>
      <w:tr>
        <w:trPr>
          <w:cantSplit w:val="0"/>
          <w:trHeight w:val="315" w:hRule="atLeast"/>
          <w:tblHeader w:val="0"/>
        </w:trPr>
        <w:tc>
          <w:tcPr>
            <w:gridSpan w:val="2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d9d9d9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spacing w:line="255.27272727272725" w:lineRule="auto"/>
              <w:ind w:left="2000" w:right="1980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INFORMAÇÕES SOBRE O AFASTAMENTO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Servidor: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Matrícula SIAPE</w:t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E-mail institucional:</w:t>
            </w:r>
          </w:p>
        </w:tc>
      </w:tr>
      <w:tr>
        <w:trPr>
          <w:cantSplit w:val="0"/>
          <w:trHeight w:val="57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ind w:right="44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Instituição promotora do Programa:</w:t>
            </w:r>
          </w:p>
          <w:p w:rsidR="00000000" w:rsidDel="00000000" w:rsidP="00000000" w:rsidRDefault="00000000" w:rsidRPr="00000000" w14:paraId="0000000A">
            <w:pPr>
              <w:ind w:left="560" w:right="440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ind w:right="44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Nome do Programa de Pós-graduação: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Nível: (     ) Mestrado </w:t>
              <w:tab/>
              <w:t xml:space="preserve">(      ) Doutorado   (     ) Pós-doutorado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ind w:right="44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Nome do Orientador:</w:t>
            </w:r>
          </w:p>
          <w:p w:rsidR="00000000" w:rsidDel="00000000" w:rsidP="00000000" w:rsidRDefault="00000000" w:rsidRPr="00000000" w14:paraId="00000011">
            <w:pPr>
              <w:ind w:left="560" w:right="440" w:firstLine="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ind w:right="44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Área do curso e área de Concentração:</w:t>
            </w:r>
          </w:p>
          <w:p w:rsidR="00000000" w:rsidDel="00000000" w:rsidP="00000000" w:rsidRDefault="00000000" w:rsidRPr="00000000" w14:paraId="00000014">
            <w:pPr>
              <w:ind w:right="440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Data de Início do Curso como Aluno Regular:</w:t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Data de Previsão do Início do Afastamento Integral: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Data de Previsão de Término do Afastamento Integral (data de defesa/conclusão):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Período do Afastamento Integral:      </w:t>
              <w:tab/>
              <w:t xml:space="preserve">/          </w:t>
              <w:tab/>
              <w:t xml:space="preserve">/          </w:t>
              <w:tab/>
              <w:t xml:space="preserve">a         </w:t>
              <w:tab/>
              <w:t xml:space="preserve">/          </w:t>
              <w:tab/>
              <w:t xml:space="preserve">/</w:t>
            </w:r>
          </w:p>
        </w:tc>
      </w:tr>
      <w:tr>
        <w:trPr>
          <w:cantSplit w:val="0"/>
          <w:trHeight w:val="124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*Disciplinas a serem cursadas no período de afastamento:</w:t>
            </w:r>
          </w:p>
          <w:p w:rsidR="00000000" w:rsidDel="00000000" w:rsidP="00000000" w:rsidRDefault="00000000" w:rsidRPr="00000000" w14:paraId="0000001F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(anexar calendário acadêmico)</w:t>
            </w:r>
          </w:p>
        </w:tc>
      </w:tr>
      <w:tr>
        <w:trPr>
          <w:cantSplit w:val="0"/>
          <w:trHeight w:val="58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after="240" w:before="240" w:lineRule="auto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Linha de pesquisa proposta:</w:t>
            </w:r>
          </w:p>
        </w:tc>
      </w:tr>
      <w:tr>
        <w:trPr>
          <w:cantSplit w:val="0"/>
          <w:trHeight w:val="25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line="258.5454545454545" w:lineRule="auto"/>
              <w:ind w:left="1520" w:right="1360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RESUMO DA PROPOSTA DO PROJETO DE PESQUISA</w:t>
            </w:r>
          </w:p>
        </w:tc>
      </w:tr>
      <w:tr>
        <w:trPr>
          <w:cantSplit w:val="0"/>
          <w:trHeight w:val="3105" w:hRule="atLeast"/>
          <w:tblHeader w:val="0"/>
        </w:trPr>
        <w:tc>
          <w:tcPr>
            <w:gridSpan w:val="2"/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line="258.5454545454545" w:lineRule="auto"/>
              <w:ind w:left="1520" w:right="1360" w:firstLine="0"/>
              <w:jc w:val="center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27">
      <w:pPr>
        <w:spacing w:after="240" w:before="240" w:lineRule="auto"/>
        <w:jc w:val="center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28">
      <w:pPr>
        <w:spacing w:after="240" w:before="240" w:lineRule="auto"/>
        <w:jc w:val="center"/>
        <w:rPr>
          <w:rFonts w:ascii="Calibri" w:cs="Calibri" w:eastAsia="Calibri" w:hAnsi="Calibri"/>
          <w:u w:val="single"/>
        </w:rPr>
      </w:pPr>
      <w:r w:rsidDel="00000000" w:rsidR="00000000" w:rsidRPr="00000000">
        <w:rPr>
          <w:rFonts w:ascii="Calibri" w:cs="Calibri" w:eastAsia="Calibri" w:hAnsi="Calibri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29">
      <w:pPr>
        <w:spacing w:after="240" w:befor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_________________, ____/_____/______</w:t>
      </w:r>
    </w:p>
    <w:p w:rsidR="00000000" w:rsidDel="00000000" w:rsidP="00000000" w:rsidRDefault="00000000" w:rsidRPr="00000000" w14:paraId="0000002A">
      <w:pPr>
        <w:spacing w:after="240" w:before="240" w:lineRule="auto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                              Local, data</w:t>
      </w:r>
    </w:p>
    <w:p w:rsidR="00000000" w:rsidDel="00000000" w:rsidP="00000000" w:rsidRDefault="00000000" w:rsidRPr="00000000" w14:paraId="0000002B">
      <w:pPr>
        <w:spacing w:after="240" w:befor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240" w:before="240" w:lineRule="auto"/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after="240" w:before="240" w:lineRule="auto"/>
        <w:jc w:val="right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______________________________________________</w:t>
      </w:r>
    </w:p>
    <w:p w:rsidR="00000000" w:rsidDel="00000000" w:rsidP="00000000" w:rsidRDefault="00000000" w:rsidRPr="00000000" w14:paraId="0000002E">
      <w:pPr>
        <w:spacing w:after="240" w:before="240" w:line="230.1818181818182" w:lineRule="auto"/>
        <w:ind w:left="1520" w:firstLine="0"/>
        <w:jc w:val="right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0"/>
          <w:szCs w:val="20"/>
          <w:rtl w:val="0"/>
        </w:rPr>
        <w:t xml:space="preserve">(Assinatura do requerente)</w:t>
      </w:r>
    </w:p>
    <w:p w:rsidR="00000000" w:rsidDel="00000000" w:rsidP="00000000" w:rsidRDefault="00000000" w:rsidRPr="00000000" w14:paraId="0000002F">
      <w:pPr>
        <w:spacing w:after="240" w:before="240" w:lineRule="auto"/>
        <w:jc w:val="right"/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after="240" w:lineRule="auto"/>
        <w:jc w:val="right"/>
        <w:rPr>
          <w:rFonts w:ascii="Calibri" w:cs="Calibri" w:eastAsia="Calibri" w:hAnsi="Calibri"/>
          <w:sz w:val="11"/>
          <w:szCs w:val="11"/>
        </w:rPr>
      </w:pPr>
      <w:r w:rsidDel="00000000" w:rsidR="00000000" w:rsidRPr="00000000">
        <w:rPr>
          <w:rFonts w:ascii="Calibri" w:cs="Calibri" w:eastAsia="Calibri" w:hAnsi="Calibri"/>
          <w:sz w:val="11"/>
          <w:szCs w:val="11"/>
          <w:rtl w:val="0"/>
        </w:rPr>
        <w:t xml:space="preserve"> </w:t>
      </w:r>
    </w:p>
    <w:p w:rsidR="00000000" w:rsidDel="00000000" w:rsidP="00000000" w:rsidRDefault="00000000" w:rsidRPr="00000000" w14:paraId="00000031">
      <w:pPr>
        <w:pageBreakBefore w:val="0"/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2507.3622047244107" w:top="1440" w:left="1417.3228346456694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spacing w:line="256.8" w:lineRule="auto"/>
      <w:ind w:right="80"/>
      <w:rPr>
        <w:sz w:val="18"/>
        <w:szCs w:val="18"/>
      </w:rPr>
    </w:pP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Afastamento Integral para Pós-graduação </w:t>
    </w:r>
    <w:r w:rsidDel="00000000" w:rsidR="00000000" w:rsidRPr="00000000">
      <w:rPr>
        <w:rFonts w:ascii="Calibri" w:cs="Calibri" w:eastAsia="Calibri" w:hAnsi="Calibri"/>
        <w:i w:val="1"/>
        <w:sz w:val="18"/>
        <w:szCs w:val="18"/>
        <w:rtl w:val="0"/>
      </w:rPr>
      <w:t xml:space="preserve">Stricto Sensu</w:t>
    </w:r>
    <w:r w:rsidDel="00000000" w:rsidR="00000000" w:rsidRPr="00000000">
      <w:rPr>
        <w:rFonts w:ascii="Calibri" w:cs="Calibri" w:eastAsia="Calibri" w:hAnsi="Calibri"/>
        <w:sz w:val="18"/>
        <w:szCs w:val="18"/>
        <w:rtl w:val="0"/>
      </w:rPr>
      <w:t xml:space="preserve"> e Pós-doutorado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2">
    <w:pPr>
      <w:spacing w:before="240" w:line="256.8" w:lineRule="auto"/>
      <w:ind w:right="80"/>
      <w:jc w:val="center"/>
      <w:rPr/>
    </w:pPr>
    <w:r w:rsidDel="00000000" w:rsidR="00000000" w:rsidRPr="00000000">
      <w:rPr/>
      <w:drawing>
        <wp:inline distB="114300" distT="114300" distL="114300" distR="114300">
          <wp:extent cx="672937" cy="634847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3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MINISTÉRIO DA EDUCAÇÃO</w:t>
    </w:r>
  </w:p>
  <w:p w:rsidR="00000000" w:rsidDel="00000000" w:rsidP="00000000" w:rsidRDefault="00000000" w:rsidRPr="00000000" w14:paraId="00000034">
    <w:pPr>
      <w:spacing w:line="256.8" w:lineRule="auto"/>
      <w:ind w:right="8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Secretaria de Educação Profissional e Tecnológica</w:t>
    </w:r>
  </w:p>
  <w:p w:rsidR="00000000" w:rsidDel="00000000" w:rsidP="00000000" w:rsidRDefault="00000000" w:rsidRPr="00000000" w14:paraId="00000035">
    <w:pPr>
      <w:spacing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Instituto Federal de Educação, Ciência e Tecnologia do Sudeste de Minas Gerais </w:t>
    </w:r>
  </w:p>
  <w:p w:rsidR="00000000" w:rsidDel="00000000" w:rsidP="00000000" w:rsidRDefault="00000000" w:rsidRPr="00000000" w14:paraId="00000036">
    <w:pPr>
      <w:spacing w:line="240" w:lineRule="auto"/>
      <w:ind w:left="960" w:right="980" w:firstLine="0"/>
      <w:jc w:val="center"/>
      <w:rPr/>
    </w:pPr>
    <w:r w:rsidDel="00000000" w:rsidR="00000000" w:rsidRPr="00000000">
      <w:rPr>
        <w:rFonts w:ascii="Calibri" w:cs="Calibri" w:eastAsia="Calibri" w:hAnsi="Calibri"/>
        <w:sz w:val="20"/>
        <w:szCs w:val="20"/>
        <w:rtl w:val="0"/>
      </w:rPr>
      <w:t xml:space="preserve">Diretoria de Gestão de Pessoas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37">
    <w:pPr>
      <w:pageBreakBefore w:val="0"/>
      <w:spacing w:before="0" w:line="240" w:lineRule="auto"/>
      <w:ind w:left="960" w:right="980" w:firstLine="0"/>
      <w:jc w:val="center"/>
      <w:rPr>
        <w:rFonts w:ascii="Calibri" w:cs="Calibri" w:eastAsia="Calibri" w:hAnsi="Calibri"/>
        <w:sz w:val="20"/>
        <w:szCs w:val="2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