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B9" w:rsidRPr="00B205A0" w:rsidRDefault="000025B9" w:rsidP="000025B9">
      <w:pPr>
        <w:pBdr>
          <w:bottom w:val="single" w:sz="4" w:space="1" w:color="auto"/>
        </w:pBdr>
        <w:shd w:val="clear" w:color="auto" w:fill="E7E6E6" w:themeFill="background2"/>
        <w:spacing w:before="240" w:line="240" w:lineRule="auto"/>
        <w:jc w:val="center"/>
        <w:rPr>
          <w:b/>
          <w:sz w:val="24"/>
          <w:szCs w:val="24"/>
        </w:rPr>
      </w:pPr>
      <w:r w:rsidRPr="00B205A0">
        <w:rPr>
          <w:b/>
          <w:sz w:val="24"/>
          <w:szCs w:val="24"/>
        </w:rPr>
        <w:t xml:space="preserve">E-MEC - CADASTRO DE </w:t>
      </w:r>
      <w:r>
        <w:rPr>
          <w:b/>
          <w:sz w:val="24"/>
          <w:szCs w:val="24"/>
        </w:rPr>
        <w:t>AUXILIAR INSTITUCIONAL</w:t>
      </w:r>
    </w:p>
    <w:p w:rsidR="000025B9" w:rsidRPr="004F5FCD" w:rsidRDefault="000025B9" w:rsidP="000025B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4F5FCD">
        <w:rPr>
          <w:sz w:val="24"/>
          <w:szCs w:val="24"/>
        </w:rPr>
        <w:t>Nome</w:t>
      </w:r>
      <w:r>
        <w:rPr>
          <w:sz w:val="24"/>
          <w:szCs w:val="24"/>
        </w:rPr>
        <w:t>:</w:t>
      </w:r>
    </w:p>
    <w:p w:rsidR="000025B9" w:rsidRDefault="000025B9" w:rsidP="000025B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F5FCD">
        <w:rPr>
          <w:sz w:val="24"/>
          <w:szCs w:val="24"/>
        </w:rPr>
        <w:t>CPF</w:t>
      </w:r>
      <w:r>
        <w:rPr>
          <w:sz w:val="24"/>
          <w:szCs w:val="24"/>
        </w:rPr>
        <w:t>:</w:t>
      </w:r>
    </w:p>
    <w:p w:rsidR="00B70295" w:rsidRDefault="00B70295" w:rsidP="000025B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3) Sexo:</w:t>
      </w:r>
    </w:p>
    <w:p w:rsidR="00B70295" w:rsidRDefault="00B70295" w:rsidP="000025B9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Masculino</w:t>
      </w:r>
    </w:p>
    <w:p w:rsidR="00B70295" w:rsidRPr="004F5FCD" w:rsidRDefault="00B70295" w:rsidP="000025B9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Feminino</w:t>
      </w:r>
    </w:p>
    <w:p w:rsidR="00B70295" w:rsidRDefault="00B70295" w:rsidP="000025B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4) RG:</w:t>
      </w:r>
    </w:p>
    <w:p w:rsidR="00B70295" w:rsidRDefault="00B70295" w:rsidP="000025B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5) Órgão Expedidor / UF:</w:t>
      </w:r>
    </w:p>
    <w:p w:rsidR="00C13AF6" w:rsidRDefault="00C13AF6" w:rsidP="000025B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6) Telefone:</w:t>
      </w:r>
    </w:p>
    <w:p w:rsidR="00C13AF6" w:rsidRDefault="00C13AF6" w:rsidP="00C13AF6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7) E-mail institucional:</w:t>
      </w:r>
    </w:p>
    <w:p w:rsidR="007738E0" w:rsidRPr="00C13AF6" w:rsidRDefault="00C13AF6" w:rsidP="00C13AF6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B70295">
        <w:rPr>
          <w:sz w:val="24"/>
          <w:szCs w:val="24"/>
        </w:rPr>
        <w:t>) Cargo (conforme portaria de posse):</w:t>
      </w:r>
      <w:bookmarkStart w:id="0" w:name="_GoBack"/>
      <w:bookmarkEnd w:id="0"/>
    </w:p>
    <w:sectPr w:rsidR="007738E0" w:rsidRPr="00C13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B9"/>
    <w:rsid w:val="000025B9"/>
    <w:rsid w:val="007738E0"/>
    <w:rsid w:val="00B70295"/>
    <w:rsid w:val="00C1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796F-41F2-48EC-82D6-49947BD2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5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alexandre.botelho</dc:creator>
  <cp:keywords/>
  <dc:description/>
  <cp:lastModifiedBy>alexandre.botelho</cp:lastModifiedBy>
  <cp:revision>3</cp:revision>
  <dcterms:created xsi:type="dcterms:W3CDTF">2023-10-03T14:37:00Z</dcterms:created>
  <dcterms:modified xsi:type="dcterms:W3CDTF">2023-12-08T16:17:00Z</dcterms:modified>
</cp:coreProperties>
</file>