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40" w:line="276" w:lineRule="auto"/>
        <w:ind w:left="30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FORM PD&amp;I – 08</w:t>
      </w:r>
    </w:p>
    <w:bookmarkEnd w:id="0"/>
    <w:p>
      <w:pPr>
        <w:spacing w:before="40" w:after="40" w:line="276" w:lineRule="auto"/>
        <w:ind w:left="30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before="40" w:after="40" w:line="276" w:lineRule="auto"/>
        <w:ind w:left="30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MANIFESTAÇÃO DO NÚCLEO DE INOVAÇÃO E TRANSFERÊNCIA DE TECNOLOGIA</w:t>
      </w:r>
    </w:p>
    <w:p>
      <w:pPr>
        <w:spacing w:before="40" w:after="40" w:line="276" w:lineRule="auto"/>
        <w:ind w:left="30" w:right="60"/>
        <w:jc w:val="center"/>
        <w:rPr>
          <w:rFonts w:ascii="Arial" w:hAnsi="Arial" w:cs="Arial"/>
          <w:b/>
          <w:bCs/>
        </w:rPr>
      </w:pPr>
    </w:p>
    <w:p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Núcleo de Inovação e Transferência de Tecnologia</w:t>
      </w:r>
      <w:r>
        <w:rPr>
          <w:rFonts w:ascii="Times New Roman" w:hAnsi="Times New Roman" w:cs="Times New Roman"/>
          <w:sz w:val="24"/>
          <w:szCs w:val="24"/>
        </w:rPr>
        <w:t xml:space="preserve"> aprova as cláusulas relativas à propriedade intelectual relativas ao Acordo de Parceria para Pesquisa, Desenvolvimento e Inovação do projeto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______________________, coordenado pelo(a) servidor(a)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nos termos do Regulamento de Propriedade Intelectual do IF Sudeste MG.</w:t>
      </w:r>
    </w:p>
    <w:p>
      <w:pPr>
        <w:spacing w:before="40" w:after="40" w:line="276" w:lineRule="auto"/>
        <w:ind w:left="650" w:right="660" w:firstLine="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left="650" w:right="660" w:firstLine="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left="650" w:right="660" w:firstLine="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left="30" w:right="60" w:firstLine="7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_________________, 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hAnsi="Times New Roman" w:cs="Times New Roman"/>
        </w:rPr>
        <w:t>de ____.</w:t>
      </w:r>
    </w:p>
    <w:p>
      <w:pPr>
        <w:spacing w:before="40" w:after="40" w:line="276" w:lineRule="auto"/>
        <w:ind w:left="650" w:right="660" w:firstLine="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left="650" w:right="660" w:firstLine="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left="650" w:right="660" w:firstLine="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</w:p>
    <w:p>
      <w:pPr>
        <w:spacing w:before="40" w:after="40" w:line="276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Núcleo de Inovação e Transferência de Tecnologia</w:t>
      </w:r>
    </w:p>
    <w:p>
      <w:pPr>
        <w:spacing w:before="40" w:after="40" w:line="276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276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</w:p>
    <w:p>
      <w:pPr>
        <w:spacing w:before="40" w:after="40" w:line="276" w:lineRule="auto"/>
        <w:ind w:left="30" w:right="60" w:firstLine="700"/>
        <w:jc w:val="both"/>
        <w:rPr>
          <w:rFonts w:ascii="Times New Roman" w:hAnsi="Times New Roman" w:cs="Times New Roman"/>
        </w:rPr>
      </w:pPr>
    </w:p>
    <w:p>
      <w:pPr>
        <w:spacing w:before="40" w:after="40" w:line="276" w:lineRule="auto"/>
        <w:ind w:left="30" w:right="60" w:firstLine="700"/>
        <w:jc w:val="both"/>
        <w:rPr>
          <w:rFonts w:ascii="Times New Roman" w:hAnsi="Times New Roman" w:cs="Times New Roman"/>
        </w:rPr>
      </w:pPr>
    </w:p>
    <w:p>
      <w:pPr>
        <w:spacing w:before="40" w:after="40" w:line="276" w:lineRule="auto"/>
        <w:ind w:left="30" w:right="60" w:firstLine="700"/>
        <w:jc w:val="both"/>
        <w:rPr>
          <w:rFonts w:ascii="Times New Roman" w:hAnsi="Times New Roman" w:cs="Times New Roman"/>
        </w:rPr>
      </w:pPr>
    </w:p>
    <w:p>
      <w:pPr>
        <w:spacing w:before="40" w:after="40" w:line="276" w:lineRule="auto"/>
        <w:ind w:left="30" w:right="60" w:firstLine="700"/>
        <w:jc w:val="both"/>
        <w:rPr>
          <w:rFonts w:ascii="Times New Roman" w:hAnsi="Times New Roman" w:cs="Times New Roman"/>
        </w:rPr>
      </w:pPr>
    </w:p>
    <w:p>
      <w:pPr>
        <w:spacing w:before="40" w:after="40" w:line="276" w:lineRule="auto"/>
        <w:ind w:left="30" w:right="60" w:firstLine="700"/>
        <w:jc w:val="both"/>
        <w:rPr>
          <w:rFonts w:ascii="Times New Roman" w:hAnsi="Times New Roman" w:cs="Times New Roman"/>
        </w:rPr>
      </w:pPr>
    </w:p>
    <w:p>
      <w:pPr>
        <w:spacing w:before="40" w:after="40" w:line="276" w:lineRule="auto"/>
        <w:ind w:left="30" w:right="60" w:firstLine="700"/>
        <w:jc w:val="both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type w:val="continuous"/>
      <w:pgSz w:w="11906" w:h="16838"/>
      <w:pgMar w:top="1417" w:right="745" w:bottom="1417" w:left="104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414400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76" w:lineRule="auto"/>
      <w:ind w:left="-993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  <w:lang w:val="en-US" w:eastAsia="pt-BR"/>
      </w:rPr>
      <w:t xml:space="preserve">     </w:t>
    </w:r>
    <w:r>
      <w:rPr>
        <w:rFonts w:ascii="Arial" w:hAnsi="Arial" w:cs="Arial"/>
        <w:b/>
        <w:bCs/>
        <w:sz w:val="18"/>
        <w:szCs w:val="18"/>
        <w:lang w:eastAsia="pt-BR"/>
      </w:rPr>
      <w:t xml:space="preserve">                         </w:t>
    </w:r>
    <w:r>
      <w:rPr>
        <w:rFonts w:ascii="Arial" w:hAnsi="Arial" w:cs="Arial"/>
        <w:b/>
        <w:bCs/>
        <w:sz w:val="18"/>
        <w:szCs w:val="18"/>
        <w:lang w:eastAsia="pt-BR"/>
      </w:rPr>
      <w:drawing>
        <wp:inline distT="0" distB="0" distL="114300" distR="114300">
          <wp:extent cx="2053590" cy="542290"/>
          <wp:effectExtent l="0" t="0" r="3810" b="0"/>
          <wp:docPr id="4" name="Imagem 4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nov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3590" cy="5422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8"/>
        <w:szCs w:val="18"/>
        <w:lang w:val="en-US" w:eastAsia="pt-BR"/>
      </w:rPr>
      <w:t xml:space="preserve">                           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sz w:val="16"/>
        <w:szCs w:val="16"/>
        <w:lang w:eastAsia="pt-BR"/>
      </w:rPr>
      <w:t>MINISTÉRIO DA EDUCAÇÃO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sz w:val="16"/>
        <w:szCs w:val="16"/>
        <w:lang w:eastAsia="pt-BR"/>
      </w:rPr>
      <w:t>SECRETARIA DE EDUCAÇÃO PROFISSIONAL E TECNOLÓGICA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sz w:val="16"/>
        <w:szCs w:val="16"/>
        <w:lang w:eastAsia="pt-BR"/>
      </w:rPr>
      <w:t>INSTITUTO FEDERAL DE EDUCAÇÃO, CIÊNCIA E TECNOLOGIA DO SUDESTE DE MINAS GERAIS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sz w:val="16"/>
        <w:szCs w:val="16"/>
        <w:lang w:eastAsia="pt-BR"/>
      </w:rPr>
      <w:t>PRÓ-REITORIA DE PESQUISA E INOVAÇÃO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sz w:val="16"/>
        <w:szCs w:val="16"/>
        <w:lang w:eastAsia="pt-BR"/>
      </w:rPr>
      <w:t>NÚCLEO DE INOVAÇÃO E TRANSFERÊNCIA DE TECNOLOGIA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>Av. Luz Interior, 360 – 5º andar – Estrela Sul – 36030-776 – Juiz de Fora – MG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>Telefones: (32) 32574161 / (32) 32574113 / (32) 32574112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652"/>
    <w:rsid w:val="00014D4F"/>
    <w:rsid w:val="00027A67"/>
    <w:rsid w:val="00027DC7"/>
    <w:rsid w:val="00033B2F"/>
    <w:rsid w:val="0004215F"/>
    <w:rsid w:val="00043A8F"/>
    <w:rsid w:val="00045300"/>
    <w:rsid w:val="00045AD8"/>
    <w:rsid w:val="00052999"/>
    <w:rsid w:val="00076529"/>
    <w:rsid w:val="000859CD"/>
    <w:rsid w:val="0009251C"/>
    <w:rsid w:val="00095C13"/>
    <w:rsid w:val="00097B43"/>
    <w:rsid w:val="000A7B9A"/>
    <w:rsid w:val="000B02BC"/>
    <w:rsid w:val="000B07AA"/>
    <w:rsid w:val="000B7836"/>
    <w:rsid w:val="000C01B6"/>
    <w:rsid w:val="000C198E"/>
    <w:rsid w:val="000C755B"/>
    <w:rsid w:val="000D00C8"/>
    <w:rsid w:val="000D26D3"/>
    <w:rsid w:val="000E364D"/>
    <w:rsid w:val="000E7105"/>
    <w:rsid w:val="000F0AEB"/>
    <w:rsid w:val="000F1DD3"/>
    <w:rsid w:val="000F74A3"/>
    <w:rsid w:val="00103D28"/>
    <w:rsid w:val="0010745C"/>
    <w:rsid w:val="0011065C"/>
    <w:rsid w:val="00110B6F"/>
    <w:rsid w:val="001111F1"/>
    <w:rsid w:val="00113EC8"/>
    <w:rsid w:val="00117636"/>
    <w:rsid w:val="001279B8"/>
    <w:rsid w:val="0013766A"/>
    <w:rsid w:val="00164066"/>
    <w:rsid w:val="0016705B"/>
    <w:rsid w:val="00172A27"/>
    <w:rsid w:val="00181CFE"/>
    <w:rsid w:val="001849E9"/>
    <w:rsid w:val="001A3CF6"/>
    <w:rsid w:val="001A420C"/>
    <w:rsid w:val="001B1770"/>
    <w:rsid w:val="001B1C67"/>
    <w:rsid w:val="001B6E41"/>
    <w:rsid w:val="001C27BA"/>
    <w:rsid w:val="001C2FE5"/>
    <w:rsid w:val="001C583A"/>
    <w:rsid w:val="001C6F0C"/>
    <w:rsid w:val="001C7E03"/>
    <w:rsid w:val="001E0477"/>
    <w:rsid w:val="00227F59"/>
    <w:rsid w:val="00251165"/>
    <w:rsid w:val="00267CF2"/>
    <w:rsid w:val="0027238E"/>
    <w:rsid w:val="00275033"/>
    <w:rsid w:val="00276396"/>
    <w:rsid w:val="00277F2A"/>
    <w:rsid w:val="00280917"/>
    <w:rsid w:val="0029007A"/>
    <w:rsid w:val="002A2E00"/>
    <w:rsid w:val="002A438F"/>
    <w:rsid w:val="002A6B16"/>
    <w:rsid w:val="002B481F"/>
    <w:rsid w:val="002B5E7D"/>
    <w:rsid w:val="002B68AF"/>
    <w:rsid w:val="002C6223"/>
    <w:rsid w:val="00312667"/>
    <w:rsid w:val="00314A80"/>
    <w:rsid w:val="00320586"/>
    <w:rsid w:val="00323C74"/>
    <w:rsid w:val="00325E09"/>
    <w:rsid w:val="00333249"/>
    <w:rsid w:val="003412B9"/>
    <w:rsid w:val="00347EF4"/>
    <w:rsid w:val="003601DD"/>
    <w:rsid w:val="003668EB"/>
    <w:rsid w:val="00371F84"/>
    <w:rsid w:val="0038147A"/>
    <w:rsid w:val="003870B7"/>
    <w:rsid w:val="003A0E65"/>
    <w:rsid w:val="003A4774"/>
    <w:rsid w:val="003A7616"/>
    <w:rsid w:val="003A7C4D"/>
    <w:rsid w:val="003B2B40"/>
    <w:rsid w:val="003B37B3"/>
    <w:rsid w:val="003C62B4"/>
    <w:rsid w:val="003D15E1"/>
    <w:rsid w:val="003D2C6D"/>
    <w:rsid w:val="003D5D79"/>
    <w:rsid w:val="003D7B01"/>
    <w:rsid w:val="003E31A4"/>
    <w:rsid w:val="003F7829"/>
    <w:rsid w:val="0041070C"/>
    <w:rsid w:val="00412ABA"/>
    <w:rsid w:val="0044048F"/>
    <w:rsid w:val="00442D5E"/>
    <w:rsid w:val="00443498"/>
    <w:rsid w:val="004531D6"/>
    <w:rsid w:val="0045376B"/>
    <w:rsid w:val="0046567B"/>
    <w:rsid w:val="00474465"/>
    <w:rsid w:val="004868EB"/>
    <w:rsid w:val="00497F3E"/>
    <w:rsid w:val="004C243F"/>
    <w:rsid w:val="004C54B1"/>
    <w:rsid w:val="004D1A81"/>
    <w:rsid w:val="004D351B"/>
    <w:rsid w:val="004D4654"/>
    <w:rsid w:val="004D46F2"/>
    <w:rsid w:val="004D7821"/>
    <w:rsid w:val="004E1D6D"/>
    <w:rsid w:val="004E68A5"/>
    <w:rsid w:val="004F2A86"/>
    <w:rsid w:val="004F49F0"/>
    <w:rsid w:val="004F53D1"/>
    <w:rsid w:val="00514ABA"/>
    <w:rsid w:val="005158AF"/>
    <w:rsid w:val="00522E13"/>
    <w:rsid w:val="00523488"/>
    <w:rsid w:val="00524A1E"/>
    <w:rsid w:val="00531273"/>
    <w:rsid w:val="00541409"/>
    <w:rsid w:val="005537D5"/>
    <w:rsid w:val="00556493"/>
    <w:rsid w:val="005622B4"/>
    <w:rsid w:val="00562869"/>
    <w:rsid w:val="00565173"/>
    <w:rsid w:val="00583E85"/>
    <w:rsid w:val="00584705"/>
    <w:rsid w:val="005900A7"/>
    <w:rsid w:val="005949D2"/>
    <w:rsid w:val="005B04E0"/>
    <w:rsid w:val="005B7833"/>
    <w:rsid w:val="005D1427"/>
    <w:rsid w:val="005E1AA4"/>
    <w:rsid w:val="005E3D53"/>
    <w:rsid w:val="005F478D"/>
    <w:rsid w:val="006006E0"/>
    <w:rsid w:val="00602F29"/>
    <w:rsid w:val="00612841"/>
    <w:rsid w:val="006179AC"/>
    <w:rsid w:val="006259EC"/>
    <w:rsid w:val="00627EB6"/>
    <w:rsid w:val="00636578"/>
    <w:rsid w:val="00640BFB"/>
    <w:rsid w:val="00643791"/>
    <w:rsid w:val="00650F93"/>
    <w:rsid w:val="00652A9F"/>
    <w:rsid w:val="006605E8"/>
    <w:rsid w:val="006606C4"/>
    <w:rsid w:val="0066156C"/>
    <w:rsid w:val="00662836"/>
    <w:rsid w:val="006656FC"/>
    <w:rsid w:val="00674661"/>
    <w:rsid w:val="00683658"/>
    <w:rsid w:val="00691888"/>
    <w:rsid w:val="006A0440"/>
    <w:rsid w:val="006A2241"/>
    <w:rsid w:val="006B095E"/>
    <w:rsid w:val="006B3FBD"/>
    <w:rsid w:val="006C0ED3"/>
    <w:rsid w:val="006C1010"/>
    <w:rsid w:val="006C184E"/>
    <w:rsid w:val="006C21B7"/>
    <w:rsid w:val="006C59EA"/>
    <w:rsid w:val="006D66B4"/>
    <w:rsid w:val="006E1CF6"/>
    <w:rsid w:val="006E2B46"/>
    <w:rsid w:val="006F07F6"/>
    <w:rsid w:val="006F112B"/>
    <w:rsid w:val="006F3ABC"/>
    <w:rsid w:val="006F5AE4"/>
    <w:rsid w:val="00726E56"/>
    <w:rsid w:val="00736021"/>
    <w:rsid w:val="007400F7"/>
    <w:rsid w:val="007404FC"/>
    <w:rsid w:val="007678C0"/>
    <w:rsid w:val="007729AC"/>
    <w:rsid w:val="00777E40"/>
    <w:rsid w:val="00794797"/>
    <w:rsid w:val="00797FB3"/>
    <w:rsid w:val="007A17DA"/>
    <w:rsid w:val="007A1938"/>
    <w:rsid w:val="007B381B"/>
    <w:rsid w:val="007D0AFE"/>
    <w:rsid w:val="007D2C61"/>
    <w:rsid w:val="007E7373"/>
    <w:rsid w:val="007E79A6"/>
    <w:rsid w:val="007F3F2C"/>
    <w:rsid w:val="00806E75"/>
    <w:rsid w:val="008106DA"/>
    <w:rsid w:val="00812E6B"/>
    <w:rsid w:val="00824DD2"/>
    <w:rsid w:val="00826F71"/>
    <w:rsid w:val="0084340C"/>
    <w:rsid w:val="008470F3"/>
    <w:rsid w:val="00851A6A"/>
    <w:rsid w:val="008803AD"/>
    <w:rsid w:val="00880943"/>
    <w:rsid w:val="00880DB6"/>
    <w:rsid w:val="00897212"/>
    <w:rsid w:val="008A4B82"/>
    <w:rsid w:val="008A6A71"/>
    <w:rsid w:val="008B2A74"/>
    <w:rsid w:val="008F3361"/>
    <w:rsid w:val="009046D4"/>
    <w:rsid w:val="00906148"/>
    <w:rsid w:val="00913559"/>
    <w:rsid w:val="009248A8"/>
    <w:rsid w:val="00934CE3"/>
    <w:rsid w:val="00942C60"/>
    <w:rsid w:val="00944834"/>
    <w:rsid w:val="00947E79"/>
    <w:rsid w:val="00947F96"/>
    <w:rsid w:val="0095335D"/>
    <w:rsid w:val="009533E9"/>
    <w:rsid w:val="009544DF"/>
    <w:rsid w:val="0095534E"/>
    <w:rsid w:val="00963EA7"/>
    <w:rsid w:val="0097136A"/>
    <w:rsid w:val="009718AF"/>
    <w:rsid w:val="009727FA"/>
    <w:rsid w:val="00980808"/>
    <w:rsid w:val="009916B3"/>
    <w:rsid w:val="00992663"/>
    <w:rsid w:val="0099298F"/>
    <w:rsid w:val="009949ED"/>
    <w:rsid w:val="00995767"/>
    <w:rsid w:val="00995DD5"/>
    <w:rsid w:val="009B5069"/>
    <w:rsid w:val="009C3A52"/>
    <w:rsid w:val="009D0EE8"/>
    <w:rsid w:val="009F6E95"/>
    <w:rsid w:val="00A030BF"/>
    <w:rsid w:val="00A07013"/>
    <w:rsid w:val="00A0714D"/>
    <w:rsid w:val="00A15BEC"/>
    <w:rsid w:val="00A16853"/>
    <w:rsid w:val="00A175A6"/>
    <w:rsid w:val="00A56CA6"/>
    <w:rsid w:val="00A633F4"/>
    <w:rsid w:val="00A71000"/>
    <w:rsid w:val="00A926F4"/>
    <w:rsid w:val="00AA4BA6"/>
    <w:rsid w:val="00AB507E"/>
    <w:rsid w:val="00AB6789"/>
    <w:rsid w:val="00AC074D"/>
    <w:rsid w:val="00AE62CE"/>
    <w:rsid w:val="00B01C79"/>
    <w:rsid w:val="00B070AB"/>
    <w:rsid w:val="00B26749"/>
    <w:rsid w:val="00B40A24"/>
    <w:rsid w:val="00B40B51"/>
    <w:rsid w:val="00B41CC8"/>
    <w:rsid w:val="00B478A7"/>
    <w:rsid w:val="00B511E9"/>
    <w:rsid w:val="00B54C1C"/>
    <w:rsid w:val="00B62FD4"/>
    <w:rsid w:val="00B63F22"/>
    <w:rsid w:val="00B72E52"/>
    <w:rsid w:val="00B73B8D"/>
    <w:rsid w:val="00B84AE7"/>
    <w:rsid w:val="00B9423F"/>
    <w:rsid w:val="00BA2A9D"/>
    <w:rsid w:val="00BA71C4"/>
    <w:rsid w:val="00BC081B"/>
    <w:rsid w:val="00BC15E4"/>
    <w:rsid w:val="00BC2B80"/>
    <w:rsid w:val="00BC44A9"/>
    <w:rsid w:val="00BC6252"/>
    <w:rsid w:val="00BD22C4"/>
    <w:rsid w:val="00BD4E73"/>
    <w:rsid w:val="00BE0C4C"/>
    <w:rsid w:val="00BE281F"/>
    <w:rsid w:val="00BE7742"/>
    <w:rsid w:val="00C1597A"/>
    <w:rsid w:val="00C16AD2"/>
    <w:rsid w:val="00C21FCF"/>
    <w:rsid w:val="00C33B1B"/>
    <w:rsid w:val="00C3547B"/>
    <w:rsid w:val="00C36997"/>
    <w:rsid w:val="00C50730"/>
    <w:rsid w:val="00C56E5F"/>
    <w:rsid w:val="00C654F1"/>
    <w:rsid w:val="00C67C31"/>
    <w:rsid w:val="00C7208B"/>
    <w:rsid w:val="00C87F82"/>
    <w:rsid w:val="00CB50EC"/>
    <w:rsid w:val="00CB5C63"/>
    <w:rsid w:val="00CC0CF2"/>
    <w:rsid w:val="00CC13BE"/>
    <w:rsid w:val="00CC36FC"/>
    <w:rsid w:val="00CC6E1F"/>
    <w:rsid w:val="00CD566F"/>
    <w:rsid w:val="00CE49F9"/>
    <w:rsid w:val="00CE7FC1"/>
    <w:rsid w:val="00CF76A0"/>
    <w:rsid w:val="00D07819"/>
    <w:rsid w:val="00D11DC0"/>
    <w:rsid w:val="00D13E41"/>
    <w:rsid w:val="00D149CE"/>
    <w:rsid w:val="00D2459A"/>
    <w:rsid w:val="00D2786D"/>
    <w:rsid w:val="00D30628"/>
    <w:rsid w:val="00D37675"/>
    <w:rsid w:val="00D379E0"/>
    <w:rsid w:val="00D42994"/>
    <w:rsid w:val="00D53B12"/>
    <w:rsid w:val="00D57436"/>
    <w:rsid w:val="00D6036C"/>
    <w:rsid w:val="00D825F9"/>
    <w:rsid w:val="00D83ACF"/>
    <w:rsid w:val="00D85608"/>
    <w:rsid w:val="00D86B6B"/>
    <w:rsid w:val="00D91E04"/>
    <w:rsid w:val="00DA7DBD"/>
    <w:rsid w:val="00DB1396"/>
    <w:rsid w:val="00DB2354"/>
    <w:rsid w:val="00DB2A31"/>
    <w:rsid w:val="00DB3C6C"/>
    <w:rsid w:val="00DB43C7"/>
    <w:rsid w:val="00DB5C11"/>
    <w:rsid w:val="00DD010E"/>
    <w:rsid w:val="00DE0BAF"/>
    <w:rsid w:val="00DE1FFF"/>
    <w:rsid w:val="00DE32B4"/>
    <w:rsid w:val="00E03B79"/>
    <w:rsid w:val="00E06032"/>
    <w:rsid w:val="00E13EA5"/>
    <w:rsid w:val="00E22349"/>
    <w:rsid w:val="00E23764"/>
    <w:rsid w:val="00E25CE2"/>
    <w:rsid w:val="00E2668F"/>
    <w:rsid w:val="00E32CA7"/>
    <w:rsid w:val="00E34A47"/>
    <w:rsid w:val="00E37703"/>
    <w:rsid w:val="00E37BE9"/>
    <w:rsid w:val="00E4197A"/>
    <w:rsid w:val="00E529C6"/>
    <w:rsid w:val="00E54298"/>
    <w:rsid w:val="00E57080"/>
    <w:rsid w:val="00E57508"/>
    <w:rsid w:val="00E5774C"/>
    <w:rsid w:val="00E62542"/>
    <w:rsid w:val="00E67FB4"/>
    <w:rsid w:val="00E85E85"/>
    <w:rsid w:val="00E877C3"/>
    <w:rsid w:val="00EB0BC0"/>
    <w:rsid w:val="00EB2FC1"/>
    <w:rsid w:val="00EC1ADF"/>
    <w:rsid w:val="00EC31EC"/>
    <w:rsid w:val="00EC3D33"/>
    <w:rsid w:val="00ED77C9"/>
    <w:rsid w:val="00EE6E3C"/>
    <w:rsid w:val="00F10DB0"/>
    <w:rsid w:val="00F24392"/>
    <w:rsid w:val="00F25BA3"/>
    <w:rsid w:val="00F3574C"/>
    <w:rsid w:val="00F36BBC"/>
    <w:rsid w:val="00F41130"/>
    <w:rsid w:val="00F41837"/>
    <w:rsid w:val="00F53CF9"/>
    <w:rsid w:val="00F76855"/>
    <w:rsid w:val="00F82FBD"/>
    <w:rsid w:val="00F8722C"/>
    <w:rsid w:val="00F93DE5"/>
    <w:rsid w:val="00FA0783"/>
    <w:rsid w:val="00FA6864"/>
    <w:rsid w:val="00FB57BF"/>
    <w:rsid w:val="00FB6A3A"/>
    <w:rsid w:val="00FB71E3"/>
    <w:rsid w:val="00FB7B93"/>
    <w:rsid w:val="00FC21E3"/>
    <w:rsid w:val="00FC407A"/>
    <w:rsid w:val="00FC549B"/>
    <w:rsid w:val="00FC57E8"/>
    <w:rsid w:val="00FC69D9"/>
    <w:rsid w:val="00FD356E"/>
    <w:rsid w:val="00FD40A9"/>
    <w:rsid w:val="00FD4506"/>
    <w:rsid w:val="00FD6406"/>
    <w:rsid w:val="00FE6D9C"/>
    <w:rsid w:val="00FF4956"/>
    <w:rsid w:val="00FF715E"/>
    <w:rsid w:val="0693106A"/>
    <w:rsid w:val="085834A5"/>
    <w:rsid w:val="0FE74BF1"/>
    <w:rsid w:val="10DF5F9F"/>
    <w:rsid w:val="1D9767E2"/>
    <w:rsid w:val="1DFC3F88"/>
    <w:rsid w:val="267D2918"/>
    <w:rsid w:val="2BDF1874"/>
    <w:rsid w:val="2C2315DC"/>
    <w:rsid w:val="2CC14B06"/>
    <w:rsid w:val="2DC97223"/>
    <w:rsid w:val="2E705845"/>
    <w:rsid w:val="36521990"/>
    <w:rsid w:val="36F01574"/>
    <w:rsid w:val="39EC7793"/>
    <w:rsid w:val="3C232A27"/>
    <w:rsid w:val="3D4647FA"/>
    <w:rsid w:val="3E530B68"/>
    <w:rsid w:val="3E79762A"/>
    <w:rsid w:val="3FC70A97"/>
    <w:rsid w:val="41481509"/>
    <w:rsid w:val="428378F1"/>
    <w:rsid w:val="43620991"/>
    <w:rsid w:val="4D800A4D"/>
    <w:rsid w:val="52954028"/>
    <w:rsid w:val="532D6189"/>
    <w:rsid w:val="537B4BDC"/>
    <w:rsid w:val="59126487"/>
    <w:rsid w:val="5B755C71"/>
    <w:rsid w:val="625D2A81"/>
    <w:rsid w:val="674928DC"/>
    <w:rsid w:val="67C0237B"/>
    <w:rsid w:val="68103B2B"/>
    <w:rsid w:val="6BC43405"/>
    <w:rsid w:val="6CEF360F"/>
    <w:rsid w:val="6DF16187"/>
    <w:rsid w:val="706044BD"/>
    <w:rsid w:val="74FD4E38"/>
    <w:rsid w:val="79EC485F"/>
    <w:rsid w:val="7A871929"/>
    <w:rsid w:val="7F371570"/>
    <w:rsid w:val="7FB5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0"/>
    <w:pPr>
      <w:suppressAutoHyphens/>
      <w:spacing w:after="120" w:line="240" w:lineRule="auto"/>
      <w:ind w:firstLine="709"/>
      <w:jc w:val="both"/>
    </w:pPr>
    <w:rPr>
      <w:rFonts w:ascii="Book Antiqua" w:hAnsi="Book Antiqua" w:eastAsia="Times New Roman" w:cs="Times New Roman"/>
      <w:color w:val="00000A"/>
      <w:sz w:val="24"/>
      <w:szCs w:val="24"/>
      <w:lang w:eastAsia="ar-SA"/>
    </w:rPr>
  </w:style>
  <w:style w:type="paragraph" w:styleId="3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annotation subject"/>
    <w:basedOn w:val="3"/>
    <w:next w:val="3"/>
    <w:link w:val="19"/>
    <w:unhideWhenUsed/>
    <w:qFormat/>
    <w:uiPriority w:val="99"/>
    <w:rPr>
      <w:b/>
      <w:bCs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20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unhideWhenUsed/>
    <w:qFormat/>
    <w:uiPriority w:val="99"/>
    <w:rPr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arágrafo da Lista1"/>
    <w:basedOn w:val="1"/>
    <w:qFormat/>
    <w:uiPriority w:val="34"/>
    <w:pPr>
      <w:ind w:left="720"/>
      <w:contextualSpacing/>
    </w:pPr>
  </w:style>
  <w:style w:type="character" w:customStyle="1" w:styleId="15">
    <w:name w:val="Corpo de texto Char"/>
    <w:basedOn w:val="8"/>
    <w:link w:val="2"/>
    <w:qFormat/>
    <w:uiPriority w:val="0"/>
    <w:rPr>
      <w:rFonts w:ascii="Book Antiqua" w:hAnsi="Book Antiqua" w:eastAsia="Times New Roman" w:cs="Times New Roman"/>
      <w:color w:val="00000A"/>
      <w:sz w:val="24"/>
      <w:szCs w:val="24"/>
      <w:lang w:eastAsia="ar-SA"/>
    </w:rPr>
  </w:style>
  <w:style w:type="paragraph" w:customStyle="1" w:styleId="16">
    <w:name w:val="Conteúdo de tabela"/>
    <w:basedOn w:val="1"/>
    <w:qFormat/>
    <w:uiPriority w:val="0"/>
    <w:pPr>
      <w:suppressLineNumbers/>
      <w:suppressAutoHyphens/>
      <w:spacing w:after="0" w:line="240" w:lineRule="auto"/>
      <w:ind w:firstLine="709"/>
      <w:jc w:val="both"/>
    </w:pPr>
    <w:rPr>
      <w:rFonts w:ascii="Book Antiqua" w:hAnsi="Book Antiqua" w:eastAsia="Times New Roman" w:cs="Times New Roman"/>
      <w:color w:val="00000A"/>
      <w:sz w:val="24"/>
      <w:szCs w:val="24"/>
      <w:lang w:eastAsia="ar-SA"/>
    </w:rPr>
  </w:style>
  <w:style w:type="paragraph" w:customStyle="1" w:styleId="17">
    <w:name w:val="Standard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sz w:val="24"/>
      <w:szCs w:val="24"/>
      <w:lang w:val="pt-BR" w:eastAsia="zh-CN" w:bidi="hi-IN"/>
    </w:rPr>
  </w:style>
  <w:style w:type="character" w:customStyle="1" w:styleId="18">
    <w:name w:val="Texto de comentário Char"/>
    <w:basedOn w:val="8"/>
    <w:link w:val="3"/>
    <w:semiHidden/>
    <w:qFormat/>
    <w:uiPriority w:val="99"/>
    <w:rPr>
      <w:sz w:val="20"/>
      <w:szCs w:val="20"/>
    </w:rPr>
  </w:style>
  <w:style w:type="character" w:customStyle="1" w:styleId="19">
    <w:name w:val="Assunto do comentário Char"/>
    <w:basedOn w:val="18"/>
    <w:link w:val="5"/>
    <w:semiHidden/>
    <w:qFormat/>
    <w:uiPriority w:val="99"/>
    <w:rPr>
      <w:b/>
      <w:bCs/>
      <w:sz w:val="20"/>
      <w:szCs w:val="20"/>
    </w:rPr>
  </w:style>
  <w:style w:type="character" w:customStyle="1" w:styleId="20">
    <w:name w:val="Texto de balão Char"/>
    <w:basedOn w:val="8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Cabeçalho Char"/>
    <w:basedOn w:val="8"/>
    <w:link w:val="4"/>
    <w:qFormat/>
    <w:uiPriority w:val="99"/>
  </w:style>
  <w:style w:type="character" w:customStyle="1" w:styleId="22">
    <w:name w:val="Rodapé Char"/>
    <w:basedOn w:val="8"/>
    <w:link w:val="6"/>
    <w:qFormat/>
    <w:uiPriority w:val="99"/>
  </w:style>
  <w:style w:type="paragraph" w:customStyle="1" w:styleId="23">
    <w:name w:val="Sem Espaçamento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24">
    <w:name w:val="Unresolved Mention"/>
    <w:basedOn w:val="8"/>
    <w:unhideWhenUsed/>
    <w:qFormat/>
    <w:uiPriority w:val="99"/>
    <w:rPr>
      <w:color w:val="808080"/>
      <w:shd w:val="clear" w:color="auto" w:fill="E6E6E6"/>
    </w:r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eastAsia="SimSun" w:cs="Times New Roman"/>
      <w:color w:val="000000"/>
      <w:sz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82F4B-ECE4-47A8-A17D-CFB59EA8F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139</Words>
  <Characters>753</Characters>
  <Lines>6</Lines>
  <Paragraphs>1</Paragraphs>
  <TotalTime>0</TotalTime>
  <ScaleCrop>false</ScaleCrop>
  <LinksUpToDate>false</LinksUpToDate>
  <CharactersWithSpaces>891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2018-02-19T12:09:00Z</dcterms:created>
  <dc:creator>Lucas.Magno</dc:creator>
  <cp:lastModifiedBy>estagio.propesqinov</cp:lastModifiedBy>
  <cp:lastPrinted>2018-11-12T18:18:00Z</cp:lastPrinted>
  <dcterms:modified xsi:type="dcterms:W3CDTF">2019-12-05T14:48:46Z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