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  <w:t>QUALIFICAÇÃO DE MESTRADO</w:t>
      </w:r>
    </w:p>
    <w:p>
      <w:pPr>
        <w:pStyle w:val="Normal"/>
        <w:ind w:left="-426" w:hanging="0"/>
        <w:jc w:val="center"/>
        <w:rPr>
          <w:rFonts w:ascii="Times New Roman" w:hAnsi="Times New Roman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</w:r>
    </w:p>
    <w:tbl>
      <w:tblPr>
        <w:tblStyle w:val="Tabelacomgrade"/>
        <w:tblW w:w="10200" w:type="dxa"/>
        <w:jc w:val="left"/>
        <w:tblInd w:w="-147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3449"/>
        <w:gridCol w:w="3631"/>
      </w:tblGrid>
      <w:tr>
        <w:trPr/>
        <w:tc>
          <w:tcPr>
            <w:tcW w:w="6569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29" w:right="-482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 xml:space="preserve">Aluno (a):                                                                                                                      </w:t>
            </w:r>
          </w:p>
        </w:tc>
        <w:tc>
          <w:tcPr>
            <w:tcW w:w="36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29" w:right="-482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 xml:space="preserve">Matrícula:      </w:t>
            </w:r>
          </w:p>
        </w:tc>
      </w:tr>
      <w:tr>
        <w:trPr/>
        <w:tc>
          <w:tcPr>
            <w:tcW w:w="6569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 xml:space="preserve">Data de ingresso:                                                                                          </w:t>
            </w:r>
          </w:p>
        </w:tc>
        <w:tc>
          <w:tcPr>
            <w:tcW w:w="36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 xml:space="preserve">Data da Qualificação: </w:t>
            </w:r>
          </w:p>
        </w:tc>
      </w:tr>
      <w:tr>
        <w:trPr/>
        <w:tc>
          <w:tcPr>
            <w:tcW w:w="1020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 xml:space="preserve">Orientador:  </w:t>
            </w:r>
          </w:p>
        </w:tc>
      </w:tr>
      <w:tr>
        <w:trPr/>
        <w:tc>
          <w:tcPr>
            <w:tcW w:w="1020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>Título do Projeto</w:t>
            </w:r>
          </w:p>
        </w:tc>
      </w:tr>
      <w:tr>
        <w:trPr/>
        <w:tc>
          <w:tcPr>
            <w:tcW w:w="1020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color w:val="000000"/>
                <w:sz w:val="24"/>
                <w:szCs w:val="22"/>
                <w:lang w:eastAsia="en-US"/>
              </w:rPr>
            </w:r>
          </w:p>
        </w:tc>
      </w:tr>
      <w:tr>
        <w:trPr/>
        <w:tc>
          <w:tcPr>
            <w:tcW w:w="1020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Linha de pesquisa:  </w:t>
            </w:r>
          </w:p>
        </w:tc>
      </w:tr>
      <w:tr>
        <w:trPr/>
        <w:tc>
          <w:tcPr>
            <w:tcW w:w="312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mbria" w:cs="" w:cstheme="minorBidi" w:eastAsiaTheme="minorHAnsi"/>
                <w:b/>
                <w:bCs/>
                <w:sz w:val="24"/>
                <w:szCs w:val="24"/>
                <w:lang w:eastAsia="en-US"/>
              </w:rPr>
              <w:t>Horário de início: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mbria" w:cs="" w:cstheme="minorBidi" w:eastAsiaTheme="minorHAnsi"/>
                <w:b/>
                <w:bCs/>
                <w:sz w:val="24"/>
                <w:szCs w:val="24"/>
                <w:lang w:eastAsia="en-US"/>
              </w:rPr>
              <w:t>Horário de término:</w:t>
            </w:r>
          </w:p>
        </w:tc>
        <w:tc>
          <w:tcPr>
            <w:tcW w:w="363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mbria" w:cs="" w:cstheme="minorBidi" w:eastAsiaTheme="minorHAnsi"/>
                <w:b/>
                <w:bCs/>
                <w:sz w:val="24"/>
                <w:szCs w:val="24"/>
                <w:lang w:eastAsia="en-US"/>
              </w:rPr>
              <w:t>Local:</w:t>
            </w:r>
          </w:p>
        </w:tc>
      </w:tr>
    </w:tbl>
    <w:p>
      <w:pPr>
        <w:pStyle w:val="Normal"/>
        <w:ind w:left="-426" w:hanging="0"/>
        <w:jc w:val="center"/>
        <w:rPr>
          <w:rFonts w:ascii="Times New Roman" w:hAnsi="Times New Roman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</w:r>
    </w:p>
    <w:p>
      <w:pPr>
        <w:pStyle w:val="Normal"/>
        <w:ind w:left="-142" w:hanging="0"/>
        <w:jc w:val="center"/>
        <w:rPr>
          <w:rFonts w:ascii="Times New Roman" w:hAnsi="Times New Roman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</w:r>
    </w:p>
    <w:tbl>
      <w:tblPr>
        <w:tblStyle w:val="Tabelacomgrade"/>
        <w:tblW w:w="10259" w:type="dxa"/>
        <w:jc w:val="left"/>
        <w:tblInd w:w="-147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5"/>
        <w:gridCol w:w="1485"/>
        <w:gridCol w:w="1245"/>
        <w:gridCol w:w="960"/>
        <w:gridCol w:w="2264"/>
      </w:tblGrid>
      <w:tr>
        <w:trPr/>
        <w:tc>
          <w:tcPr>
            <w:tcW w:w="7995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  <w:lang w:eastAsia="en-US"/>
              </w:rPr>
              <w:t xml:space="preserve">Membros da Banca Examinadora </w:t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  <w:lang w:eastAsia="en-US"/>
              </w:rPr>
              <w:t>Assinatura</w:t>
            </w:r>
          </w:p>
        </w:tc>
      </w:tr>
      <w:tr>
        <w:trPr/>
        <w:tc>
          <w:tcPr>
            <w:tcW w:w="4305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Times New Roman" w:hAnsi="Times New Roman" w:eastAsia="Cambria" w:cs="" w:cstheme="minorBidi" w:eastAsiaTheme="minorHAns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/>
                <w:b/>
                <w:bCs/>
                <w:sz w:val="24"/>
                <w:szCs w:val="24"/>
                <w:lang w:eastAsia="en-US"/>
              </w:rPr>
              <w:t>Nome completo/instituição</w:t>
            </w:r>
          </w:p>
        </w:tc>
        <w:tc>
          <w:tcPr>
            <w:tcW w:w="148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Times New Roman" w:hAnsi="Times New Roman" w:eastAsia="Cambria" w:cs="" w:cstheme="minorBidi" w:eastAsiaTheme="minorHAns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/>
                <w:b/>
                <w:bCs/>
                <w:sz w:val="24"/>
                <w:szCs w:val="24"/>
                <w:lang w:eastAsia="en-US"/>
              </w:rPr>
              <w:t>CPF</w:t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Times New Roman" w:hAnsi="Times New Roman" w:eastAsia="Cambria" w:cs="" w:cstheme="minorBidi" w:eastAsiaTheme="minorHAns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/>
                <w:b/>
                <w:bCs/>
                <w:sz w:val="24"/>
                <w:szCs w:val="24"/>
                <w:lang w:eastAsia="en-US"/>
              </w:rPr>
              <w:t>Função</w:t>
            </w:r>
          </w:p>
        </w:tc>
        <w:tc>
          <w:tcPr>
            <w:tcW w:w="9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Times New Roman" w:hAnsi="Times New Roman" w:eastAsia="Cambria" w:cs="" w:cstheme="minorBidi" w:eastAsiaTheme="minorHAns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mbria" w:cs="" w:cstheme="minorBidi" w:eastAsiaTheme="minorHAnsi"/>
                <w:b/>
                <w:bCs/>
                <w:sz w:val="24"/>
                <w:szCs w:val="24"/>
                <w:lang w:eastAsia="en-US"/>
              </w:rPr>
              <w:t>Título</w:t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sz w:val="24"/>
                <w:szCs w:val="22"/>
                <w:lang w:eastAsia="en-US"/>
              </w:rPr>
            </w:r>
          </w:p>
        </w:tc>
      </w:tr>
      <w:tr>
        <w:trPr/>
        <w:tc>
          <w:tcPr>
            <w:tcW w:w="4305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148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sz w:val="24"/>
                <w:szCs w:val="22"/>
                <w:lang w:eastAsia="en-US"/>
              </w:rPr>
            </w:r>
          </w:p>
        </w:tc>
      </w:tr>
      <w:tr>
        <w:trPr/>
        <w:tc>
          <w:tcPr>
            <w:tcW w:w="4305" w:type="dxa"/>
            <w:tcBorders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148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124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9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</w:tr>
      <w:tr>
        <w:trPr/>
        <w:tc>
          <w:tcPr>
            <w:tcW w:w="4305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14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124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ind w:left="34" w:hanging="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  <w:tc>
          <w:tcPr>
            <w:tcW w:w="226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Cambria" w:hAnsi="Cambria" w:eastAsia="Cambria" w:cs="" w:asciiTheme="minorHAnsi" w:cstheme="minorBidi" w:eastAsiaTheme="minorHAnsi" w:hAnsiTheme="minorHAnsi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 w:val="24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</w:r>
    </w:p>
    <w:tbl>
      <w:tblPr>
        <w:tblStyle w:val="Tabelacomgrade"/>
        <w:tblW w:w="10208" w:type="dxa"/>
        <w:jc w:val="left"/>
        <w:tblInd w:w="-147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7"/>
        <w:gridCol w:w="5030"/>
      </w:tblGrid>
      <w:tr>
        <w:trPr/>
        <w:tc>
          <w:tcPr>
            <w:tcW w:w="1020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>Apreciações sobre o Projeto:</w:t>
            </w:r>
          </w:p>
        </w:tc>
      </w:tr>
      <w:tr>
        <w:trPr>
          <w:trHeight w:val="435" w:hRule="atLeast"/>
        </w:trPr>
        <w:tc>
          <w:tcPr>
            <w:tcW w:w="517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67955F1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37465</wp:posOffset>
                      </wp:positionV>
                      <wp:extent cx="221615" cy="183515"/>
                      <wp:effectExtent l="57150" t="19050" r="85725" b="104775"/>
                      <wp:wrapSquare wrapText="bothSides"/>
                      <wp:docPr id="1" name="Retâ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  <a:effectLst>
                                <a:outerShdw blurRad="40000" dir="5400000" dist="23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4" stroked="t" style="position:absolute;margin-left:70.5pt;margin-top:2.95pt;width:17.35pt;height:14.35pt" wp14:anchorId="67955F15">
                      <w10:wrap type="none"/>
                      <v:fill o:detectmouseclick="t" on="false"/>
                      <v:stroke color="black" weight="9360" joinstyle="round" endcap="flat"/>
                      <v:shadow on="t" obscured="f" color="black"/>
                    </v:rect>
                  </w:pict>
                </mc:Fallback>
              </mc:AlternateContent>
            </w: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>Sigiloso</w:t>
            </w:r>
          </w:p>
        </w:tc>
        <w:tc>
          <w:tcPr>
            <w:tcW w:w="5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7857624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23495</wp:posOffset>
                      </wp:positionV>
                      <wp:extent cx="221615" cy="183515"/>
                      <wp:effectExtent l="57150" t="19050" r="85725" b="104775"/>
                      <wp:wrapSquare wrapText="bothSides"/>
                      <wp:docPr id="2" name="Retângulo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  <a:effectLst>
                                <a:outerShdw blurRad="40000" dir="5400000" dist="23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7" stroked="t" style="position:absolute;margin-left:89.1pt;margin-top:1.85pt;width:17.35pt;height:14.35pt" wp14:anchorId="78576241">
                      <w10:wrap type="none"/>
                      <v:fill o:detectmouseclick="t" on="false"/>
                      <v:stroke color="black" weight="9360" joinstyle="round" endcap="flat"/>
                      <v:shadow on="t" obscured="f" color="black"/>
                    </v:rect>
                  </w:pict>
                </mc:Fallback>
              </mc:AlternateContent>
            </w: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>Não sigiloso</w:t>
            </w:r>
          </w:p>
        </w:tc>
      </w:tr>
      <w:tr>
        <w:trPr>
          <w:trHeight w:val="405" w:hRule="atLeast"/>
        </w:trPr>
        <w:tc>
          <w:tcPr>
            <w:tcW w:w="1020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</w:rPr>
              <w:t>O candidato foi arguido oralmente pela banca avaliadora, que, após deliberação, emite o seguinte parecer: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</w:rPr>
            </w:r>
          </w:p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</w:rPr>
            </w:r>
          </w:p>
          <w:p>
            <w:pPr>
              <w:pStyle w:val="Normal"/>
              <w:autoSpaceDE w:val="false"/>
              <w:spacing w:before="0" w:after="0"/>
              <w:ind w:left="318" w:right="0" w:hanging="318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</w:rPr>
              <w:t xml:space="preserve">(   ) Aprovado, </w:t>
            </w:r>
            <w:r>
              <w:rPr>
                <w:rFonts w:cs="Arial" w:ascii="Times New Roman" w:hAnsi="Times New Roman"/>
                <w:color w:val="000000"/>
              </w:rPr>
              <w:t xml:space="preserve">devendo </w:t>
            </w:r>
            <w:r>
              <w:rPr>
                <w:rFonts w:cs="Arial" w:ascii="Times New Roman" w:hAnsi="Times New Roman"/>
                <w:color w:val="000000"/>
              </w:rPr>
              <w:t>realizar as modificações sugeridas pela banca;</w:t>
            </w:r>
          </w:p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</w:rPr>
              <w:t>(   ) Reprovado.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Normal"/>
              <w:autoSpaceDE w:val="false"/>
              <w:spacing w:lineRule="auto" w:line="360" w:before="0" w:after="0"/>
              <w:jc w:val="both"/>
              <w:rPr>
                <w:rFonts w:ascii="Times New Roman" w:hAnsi="Times New Roman" w:eastAsia="Arial" w:cs="Arial"/>
                <w:szCs w:val="24"/>
              </w:rPr>
            </w:pPr>
            <w:r>
              <w:rPr>
                <w:rFonts w:eastAsia="Cambria" w:cs="" w:cstheme="minorBidi" w:eastAsiaTheme="minorHAnsi" w:ascii="Times New Roman" w:hAnsi="Times New Roman"/>
                <w:b/>
                <w:color w:val="000000"/>
                <w:sz w:val="24"/>
                <w:szCs w:val="22"/>
                <w:lang w:eastAsia="en-US"/>
              </w:rPr>
            </w:r>
          </w:p>
        </w:tc>
      </w:tr>
      <w:tr>
        <w:trPr/>
        <w:tc>
          <w:tcPr>
            <w:tcW w:w="1020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Arial" w:cs="Arial"/>
                <w:b/>
                <w:color w:val="000000"/>
                <w:sz w:val="24"/>
                <w:szCs w:val="24"/>
                <w:lang w:eastAsia="en-US"/>
              </w:rPr>
              <w:t>Observações:</w:t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color w:val="000000"/>
                <w:sz w:val="24"/>
                <w:szCs w:val="22"/>
                <w:lang w:eastAsia="en-US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color w:val="000000"/>
                <w:sz w:val="24"/>
                <w:szCs w:val="22"/>
                <w:lang w:eastAsia="en-US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color w:val="000000"/>
                <w:sz w:val="24"/>
                <w:szCs w:val="22"/>
                <w:lang w:eastAsia="en-US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color w:val="000000"/>
                <w:sz w:val="24"/>
                <w:szCs w:val="22"/>
                <w:lang w:eastAsia="en-US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asciiTheme="minorHAnsi" w:cstheme="minorBidi" w:eastAsiaTheme="minorHAnsi" w:hAnsiTheme="minorHAnsi"/>
                <w:b/>
                <w:b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b/>
                <w:color w:val="000000"/>
                <w:sz w:val="24"/>
                <w:szCs w:val="22"/>
                <w:lang w:eastAsia="en-US"/>
              </w:rPr>
            </w:r>
          </w:p>
        </w:tc>
      </w:tr>
    </w:tbl>
    <w:p>
      <w:pPr>
        <w:pStyle w:val="Normal"/>
        <w:ind w:left="-142" w:hanging="0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</w:r>
    </w:p>
    <w:tbl>
      <w:tblPr>
        <w:tblStyle w:val="Tabelacomgrade"/>
        <w:tblW w:w="10202" w:type="dxa"/>
        <w:jc w:val="left"/>
        <w:tblInd w:w="-142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2"/>
      </w:tblGrid>
      <w:tr>
        <w:trPr/>
        <w:tc>
          <w:tcPr>
            <w:tcW w:w="102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mbria" w:hAnsi="Cambria" w:eastAsia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Arial" w:ascii="Cambria" w:hAnsi="Cambria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Cambria" w:hAnsi="Cambria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Arial" w:cs="Arial" w:ascii="Cambria" w:hAnsi="Cambria"/>
                <w:color w:val="000000"/>
                <w:sz w:val="24"/>
                <w:szCs w:val="24"/>
                <w:vertAlign w:val="superscript"/>
                <w:lang w:eastAsia="en-US"/>
              </w:rPr>
              <w:t xml:space="preserve">a  </w:t>
            </w:r>
            <w:r>
              <w:rPr>
                <w:rFonts w:eastAsia="Arial" w:cs="Arial" w:ascii="Cambria" w:hAnsi="Cambria"/>
                <w:color w:val="000000"/>
                <w:sz w:val="24"/>
                <w:szCs w:val="24"/>
                <w:lang w:eastAsia="en-US"/>
              </w:rPr>
              <w:t>Via – Secretaria de Pós-Graduação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Cambria" w:hAnsi="Cambria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Arial" w:cs="Arial" w:ascii="Cambria" w:hAnsi="Cambria"/>
                <w:color w:val="000000"/>
                <w:sz w:val="24"/>
                <w:szCs w:val="24"/>
                <w:vertAlign w:val="superscript"/>
                <w:lang w:eastAsia="en-US"/>
              </w:rPr>
              <w:t xml:space="preserve">a  </w:t>
            </w:r>
            <w:r>
              <w:rPr>
                <w:rFonts w:eastAsia="Arial" w:cs="Arial" w:ascii="Cambria" w:hAnsi="Cambria"/>
                <w:color w:val="000000"/>
                <w:sz w:val="24"/>
                <w:szCs w:val="24"/>
                <w:lang w:eastAsia="en-US"/>
              </w:rPr>
              <w:t>Via – Coordenador do Curso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Cambria" w:hAnsi="Cambria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eastAsia="Arial" w:cs="Arial" w:ascii="Cambria" w:hAnsi="Cambria"/>
                <w:color w:val="000000"/>
                <w:sz w:val="24"/>
                <w:szCs w:val="24"/>
                <w:vertAlign w:val="superscript"/>
                <w:lang w:eastAsia="en-US"/>
              </w:rPr>
              <w:t xml:space="preserve">a  </w:t>
            </w:r>
            <w:r>
              <w:rPr>
                <w:rFonts w:eastAsia="Arial" w:cs="Arial" w:ascii="Cambria" w:hAnsi="Cambria"/>
                <w:color w:val="000000"/>
                <w:sz w:val="24"/>
                <w:szCs w:val="24"/>
                <w:lang w:eastAsia="en-US"/>
              </w:rPr>
              <w:t>Via – Orientador</w:t>
            </w:r>
          </w:p>
          <w:p>
            <w:pPr>
              <w:pStyle w:val="Normal"/>
              <w:rPr>
                <w:rFonts w:ascii="Cambria" w:hAnsi="Cambria" w:eastAsia="Arial" w:cs="Arial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" w:cs="Arial" w:ascii="Cambria" w:hAnsi="Cambria"/>
                <w:b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ind w:left="-142" w:hanging="0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</w:r>
    </w:p>
    <w:p>
      <w:pPr>
        <w:pStyle w:val="Normal"/>
        <w:ind w:left="-142" w:hanging="0"/>
        <w:rPr/>
      </w:pPr>
      <w:r>
        <w:rPr/>
      </w:r>
    </w:p>
    <w:sectPr>
      <w:headerReference w:type="default" r:id="rId2"/>
      <w:type w:val="nextPage"/>
      <w:pgSz w:w="11906" w:h="16838"/>
      <w:pgMar w:left="1077" w:right="708" w:header="426" w:top="500" w:footer="0" w:bottom="28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5063490</wp:posOffset>
          </wp:positionH>
          <wp:positionV relativeFrom="paragraph">
            <wp:posOffset>-41910</wp:posOffset>
          </wp:positionV>
          <wp:extent cx="1346835" cy="735330"/>
          <wp:effectExtent l="0" t="0" r="0" b="0"/>
          <wp:wrapSquare wrapText="bothSides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28" r="-16" b="14916"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6">
          <wp:simplePos x="0" y="0"/>
          <wp:positionH relativeFrom="column">
            <wp:posOffset>-478790</wp:posOffset>
          </wp:positionH>
          <wp:positionV relativeFrom="paragraph">
            <wp:posOffset>86360</wp:posOffset>
          </wp:positionV>
          <wp:extent cx="1520190" cy="672465"/>
          <wp:effectExtent l="0" t="0" r="0" b="0"/>
          <wp:wrapSquare wrapText="bothSides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3" t="-274" r="-123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  <w:p>
    <w:pPr>
      <w:pStyle w:val="Normal"/>
      <w:rPr>
        <w:rFonts w:ascii="Times New Roman" w:hAnsi="Times New Roman"/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1775195C">
              <wp:simplePos x="0" y="0"/>
              <wp:positionH relativeFrom="column">
                <wp:posOffset>-621665</wp:posOffset>
              </wp:positionH>
              <wp:positionV relativeFrom="paragraph">
                <wp:posOffset>-718820</wp:posOffset>
              </wp:positionV>
              <wp:extent cx="1739900" cy="793115"/>
              <wp:effectExtent l="7620" t="9525" r="7620" b="9525"/>
              <wp:wrapNone/>
              <wp:docPr id="5" name="Caixa de texto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9160" cy="79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ixa de texto 18" fillcolor="white" stroked="t" style="position:absolute;margin-left:-48.95pt;margin-top:-56.6pt;width:136.9pt;height:62.35pt" wp14:anchorId="1775195C">
              <w10:wrap type="none"/>
              <v:fill o:detectmouseclick="t" type="solid" color2="black"/>
              <v:stroke color="white" weight="9360" joinstyle="miter" endcap="flat"/>
            </v:rect>
          </w:pict>
        </mc:Fallback>
      </mc:AlternateContent>
    </w:r>
  </w:p>
  <w:p>
    <w:pPr>
      <w:pStyle w:val="Normal"/>
      <w:jc w:val="center"/>
      <w:rPr>
        <w:rFonts w:ascii="Times New Roman" w:hAnsi="Times New Roman"/>
        <w:sz w:val="20"/>
        <w:szCs w:val="20"/>
      </w:rPr>
    </w:pPr>
    <w:r>
      <w:rPr>
        <w:rFonts w:cs="Arial"/>
        <w:b/>
        <w:bCs/>
        <w:sz w:val="20"/>
        <w:szCs w:val="20"/>
      </w:rPr>
      <w:t>MEC/SETEC</w:t>
    </w:r>
  </w:p>
  <w:p>
    <w:pPr>
      <w:pStyle w:val="Normal"/>
      <w:jc w:val="center"/>
      <w:rPr>
        <w:rFonts w:ascii="Times New Roman" w:hAnsi="Times New Roman"/>
        <w:sz w:val="20"/>
        <w:szCs w:val="20"/>
      </w:rPr>
    </w:pPr>
    <w:r>
      <w:rPr>
        <w:rFonts w:cs="Arial"/>
        <w:b/>
        <w:bCs/>
        <w:sz w:val="20"/>
        <w:szCs w:val="20"/>
      </w:rPr>
      <w:t xml:space="preserve">INSTITUTO FEDERAL DE EDUCAÇÃO, CIÊNCIA E TECNOLOGIA DO SUDESTE DE MINAS GERAIS </w:t>
    </w:r>
    <w:r>
      <w:rPr>
        <w:rFonts w:cs="Arial"/>
        <w:b/>
        <w:sz w:val="20"/>
        <w:szCs w:val="20"/>
      </w:rPr>
      <w:t>CAMPUS RIO POMBA</w:t>
    </w:r>
  </w:p>
  <w:p>
    <w:pPr>
      <w:pStyle w:val="Normal"/>
      <w:jc w:val="center"/>
      <w:rPr>
        <w:rFonts w:ascii="Times New Roman" w:hAnsi="Times New Roman"/>
        <w:sz w:val="20"/>
        <w:szCs w:val="20"/>
      </w:rPr>
    </w:pPr>
    <w:r>
      <w:rPr>
        <w:rFonts w:cs="Arial"/>
        <w:b/>
        <w:sz w:val="20"/>
        <w:szCs w:val="20"/>
      </w:rPr>
      <w:t>DIRETORIA DE PESQUISA E PÓS-GRADUAÇÃO</w:t>
    </w:r>
  </w:p>
  <w:p>
    <w:pPr>
      <w:pStyle w:val="Cabealho"/>
      <w:jc w:val="center"/>
      <w:rPr>
        <w:rFonts w:ascii="Arial" w:hAnsi="Arial" w:cs="Arial"/>
        <w:b/>
        <w:b/>
        <w:color w:val="000000"/>
        <w:sz w:val="16"/>
        <w:szCs w:val="16"/>
      </w:rPr>
    </w:pPr>
    <w:r>
      <w:rPr>
        <w:rFonts w:cs="Arial" w:ascii="Arial" w:hAnsi="Arial"/>
        <w:b/>
        <w:color w:val="000000"/>
        <w:sz w:val="16"/>
        <w:szCs w:val="16"/>
      </w:rPr>
    </w:r>
  </w:p>
  <w:p>
    <w:pPr>
      <w:pStyle w:val="Normal"/>
      <w:tabs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6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43a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43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343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343a6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b39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3925"/>
    <w:rPr/>
  </w:style>
  <w:style w:type="character" w:styleId="SubtleEmphasis">
    <w:name w:val="Subtle Emphasis"/>
    <w:basedOn w:val="DefaultParagraphFont"/>
    <w:uiPriority w:val="19"/>
    <w:qFormat/>
    <w:rsid w:val="00c478a4"/>
    <w:rPr>
      <w:i/>
      <w:iCs/>
      <w:color w:val="808080" w:themeColor="text1" w:themeTint="7f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43a6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343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6"/>
      <w:szCs w:val="26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343a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343a6"/>
    <w:pPr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b392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b3925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b799c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b3925"/>
    <w:pPr>
      <w:jc w:val="left"/>
    </w:pPr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5458-6A82-4F89-8AC0-3491942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LibreOffice/5.4.7.2$Windows_X86_64 LibreOffice_project/c838ef25c16710f8838b1faec480ebba495259d0</Application>
  <Pages>1</Pages>
  <Words>106</Words>
  <Characters>642</Characters>
  <CharactersWithSpaces>948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2018-07-03T10:22:00Z</dcterms:created>
  <dc:creator>Usuario</dc:creator>
  <dc:description/>
  <dc:language>pt-BR</dc:language>
  <cp:lastModifiedBy/>
  <cp:lastPrinted>2018-07-03T10:52:00Z</cp:lastPrinted>
  <dcterms:modified xsi:type="dcterms:W3CDTF">2019-03-19T09:20:07Z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