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11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Ttulododocumento"/>
        <w:widowControl/>
        <w:spacing w:lineRule="auto" w:line="276" w:before="0" w:after="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2" w:name="_heading=h.1ksv4uv"/>
      <w:bookmarkEnd w:id="2"/>
      <w:r>
        <w:rPr>
          <w:rFonts w:eastAsia="Times New Roman" w:cs="Times New Roman" w:ascii="Times New Roman" w:hAnsi="Times New Roman"/>
          <w:sz w:val="24"/>
          <w:szCs w:val="24"/>
        </w:rPr>
        <w:t>ANEXO IV</w:t>
      </w:r>
    </w:p>
    <w:p>
      <w:pPr>
        <w:pStyle w:val="Ttulododocumento"/>
        <w:widowControl/>
        <w:spacing w:lineRule="auto" w:line="276" w:before="0" w:after="60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3" w:name="_heading=h.yi9sp3c8hkuo"/>
      <w:bookmarkEnd w:id="3"/>
      <w:r>
        <w:rPr>
          <w:rFonts w:eastAsia="Times New Roman" w:cs="Times New Roman" w:ascii="Times New Roman" w:hAnsi="Times New Roman"/>
          <w:sz w:val="24"/>
          <w:szCs w:val="24"/>
        </w:rPr>
        <w:t>Formulário de Interposição de Recursos</w:t>
      </w:r>
    </w:p>
    <w:p>
      <w:pPr>
        <w:pStyle w:val="Normal"/>
        <w:widowControl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720" w:hanging="15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Identificação do elaborador do recurso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completo: _________________________________________________________________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Campus: _______________________________________________________________________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720" w:hanging="15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Solicitação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Solicito a revisão do resultado provisório da pontuação atribuída para inscrição submetida ao Edital n° 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23</w:t>
      </w:r>
      <w:r>
        <w:rPr>
          <w:rFonts w:eastAsia="Times New Roman" w:cs="Times New Roman" w:ascii="Times New Roman" w:hAnsi="Times New Roman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2022</w:t>
      </w:r>
      <w:r>
        <w:rPr>
          <w:rFonts w:eastAsia="Times New Roman" w:cs="Times New Roman" w:ascii="Times New Roman" w:hAnsi="Times New Roman"/>
          <w:sz w:val="24"/>
          <w:szCs w:val="24"/>
        </w:rPr>
        <w:t>_ para seleção do projeto de monitoria ______________________________________, conforme argumentação apresentada neste recurso.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720" w:hanging="15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Argumentação para o pedido de recurso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(identificar o(s) critério(s) em desacordo e justificar a solicitação de revisão de pontuação)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_____________________, _____ de _______________ de 2022.</w:t>
      </w:r>
    </w:p>
    <w:p>
      <w:pPr>
        <w:pStyle w:val="Normal"/>
        <w:widowControl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(local)                 (dia)                  (mês)</w:t>
      </w:r>
    </w:p>
    <w:p>
      <w:pPr>
        <w:pStyle w:val="Normal"/>
        <w:widowControl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before="0" w:after="120"/>
        <w:ind w:left="155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" w:after="120"/>
        <w:rPr/>
      </w:pPr>
      <w:r>
        <w:rPr/>
      </w:r>
    </w:p>
    <w:sectPr>
      <w:headerReference w:type="default" r:id="rId2"/>
      <w:type w:val="nextPage"/>
      <w:pgSz w:w="11906" w:h="16838"/>
      <w:pgMar w:left="920" w:right="900" w:header="601" w:top="1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 w:before="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 wp14:anchorId="431B6466">
              <wp:simplePos x="0" y="0"/>
              <wp:positionH relativeFrom="page">
                <wp:posOffset>2599055</wp:posOffset>
              </wp:positionH>
              <wp:positionV relativeFrom="page">
                <wp:posOffset>262890</wp:posOffset>
              </wp:positionV>
              <wp:extent cx="3383280" cy="793750"/>
              <wp:effectExtent l="0" t="0" r="0" b="0"/>
              <wp:wrapNone/>
              <wp:docPr id="1" name="Retângulo 2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2560" cy="79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Campus Barbacena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41" stroked="f" style="position:absolute;margin-left:204.65pt;margin-top:20.7pt;width:266.3pt;height:62.4pt;mso-position-horizontal-relative:page;mso-position-vertical-relative:page" wp14:anchorId="431B646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Campus Barbacena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6180455</wp:posOffset>
          </wp:positionH>
          <wp:positionV relativeFrom="page">
            <wp:posOffset>381635</wp:posOffset>
          </wp:positionV>
          <wp:extent cx="678815" cy="709930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761365</wp:posOffset>
          </wp:positionH>
          <wp:positionV relativeFrom="page">
            <wp:posOffset>491490</wp:posOffset>
          </wp:positionV>
          <wp:extent cx="1637030" cy="350520"/>
          <wp:effectExtent l="0" t="0" r="0" b="0"/>
          <wp:wrapNone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bidi="pt-BR" w:val="pt-BR" w:eastAsia="pt-BR"/>
    </w:rPr>
  </w:style>
  <w:style w:type="paragraph" w:styleId="Ttulo1">
    <w:name w:val="Heading 1"/>
    <w:basedOn w:val="Normal"/>
    <w:link w:val="Ttulo1Char"/>
    <w:uiPriority w:val="1"/>
    <w:qFormat/>
    <w:pPr>
      <w:ind w:left="933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32ba9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32ba9"/>
    <w:rPr>
      <w:rFonts w:ascii="Arial" w:hAnsi="Arial" w:eastAsia="Arial" w:cs="Arial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a774c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nkdaInternet">
    <w:name w:val="Link da Internet"/>
    <w:basedOn w:val="DefaultParagraphFont"/>
    <w:uiPriority w:val="99"/>
    <w:unhideWhenUsed/>
    <w:rsid w:val="006c78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c7834"/>
    <w:rPr>
      <w:color w:val="800080" w:themeColor="followedHyperlink"/>
      <w:u w:val="single"/>
    </w:rPr>
  </w:style>
  <w:style w:type="character" w:styleId="Ttulo1Char" w:customStyle="1">
    <w:name w:val="Título 1 Char"/>
    <w:basedOn w:val="DefaultParagraphFont"/>
    <w:link w:val="Ttulo1"/>
    <w:uiPriority w:val="1"/>
    <w:qFormat/>
    <w:rsid w:val="00230f4f"/>
    <w:rPr>
      <w:rFonts w:ascii="Arial" w:hAnsi="Arial" w:eastAsia="Arial" w:cs="Arial"/>
      <w:b/>
      <w:bCs/>
      <w:sz w:val="24"/>
      <w:szCs w:val="24"/>
      <w:lang w:val="pt-BR" w:eastAsia="pt-BR" w:bidi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53e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e53ea"/>
    <w:rPr>
      <w:rFonts w:ascii="Arial" w:hAnsi="Arial" w:eastAsia="Arial" w:cs="Arial"/>
      <w:sz w:val="20"/>
      <w:szCs w:val="20"/>
      <w:lang w:val="pt-BR" w:eastAsia="pt-BR" w:bidi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e53ea"/>
    <w:rPr>
      <w:rFonts w:ascii="Arial" w:hAnsi="Arial" w:eastAsia="Arial" w:cs="Arial"/>
      <w:b/>
      <w:bCs/>
      <w:sz w:val="20"/>
      <w:szCs w:val="20"/>
      <w:lang w:val="pt-BR" w:eastAsia="pt-BR" w:bidi="pt-BR"/>
    </w:rPr>
  </w:style>
  <w:style w:type="character" w:styleId="ListLabel1">
    <w:name w:val="ListLabel 1"/>
    <w:qFormat/>
    <w:rPr>
      <w:rFonts w:eastAsia="Arial" w:cs="Arial"/>
      <w:b/>
      <w:color w:val="000009"/>
      <w:sz w:val="24"/>
      <w:szCs w:val="24"/>
    </w:rPr>
  </w:style>
  <w:style w:type="character" w:styleId="ListLabel2">
    <w:name w:val="ListLabel 2"/>
    <w:qFormat/>
    <w:rPr>
      <w:rFonts w:eastAsia="Arial" w:cs="Arial"/>
      <w:b/>
      <w:color w:val="000009"/>
      <w:sz w:val="24"/>
      <w:szCs w:val="24"/>
    </w:rPr>
  </w:style>
  <w:style w:type="character" w:styleId="ListLabel3">
    <w:name w:val="ListLabel 3"/>
    <w:qFormat/>
    <w:rPr>
      <w:rFonts w:ascii="Times New Roman" w:hAnsi="Times New Roman"/>
      <w:b/>
      <w:sz w:val="24"/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779" w:hanging="567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32ba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32ba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Western" w:customStyle="1">
    <w:name w:val="western"/>
    <w:basedOn w:val="Normal"/>
    <w:qFormat/>
    <w:rsid w:val="00ad2d63"/>
    <w:pPr>
      <w:widowControl/>
      <w:spacing w:beforeAutospacing="1" w:after="0"/>
    </w:pPr>
    <w:rPr>
      <w:rFonts w:eastAsia="Times New Roman"/>
      <w:sz w:val="24"/>
      <w:szCs w:val="24"/>
      <w:lang w:bidi="ar-SA"/>
    </w:rPr>
  </w:style>
  <w:style w:type="paragraph" w:styleId="Western1" w:customStyle="1">
    <w:name w:val="western1"/>
    <w:basedOn w:val="Normal"/>
    <w:qFormat/>
    <w:rsid w:val="00ad2d63"/>
    <w:pPr>
      <w:widowControl/>
      <w:spacing w:beforeAutospacing="1" w:after="0"/>
    </w:pPr>
    <w:rPr>
      <w:rFonts w:ascii="Times New Roman" w:hAnsi="Times New Roman" w:eastAsia="Times New Roman" w:cs="Times New Roman"/>
      <w:color w:val="00000A"/>
      <w:sz w:val="24"/>
      <w:szCs w:val="24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774c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5965eb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bidi="pt-BR" w:val="pt-BR"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e53e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e53ea"/>
    <w:pPr/>
    <w:rPr>
      <w:b/>
      <w:b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jtdHLLjmuOKDmwqsrDbMAiHFzg==">AMUW2mWKT//ygdrdHChVBVPPmN5AGXiqnIb2lngqJ98ojVlz6PGQn41M6lDdiiKoWS649/49LwgkkX+omyRn/tAQVO7uNmhnkwboD3lVpRrf9Wv2j9UVaZ4nbiy6ZAHhn/tESLtvJK+LWZLPfESO1NYjFJ/kdkVlMzkCdDvwLG75qM1u+tGcSPR6BGflB8YE8r1NAQmEF/hDMtpg8uFaSHVbDMhyyqXiYg==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1</Pages>
  <Words>100</Words>
  <Characters>788</Characters>
  <CharactersWithSpaces>944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2022-07-13T02:25:00Z</dcterms:created>
  <dc:creator>Renata</dc:creator>
  <dc:description/>
  <dc:language>pt-BR</dc:language>
  <cp:lastModifiedBy>vanessa_29_02@outlook.com</cp:lastModifiedBy>
  <dcterms:modified xsi:type="dcterms:W3CDTF">2022-07-13T02:25:00Z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2018-10-04T00:00:00Z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2019-01-28T00:00:00Z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