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pBdr/>
        <w:tabs>
          <w:tab w:val="clear" w:pos="720"/>
          <w:tab w:val="left" w:pos="0" w:leader="none"/>
          <w:tab w:val="left" w:pos="7522" w:leader="none"/>
        </w:tabs>
        <w:ind w:left="576" w:hanging="576"/>
        <w:jc w:val="center"/>
        <w:rPr>
          <w:b/>
          <w:b/>
          <w:color w:val="008000"/>
          <w:sz w:val="44"/>
          <w:szCs w:val="44"/>
        </w:rPr>
      </w:pPr>
      <w:r>
        <w:rPr>
          <w:b/>
          <w:color w:val="000000"/>
          <w:sz w:val="44"/>
          <w:szCs w:val="44"/>
        </w:rPr>
        <w:br/>
      </w:r>
      <w:r>
        <w:rPr>
          <w:b/>
          <w:color w:val="008000"/>
          <w:sz w:val="44"/>
          <w:szCs w:val="44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2435860</wp:posOffset>
            </wp:positionH>
            <wp:positionV relativeFrom="paragraph">
              <wp:posOffset>60960</wp:posOffset>
            </wp:positionV>
            <wp:extent cx="1252220" cy="1073785"/>
            <wp:effectExtent l="0" t="0" r="0" b="0"/>
            <wp:wrapNone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" t="-17" r="-14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8000"/>
          <w:sz w:val="44"/>
          <w:szCs w:val="44"/>
        </w:rPr>
        <w:t xml:space="preserve"> </w:t>
      </w:r>
    </w:p>
    <w:p>
      <w:pPr>
        <w:pStyle w:val="Normal"/>
        <w:keepNext w:val="true"/>
        <w:pBdr/>
        <w:tabs>
          <w:tab w:val="clear" w:pos="720"/>
          <w:tab w:val="left" w:pos="0" w:leader="none"/>
          <w:tab w:val="left" w:pos="7522" w:leader="none"/>
        </w:tabs>
        <w:ind w:left="576" w:hanging="576"/>
        <w:jc w:val="center"/>
        <w:rPr>
          <w:b/>
          <w:b/>
          <w:color w:val="008000"/>
          <w:sz w:val="44"/>
          <w:szCs w:val="44"/>
        </w:rPr>
      </w:pPr>
      <w:r>
        <w:rPr>
          <w:b/>
          <w:color w:val="008000"/>
          <w:sz w:val="44"/>
          <w:szCs w:val="44"/>
        </w:rPr>
      </w:r>
    </w:p>
    <w:p>
      <w:pPr>
        <w:pStyle w:val="Normal"/>
        <w:keepNext w:val="true"/>
        <w:pBdr/>
        <w:tabs>
          <w:tab w:val="clear" w:pos="720"/>
          <w:tab w:val="left" w:pos="0" w:leader="none"/>
          <w:tab w:val="left" w:pos="7522" w:leader="none"/>
        </w:tabs>
        <w:ind w:left="576" w:hanging="576"/>
        <w:jc w:val="center"/>
        <w:rPr>
          <w:b/>
          <w:b/>
          <w:color w:val="008000"/>
          <w:sz w:val="44"/>
          <w:szCs w:val="44"/>
        </w:rPr>
      </w:pPr>
      <w:r>
        <w:rPr>
          <w:b/>
          <w:color w:val="008000"/>
          <w:sz w:val="44"/>
          <w:szCs w:val="44"/>
        </w:rPr>
      </w:r>
    </w:p>
    <w:p>
      <w:pPr>
        <w:pStyle w:val="Normal"/>
        <w:keepNext w:val="true"/>
        <w:pBdr/>
        <w:tabs>
          <w:tab w:val="clear" w:pos="720"/>
          <w:tab w:val="left" w:pos="0" w:leader="none"/>
          <w:tab w:val="left" w:pos="7522" w:leader="none"/>
        </w:tabs>
        <w:ind w:left="576" w:hanging="576"/>
        <w:jc w:val="center"/>
        <w:rPr>
          <w:rFonts w:ascii="Arial" w:hAnsi="Arial" w:cs="Arial"/>
          <w:b/>
          <w:b/>
          <w:color w:val="000000"/>
          <w:sz w:val="44"/>
          <w:szCs w:val="44"/>
        </w:rPr>
      </w:pPr>
      <w:r>
        <w:rPr>
          <w:rFonts w:cs="Arial" w:ascii="Arial" w:hAnsi="Arial"/>
          <w:b/>
          <w:color w:val="008000"/>
          <w:sz w:val="28"/>
          <w:szCs w:val="28"/>
        </w:rPr>
        <w:t>CAMPUS BARBACENA</w:t>
      </w:r>
    </w:p>
    <w:p>
      <w:pPr>
        <w:pStyle w:val="Normal"/>
        <w:tabs>
          <w:tab w:val="clear" w:pos="720"/>
          <w:tab w:val="left" w:pos="0" w:leader="none"/>
          <w:tab w:val="left" w:pos="7522" w:leader="none"/>
        </w:tabs>
        <w:ind w:left="576" w:hanging="576"/>
        <w:rPr>
          <w:rFonts w:ascii="Arial Narrow" w:hAnsi="Arial Narrow" w:eastAsia="Arial Narrow" w:cs="Arial Narrow"/>
          <w:color w:val="008000"/>
          <w:sz w:val="22"/>
          <w:szCs w:val="22"/>
        </w:rPr>
      </w:pPr>
      <w:r>
        <w:rPr>
          <w:rFonts w:eastAsia="Arial Narrow" w:cs="Arial Narrow" w:ascii="Arial Narrow" w:hAnsi="Arial Narrow"/>
          <w:color w:val="008000"/>
          <w:sz w:val="22"/>
          <w:szCs w:val="22"/>
        </w:rPr>
      </w:r>
    </w:p>
    <w:p>
      <w:pPr>
        <w:pStyle w:val="Normal"/>
        <w:keepNext w:val="true"/>
        <w:pBdr/>
        <w:tabs>
          <w:tab w:val="clear" w:pos="720"/>
          <w:tab w:val="left" w:pos="0" w:leader="none"/>
        </w:tabs>
        <w:jc w:val="center"/>
        <w:rPr>
          <w:rFonts w:ascii="Arial Narrow" w:hAnsi="Arial Narrow" w:eastAsia="Arial Narrow" w:cs="Arial Narrow"/>
          <w:b/>
          <w:b/>
          <w:color w:val="000000"/>
          <w:sz w:val="24"/>
          <w:szCs w:val="24"/>
        </w:rPr>
      </w:pPr>
      <w:r>
        <w:rPr>
          <w:rFonts w:eastAsia="Arial Narrow" w:cs="Arial Narrow" w:ascii="Arial Narrow" w:hAnsi="Arial Narrow"/>
          <w:b/>
          <w:color w:val="000000"/>
          <w:sz w:val="24"/>
          <w:szCs w:val="24"/>
        </w:rPr>
        <w:t xml:space="preserve">SELEÇÃO DE VOLUNTÁRIOS PARA INICIAÇÃO CIENTÍFICA, TECNOLÓGICA </w:t>
      </w:r>
    </w:p>
    <w:p>
      <w:pPr>
        <w:pStyle w:val="Normal"/>
        <w:keepNext w:val="true"/>
        <w:pBdr/>
        <w:tabs>
          <w:tab w:val="clear" w:pos="720"/>
          <w:tab w:val="left" w:pos="0" w:leader="none"/>
        </w:tabs>
        <w:jc w:val="center"/>
        <w:rPr>
          <w:b/>
          <w:b/>
          <w:color w:val="000000"/>
          <w:sz w:val="44"/>
          <w:szCs w:val="44"/>
        </w:rPr>
      </w:pPr>
      <w:r>
        <w:rPr>
          <w:rFonts w:eastAsia="Arial Narrow" w:cs="Arial Narrow" w:ascii="Arial Narrow" w:hAnsi="Arial Narrow"/>
          <w:b/>
          <w:color w:val="000000"/>
          <w:sz w:val="24"/>
          <w:szCs w:val="24"/>
        </w:rPr>
        <w:t>E INOVAÇÃO</w:t>
      </w:r>
    </w:p>
    <w:p>
      <w:pPr>
        <w:pStyle w:val="Normal"/>
        <w:keepNext w:val="true"/>
        <w:pBdr/>
        <w:tabs>
          <w:tab w:val="clear" w:pos="720"/>
          <w:tab w:val="left" w:pos="0" w:leader="none"/>
        </w:tabs>
        <w:ind w:left="576" w:hanging="576"/>
        <w:jc w:val="center"/>
        <w:rPr>
          <w:b/>
          <w:b/>
          <w:color w:val="000000"/>
          <w:sz w:val="44"/>
          <w:szCs w:val="44"/>
        </w:rPr>
      </w:pP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  <w:t xml:space="preserve">(referente ao Edital 05/2022 do XIII </w:t>
      </w:r>
      <w:r>
        <w:rPr>
          <w:rFonts w:eastAsia="Arial Narrow" w:cs="Arial Narrow" w:ascii="Arial Narrow" w:hAnsi="Arial Narrow"/>
          <w:b/>
          <w:color w:val="000000"/>
        </w:rPr>
        <w:t>PIBIC/PIBITI-CNPq/PIBIC-FAPEMIG/PIBIC/IF Sudeste MG</w:t>
      </w: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  <w:t>)</w:t>
      </w:r>
    </w:p>
    <w:p>
      <w:pPr>
        <w:pStyle w:val="Normal"/>
        <w:jc w:val="both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O </w:t>
      </w:r>
      <w:r>
        <w:rPr>
          <w:rFonts w:eastAsia="Arial" w:cs="Arial" w:ascii="Arial" w:hAnsi="Arial"/>
          <w:i/>
        </w:rPr>
        <w:t xml:space="preserve">Campus </w:t>
      </w:r>
      <w:r>
        <w:rPr>
          <w:rFonts w:eastAsia="Arial" w:cs="Arial" w:ascii="Arial" w:hAnsi="Arial"/>
          <w:i/>
          <w:iCs/>
        </w:rPr>
        <w:t>Barbacena</w:t>
      </w:r>
      <w:r>
        <w:rPr>
          <w:rFonts w:eastAsia="Arial" w:cs="Arial" w:ascii="Arial" w:hAnsi="Arial"/>
        </w:rPr>
        <w:t xml:space="preserve"> do Instituto Federal do Sudeste de Minas Gerais faz público o processo de seleção para o PROGRAMA </w:t>
      </w:r>
      <w:r>
        <w:rPr>
          <w:rFonts w:eastAsia="Arial" w:cs="Arial" w:ascii="Arial" w:hAnsi="Arial"/>
          <w:b/>
        </w:rPr>
        <w:t>PIBIC/PIBITI-CNPq/PIBIC-FAPEMIG/PIBIC/IF Sudeste MG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b/>
        </w:rPr>
        <w:t>– 2022</w:t>
      </w:r>
      <w:r>
        <w:rPr>
          <w:rFonts w:eastAsia="Arial" w:cs="Arial" w:ascii="Arial" w:hAnsi="Arial"/>
        </w:rPr>
        <w:t xml:space="preserve"> no Projeto </w:t>
      </w:r>
      <w:r>
        <w:rPr>
          <w:rFonts w:cs="Arial" w:ascii="Arial" w:hAnsi="Arial"/>
          <w:b/>
          <w:bCs/>
        </w:rPr>
        <w:t>O cartesianismo na produção agrícola e pecuária de Barbacena: em busca da equidade distributiva, pelos arranjos produtivos locais</w:t>
      </w:r>
      <w:r>
        <w:rPr>
          <w:rFonts w:eastAsia="Arial" w:cs="Arial" w:ascii="Arial" w:hAnsi="Arial"/>
        </w:rPr>
        <w:t xml:space="preserve"> para o preenchimento de 03 vaga(s), de acordo com o EDITAL 05/2022 – PROPPI.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Poderão inscrever-se os(as) candidatos(as) que atenderem aos seguintes critérios: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Arial" w:cs="Arial" w:ascii="Arial" w:hAnsi="Arial"/>
        </w:rPr>
        <w:t xml:space="preserve">Ser estudante dos cursos de </w:t>
      </w:r>
      <w:r>
        <w:rPr>
          <w:rFonts w:eastAsia="Arial" w:cs="Arial" w:ascii="Arial" w:hAnsi="Arial"/>
          <w:b/>
          <w:bCs/>
        </w:rPr>
        <w:t>Administração, Agronomia, Alimentos, Gestão Ambiental, Meio Ambiente, Nutrição, Nutrição e Dietética</w:t>
      </w:r>
      <w:r>
        <w:rPr>
          <w:rFonts w:eastAsia="Arial" w:cs="Arial" w:ascii="Arial" w:hAnsi="Arial"/>
        </w:rPr>
        <w:t xml:space="preserve"> do IF Sudeste de MG, </w:t>
      </w:r>
      <w:r>
        <w:rPr>
          <w:rFonts w:eastAsia="Arial" w:cs="Arial" w:ascii="Arial" w:hAnsi="Arial"/>
          <w:i/>
        </w:rPr>
        <w:t>campus</w:t>
      </w:r>
      <w:r>
        <w:rPr>
          <w:rFonts w:eastAsia="Arial" w:cs="Arial" w:ascii="Arial" w:hAnsi="Arial"/>
        </w:rPr>
        <w:t xml:space="preserve"> Barbacena;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Arial" w:cs="Arial" w:ascii="Arial" w:hAnsi="Arial"/>
        </w:rPr>
        <w:t>Estar regularmente matriculado;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Não possuir vínculo empregatício;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Arial" w:cs="Arial" w:ascii="Arial" w:hAnsi="Arial"/>
        </w:rPr>
        <w:t>Não participar de outro projeto de pesquisa;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Arial" w:cs="Arial" w:ascii="Arial" w:hAnsi="Arial"/>
        </w:rPr>
        <w:t>Ter disponibilidade de 15 (quinze) horas semanais;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Possuir no histórico escolar a aprovação em disciplinas relacionadas ao projeto;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Preencher a ficha de inscrição cujos dados serão utilizados na seleção.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keepNext w:val="true"/>
        <w:pBdr/>
        <w:tabs>
          <w:tab w:val="clear" w:pos="720"/>
          <w:tab w:val="left" w:pos="0" w:leader="none"/>
        </w:tabs>
        <w:ind w:left="864" w:hanging="864"/>
        <w:jc w:val="both"/>
        <w:rPr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PROCESSO DE SELEÇÃO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 seleção constará de: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Disponibilidade de horário;</w:t>
      </w:r>
    </w:p>
    <w:p>
      <w:pPr>
        <w:pStyle w:val="Normal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Histórico escolar;</w:t>
      </w:r>
    </w:p>
    <w:p>
      <w:pPr>
        <w:pStyle w:val="Normal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Motivação para participar do projeto;</w:t>
      </w:r>
    </w:p>
    <w:p>
      <w:pPr>
        <w:pStyle w:val="Normal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Preocupação social e acadêmica;</w:t>
      </w:r>
    </w:p>
    <w:p>
      <w:pPr>
        <w:pStyle w:val="Normal"/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Entrevista.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keepNext w:val="true"/>
        <w:pBdr/>
        <w:tabs>
          <w:tab w:val="clear" w:pos="720"/>
          <w:tab w:val="left" w:pos="0" w:leader="none"/>
        </w:tabs>
        <w:ind w:left="720" w:hanging="720"/>
        <w:jc w:val="both"/>
        <w:rPr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</w:rPr>
        <w:t xml:space="preserve">DURAÇÃO DO PROGRAMA 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>A participação terá vigência de 11 (onze) meses, de 01 de julho de 2022 a 01 de junho de 2023.</w:t>
      </w:r>
    </w:p>
    <w:p>
      <w:pPr>
        <w:pStyle w:val="Normal"/>
        <w:pBdr/>
        <w:jc w:val="both"/>
        <w:rPr>
          <w:color w:val="000000"/>
        </w:rPr>
      </w:pPr>
      <w:r>
        <w:rPr>
          <w:rFonts w:eastAsia="Arial" w:cs="Arial" w:ascii="Arial" w:hAnsi="Arial"/>
          <w:b/>
          <w:bCs/>
          <w:color w:val="000000"/>
        </w:rPr>
        <w:t>ATENÇÃO</w:t>
      </w:r>
      <w:r>
        <w:rPr>
          <w:rFonts w:eastAsia="Arial" w:cs="Arial" w:ascii="Arial" w:hAnsi="Arial"/>
          <w:color w:val="000000"/>
        </w:rPr>
        <w:t>: Não haverá pagamento de bolsas.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>INSCRIÇÃO:</w:t>
      </w:r>
    </w:p>
    <w:p>
      <w:pPr>
        <w:pStyle w:val="Normal"/>
        <w:keepNext w:val="true"/>
        <w:pBdr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</w:rPr>
        <w:t>DATA: 23/06/2022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>HORÁRIO LIMITE: 17 HORAS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>LOCAL: fabricio.avelino@ifsudestemg.edu.br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>SELEÇÃO: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>DATA: 27/06/2022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>HORÁRIO: DAS 13H ÀS 19H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>LOCAL: DIRETORIA DE PESQUISA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>DIVULGAÇÃO DOS RESULTADOS DA SELEÇÃO: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>DATA: 29/06/2022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>HORÁRIO: 17H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</w:rPr>
        <w:t>LOCAL: MEIOS E ESPAÇOS INSTITUCIONAIS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</w:rPr>
        <w:t>Barbacena, 15 de junho de 2022.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</w:rPr>
        <w:t>Fabrício Avelino – Gilberto Protásio dos Reis – Júlia Ap. G. Campos</w:t>
      </w:r>
    </w:p>
    <w:p>
      <w:pPr>
        <w:pStyle w:val="Normal"/>
        <w:jc w:val="center"/>
        <w:rPr/>
      </w:pPr>
      <w:r>
        <w:rPr>
          <w:rFonts w:eastAsia="Arial Narrow" w:cs="Arial Narrow" w:ascii="Arial Narrow" w:hAnsi="Arial Narrow"/>
          <w:sz w:val="22"/>
          <w:szCs w:val="22"/>
        </w:rPr>
        <w:t>Orientadores</w:t>
      </w:r>
    </w:p>
    <w:p>
      <w:pPr>
        <w:pStyle w:val="Normal"/>
        <w:jc w:val="center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</w:r>
    </w:p>
    <w:p>
      <w:pPr>
        <w:pStyle w:val="Normal"/>
        <w:keepNext w:val="true"/>
        <w:pBdr/>
        <w:tabs>
          <w:tab w:val="clear" w:pos="720"/>
          <w:tab w:val="left" w:pos="0" w:leader="none"/>
          <w:tab w:val="left" w:pos="7522" w:leader="none"/>
        </w:tabs>
        <w:ind w:left="576" w:hanging="576"/>
        <w:jc w:val="center"/>
        <w:rPr>
          <w:b/>
          <w:b/>
          <w:color w:val="008000"/>
          <w:sz w:val="44"/>
          <w:szCs w:val="4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 wp14:anchorId="6ED7099C">
                <wp:simplePos x="0" y="0"/>
                <wp:positionH relativeFrom="column">
                  <wp:posOffset>4980305</wp:posOffset>
                </wp:positionH>
                <wp:positionV relativeFrom="paragraph">
                  <wp:posOffset>13970</wp:posOffset>
                </wp:positionV>
                <wp:extent cx="1530350" cy="695325"/>
                <wp:effectExtent l="0" t="0" r="13970" b="10160"/>
                <wp:wrapNone/>
                <wp:docPr id="2" name="Caixa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640" cy="6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numPr>
                                <w:ilvl w:val="0"/>
                                <w:numId w:val="0"/>
                              </w:numPr>
                              <w:pBdr>
                                <w:bottom w:val="single" w:sz="12" w:space="1" w:color="000000"/>
                              </w:pBdr>
                              <w:suppressAutoHyphens w:val="true"/>
                              <w:spacing w:lineRule="atLeast" w:line="1"/>
                              <w:ind w:hanging="2"/>
                              <w:jc w:val="center"/>
                              <w:textAlignment w:val="top"/>
                              <w:outlineLvl w:val="0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position w:val="0"/>
                                <w:sz w:val="22"/>
                                <w:szCs w:val="22"/>
                              </w:rPr>
                              <w:t>Ficha de Inscrição nº: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0"/>
                              </w:numPr>
                              <w:pBdr>
                                <w:bottom w:val="single" w:sz="12" w:space="1" w:color="000000"/>
                              </w:pBdr>
                              <w:suppressAutoHyphens w:val="true"/>
                              <w:spacing w:lineRule="atLeast" w:line="1"/>
                              <w:ind w:hanging="2"/>
                              <w:jc w:val="center"/>
                              <w:textAlignment w:val="top"/>
                              <w:outlineLv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0"/>
                              </w:numPr>
                              <w:suppressAutoHyphens w:val="true"/>
                              <w:spacing w:lineRule="atLeast" w:line="1" w:before="120" w:after="0"/>
                              <w:ind w:hanging="2"/>
                              <w:jc w:val="center"/>
                              <w:textAlignment w:val="top"/>
                              <w:outlineLv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position w:val="0"/>
                                <w:sz w:val="22"/>
                                <w:szCs w:val="22"/>
                              </w:rPr>
                              <w:t>(NÃO PREENCHER)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0"/>
                              </w:numPr>
                              <w:suppressAutoHyphens w:val="true"/>
                              <w:spacing w:lineRule="atLeast" w:line="1"/>
                              <w:ind w:hanging="2"/>
                              <w:textAlignment w:val="top"/>
                              <w:outlineLv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" fillcolor="white" stroked="t" style="position:absolute;margin-left:392.15pt;margin-top:1.1pt;width:120.4pt;height:54.65pt" wp14:anchorId="6ED7099C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numPr>
                          <w:ilvl w:val="0"/>
                          <w:numId w:val="0"/>
                        </w:numPr>
                        <w:pBdr>
                          <w:bottom w:val="single" w:sz="12" w:space="1" w:color="000000"/>
                        </w:pBdr>
                        <w:suppressAutoHyphens w:val="true"/>
                        <w:spacing w:lineRule="atLeast" w:line="1"/>
                        <w:ind w:hanging="2"/>
                        <w:jc w:val="center"/>
                        <w:textAlignment w:val="top"/>
                        <w:outlineLvl w:val="0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position w:val="0"/>
                          <w:sz w:val="22"/>
                          <w:szCs w:val="22"/>
                        </w:rPr>
                        <w:t>Ficha de Inscrição nº: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0"/>
                        </w:numPr>
                        <w:pBdr>
                          <w:bottom w:val="single" w:sz="12" w:space="1" w:color="000000"/>
                        </w:pBdr>
                        <w:suppressAutoHyphens w:val="true"/>
                        <w:spacing w:lineRule="atLeast" w:line="1"/>
                        <w:ind w:hanging="2"/>
                        <w:jc w:val="center"/>
                        <w:textAlignment w:val="top"/>
                        <w:outlineLvl w:val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0"/>
                        </w:numPr>
                        <w:suppressAutoHyphens w:val="true"/>
                        <w:spacing w:lineRule="atLeast" w:line="1" w:before="120" w:after="0"/>
                        <w:ind w:hanging="2"/>
                        <w:jc w:val="center"/>
                        <w:textAlignment w:val="top"/>
                        <w:outlineLvl w:val="0"/>
                        <w:rPr>
                          <w:color w:val="auto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position w:val="0"/>
                          <w:sz w:val="22"/>
                          <w:szCs w:val="22"/>
                        </w:rPr>
                        <w:t>(NÃO PREENCHER)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0"/>
                        </w:numPr>
                        <w:suppressAutoHyphens w:val="true"/>
                        <w:spacing w:lineRule="atLeast" w:line="1"/>
                        <w:ind w:hanging="2"/>
                        <w:textAlignment w:val="top"/>
                        <w:outlineLvl w:val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44"/>
          <w:szCs w:val="44"/>
        </w:rPr>
        <w:br/>
      </w:r>
      <w:r>
        <w:rPr>
          <w:b/>
          <w:color w:val="008000"/>
          <w:sz w:val="44"/>
          <w:szCs w:val="44"/>
        </w:rPr>
        <w:t xml:space="preserve"> </w:t>
      </w:r>
    </w:p>
    <w:p>
      <w:pPr>
        <w:pStyle w:val="Normal"/>
        <w:keepNext w:val="true"/>
        <w:pBdr/>
        <w:tabs>
          <w:tab w:val="clear" w:pos="720"/>
          <w:tab w:val="left" w:pos="0" w:leader="none"/>
          <w:tab w:val="left" w:pos="7522" w:leader="none"/>
        </w:tabs>
        <w:ind w:left="576" w:hanging="576"/>
        <w:jc w:val="center"/>
        <w:rPr>
          <w:b/>
          <w:b/>
          <w:color w:val="008000"/>
          <w:sz w:val="44"/>
          <w:szCs w:val="44"/>
        </w:rPr>
      </w:pPr>
      <w:r>
        <w:rPr>
          <w:b/>
          <w:color w:val="008000"/>
          <w:sz w:val="44"/>
          <w:szCs w:val="44"/>
        </w:rPr>
      </w:r>
    </w:p>
    <w:p>
      <w:pPr>
        <w:pStyle w:val="Normal"/>
        <w:keepNext w:val="true"/>
        <w:pBdr/>
        <w:tabs>
          <w:tab w:val="clear" w:pos="720"/>
          <w:tab w:val="left" w:pos="0" w:leader="none"/>
          <w:tab w:val="left" w:pos="7522" w:leader="none"/>
        </w:tabs>
        <w:ind w:left="576" w:hanging="576"/>
        <w:jc w:val="center"/>
        <w:rPr>
          <w:b/>
          <w:b/>
          <w:color w:val="000000"/>
          <w:sz w:val="44"/>
          <w:szCs w:val="44"/>
        </w:rPr>
      </w:pPr>
      <w:r>
        <w:rPr>
          <w:b/>
          <w:color w:val="008000"/>
          <w:sz w:val="28"/>
          <w:szCs w:val="28"/>
        </w:rPr>
        <w:t>CAMPUS BARBACENA</w:t>
      </w:r>
    </w:p>
    <w:p>
      <w:pPr>
        <w:pStyle w:val="Normal"/>
        <w:rPr>
          <w:rFonts w:ascii="Arial Narrow" w:hAnsi="Arial Narrow" w:eastAsia="Arial Narrow" w:cs="Arial Narrow"/>
          <w:color w:val="008000"/>
          <w:sz w:val="22"/>
          <w:szCs w:val="22"/>
        </w:rPr>
      </w:pPr>
      <w:r>
        <w:rPr>
          <w:rFonts w:eastAsia="Arial Narrow" w:cs="Arial Narrow" w:ascii="Arial Narrow" w:hAnsi="Arial Narrow"/>
          <w:color w:val="008000"/>
          <w:sz w:val="22"/>
          <w:szCs w:val="22"/>
        </w:rPr>
      </w:r>
    </w:p>
    <w:p>
      <w:pPr>
        <w:pStyle w:val="Normal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</w:r>
    </w:p>
    <w:p>
      <w:pPr>
        <w:pStyle w:val="Normal"/>
        <w:keepNext w:val="true"/>
        <w:pBdr/>
        <w:tabs>
          <w:tab w:val="clear" w:pos="720"/>
          <w:tab w:val="left" w:pos="0" w:leader="none"/>
        </w:tabs>
        <w:ind w:left="576" w:hanging="576"/>
        <w:jc w:val="center"/>
        <w:rPr>
          <w:rFonts w:ascii="Arial Narrow" w:hAnsi="Arial Narrow" w:eastAsia="Arial Narrow" w:cs="Arial Narrow"/>
          <w:b/>
          <w:b/>
          <w:color w:val="000000"/>
          <w:sz w:val="24"/>
          <w:szCs w:val="24"/>
        </w:rPr>
      </w:pPr>
      <w:r>
        <w:rPr>
          <w:rFonts w:eastAsia="Arial Narrow" w:cs="Arial Narrow" w:ascii="Arial Narrow" w:hAnsi="Arial Narrow"/>
          <w:b/>
          <w:color w:val="000000"/>
          <w:sz w:val="24"/>
          <w:szCs w:val="24"/>
        </w:rPr>
        <w:t xml:space="preserve">SELEÇÃO DE VOLUNTÁRIOS PARA INICIAÇÃO CIENTÍFICA, TECNOLÓGICA </w:t>
      </w:r>
    </w:p>
    <w:p>
      <w:pPr>
        <w:pStyle w:val="Normal"/>
        <w:keepNext w:val="true"/>
        <w:pBdr/>
        <w:tabs>
          <w:tab w:val="clear" w:pos="720"/>
          <w:tab w:val="left" w:pos="0" w:leader="none"/>
        </w:tabs>
        <w:ind w:left="576" w:hanging="576"/>
        <w:jc w:val="center"/>
        <w:rPr>
          <w:b/>
          <w:b/>
          <w:color w:val="000000"/>
          <w:sz w:val="44"/>
          <w:szCs w:val="44"/>
        </w:rPr>
      </w:pPr>
      <w:r>
        <w:rPr>
          <w:rFonts w:eastAsia="Arial Narrow" w:cs="Arial Narrow" w:ascii="Arial Narrow" w:hAnsi="Arial Narrow"/>
          <w:b/>
          <w:color w:val="000000"/>
          <w:sz w:val="24"/>
          <w:szCs w:val="24"/>
        </w:rPr>
        <w:t>E INOVAÇÃO</w:t>
      </w:r>
    </w:p>
    <w:p>
      <w:pPr>
        <w:pStyle w:val="Normal"/>
        <w:keepNext w:val="true"/>
        <w:pBdr/>
        <w:tabs>
          <w:tab w:val="clear" w:pos="720"/>
          <w:tab w:val="left" w:pos="0" w:leader="none"/>
        </w:tabs>
        <w:ind w:left="576" w:hanging="576"/>
        <w:jc w:val="center"/>
        <w:rPr>
          <w:b/>
          <w:b/>
          <w:color w:val="000000"/>
          <w:sz w:val="44"/>
          <w:szCs w:val="44"/>
        </w:rPr>
      </w:pPr>
      <w:r>
        <w:rPr>
          <w:rFonts w:eastAsia="Arial Narrow" w:cs="Arial Narrow" w:ascii="Arial Narrow" w:hAnsi="Arial Narrow"/>
          <w:b/>
          <w:color w:val="000000"/>
          <w:sz w:val="24"/>
          <w:szCs w:val="24"/>
        </w:rPr>
        <w:t xml:space="preserve">(referente ao Edital 05/2022 do XIII </w:t>
      </w: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  <w:t>PIBIC/PIBITI-CNPq/PIBIC-FAPEMIG/PIBIC/IF Sudeste MG</w:t>
      </w:r>
      <w:r>
        <w:rPr>
          <w:rFonts w:eastAsia="Arial Narrow" w:cs="Arial Narrow" w:ascii="Arial Narrow" w:hAnsi="Arial Narrow"/>
          <w:b/>
          <w:color w:val="000000"/>
          <w:sz w:val="24"/>
          <w:szCs w:val="24"/>
        </w:rPr>
        <w:t>)</w:t>
      </w:r>
    </w:p>
    <w:p>
      <w:pPr>
        <w:pStyle w:val="Normal"/>
        <w:jc w:val="both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</w:r>
    </w:p>
    <w:tbl>
      <w:tblPr>
        <w:tblStyle w:val="a0"/>
        <w:tblW w:w="991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49"/>
        <w:gridCol w:w="1777"/>
        <w:gridCol w:w="499"/>
        <w:gridCol w:w="605"/>
        <w:gridCol w:w="540"/>
        <w:gridCol w:w="219"/>
        <w:gridCol w:w="804"/>
        <w:gridCol w:w="712"/>
        <w:gridCol w:w="1609"/>
      </w:tblGrid>
      <w:tr>
        <w:trPr>
          <w:trHeight w:val="454" w:hRule="atLeast"/>
        </w:trPr>
        <w:tc>
          <w:tcPr>
            <w:tcW w:w="9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DADOS DE INSCRIÇÃO DO(A) CANDIDATO(A)</w:t>
            </w:r>
          </w:p>
        </w:tc>
      </w:tr>
      <w:tr>
        <w:trPr>
          <w:trHeight w:val="454" w:hRule="atLeast"/>
        </w:trPr>
        <w:tc>
          <w:tcPr>
            <w:tcW w:w="9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NOME DO(A) CANDIDATO(A):</w:t>
            </w:r>
          </w:p>
        </w:tc>
      </w:tr>
      <w:tr>
        <w:trPr>
          <w:trHeight w:val="454" w:hRule="atLeast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MATRÍCULA:</w:t>
            </w:r>
          </w:p>
        </w:tc>
        <w:tc>
          <w:tcPr>
            <w:tcW w:w="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PERÍODO OU ANO:</w:t>
            </w:r>
          </w:p>
        </w:tc>
      </w:tr>
      <w:tr>
        <w:trPr>
          <w:trHeight w:val="454" w:hRule="atLeast"/>
        </w:trPr>
        <w:tc>
          <w:tcPr>
            <w:tcW w:w="9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CURSO:</w:t>
            </w:r>
          </w:p>
        </w:tc>
      </w:tr>
      <w:tr>
        <w:trPr>
          <w:trHeight w:val="737" w:hRule="atLeast"/>
        </w:trPr>
        <w:tc>
          <w:tcPr>
            <w:tcW w:w="9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PROJETO: </w:t>
            </w:r>
            <w:r>
              <w:rPr>
                <w:rFonts w:cs="Arial" w:ascii="Arial" w:hAnsi="Arial"/>
              </w:rPr>
              <w:t>O cartesianismo na produção agrícola e pecuária de Barbacena: em busca da equidade distributiva, pelos arranjos produtivos locais.</w:t>
            </w:r>
          </w:p>
        </w:tc>
      </w:tr>
      <w:tr>
        <w:trPr>
          <w:trHeight w:val="454" w:hRule="atLeast"/>
        </w:trPr>
        <w:tc>
          <w:tcPr>
            <w:tcW w:w="9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ORIENTADORES: Fabrício Avelino, </w:t>
            </w:r>
            <w:r>
              <w:rPr>
                <w:rFonts w:eastAsia="Arial" w:cs="Arial" w:ascii="Arial" w:hAnsi="Arial"/>
              </w:rPr>
              <w:t>Gilberto Protásio dos Reis, Júlia Ap. G. Campos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9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POSSUI VÍNCULO EMPREGATÍCIO:    (     ) SIM          (     ) NÃO</w:t>
            </w:r>
          </w:p>
        </w:tc>
      </w:tr>
      <w:tr>
        <w:trPr>
          <w:trHeight w:val="454" w:hRule="atLeast"/>
        </w:trPr>
        <w:tc>
          <w:tcPr>
            <w:tcW w:w="9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PARTICIPA EM OUTROS PROGRAMAS/PROJETOS OU DE OUTRAS INSTITUIÇÕES:    (     ) SIM    (     ) NÃO</w:t>
            </w:r>
          </w:p>
        </w:tc>
      </w:tr>
      <w:tr>
        <w:trPr>
          <w:trHeight w:val="785" w:hRule="atLeast"/>
        </w:trPr>
        <w:tc>
          <w:tcPr>
            <w:tcW w:w="9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DISPONIBILIDADE DE HORÁRIO (DIAS/HORAS):</w:t>
            </w:r>
          </w:p>
        </w:tc>
      </w:tr>
      <w:tr>
        <w:trPr>
          <w:trHeight w:val="1845" w:hRule="atLeast"/>
        </w:trPr>
        <w:tc>
          <w:tcPr>
            <w:tcW w:w="9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MOTIVAÇÃO:</w:t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45" w:hRule="atLeast"/>
        </w:trPr>
        <w:tc>
          <w:tcPr>
            <w:tcW w:w="9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EXPECTATIVAS:</w:t>
            </w:r>
          </w:p>
        </w:tc>
      </w:tr>
      <w:tr>
        <w:trPr>
          <w:trHeight w:val="454" w:hRule="atLeast"/>
        </w:trPr>
        <w:tc>
          <w:tcPr>
            <w:tcW w:w="9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DADOS DOCUMENTAIS DO(A) CANDIDATO(A)</w:t>
            </w:r>
          </w:p>
        </w:tc>
      </w:tr>
      <w:tr>
        <w:trPr>
          <w:trHeight w:val="454" w:hRule="atLeast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CPF:</w:t>
            </w:r>
          </w:p>
        </w:tc>
        <w:tc>
          <w:tcPr>
            <w:tcW w:w="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ESTADO CIVIL:</w:t>
            </w:r>
          </w:p>
        </w:tc>
      </w:tr>
      <w:tr>
        <w:trPr>
          <w:trHeight w:val="454" w:hRule="atLeas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RG: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EMISSOR: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UF: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EXPEDIÇÃO:</w:t>
            </w:r>
          </w:p>
        </w:tc>
      </w:tr>
      <w:tr>
        <w:trPr>
          <w:trHeight w:val="454" w:hRule="atLeast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DATA DE NASCIMENTO: </w:t>
            </w:r>
          </w:p>
        </w:tc>
        <w:tc>
          <w:tcPr>
            <w:tcW w:w="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SEXO:</w:t>
            </w:r>
          </w:p>
        </w:tc>
      </w:tr>
      <w:tr>
        <w:trPr>
          <w:trHeight w:val="454" w:hRule="atLeast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NATURALIDADE: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UF: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NACIONALIDADE:</w:t>
            </w:r>
          </w:p>
        </w:tc>
      </w:tr>
      <w:tr>
        <w:trPr>
          <w:trHeight w:val="454" w:hRule="atLeast"/>
        </w:trPr>
        <w:tc>
          <w:tcPr>
            <w:tcW w:w="8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ENDEREÇO RESIDENCIAL: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Nº:</w:t>
            </w:r>
          </w:p>
        </w:tc>
      </w:tr>
      <w:tr>
        <w:trPr>
          <w:trHeight w:val="454" w:hRule="atLeast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COMPLEMENTO: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BAIRRO:</w:t>
            </w:r>
          </w:p>
        </w:tc>
      </w:tr>
      <w:tr>
        <w:trPr>
          <w:trHeight w:val="454" w:hRule="atLeast"/>
        </w:trPr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MUNICÍPIO: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UF:</w:t>
            </w: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CEP:</w:t>
            </w:r>
          </w:p>
        </w:tc>
      </w:tr>
      <w:tr>
        <w:trPr>
          <w:trHeight w:val="454" w:hRule="atLeast"/>
        </w:trPr>
        <w:tc>
          <w:tcPr>
            <w:tcW w:w="9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TELEFONE FIXO/CELULAR: </w:t>
            </w:r>
          </w:p>
        </w:tc>
      </w:tr>
      <w:tr>
        <w:trPr>
          <w:trHeight w:val="454" w:hRule="atLeast"/>
        </w:trPr>
        <w:tc>
          <w:tcPr>
            <w:tcW w:w="9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E-MAIL:</w:t>
            </w:r>
          </w:p>
        </w:tc>
      </w:tr>
      <w:tr>
        <w:trPr>
          <w:trHeight w:val="454" w:hRule="atLeast"/>
        </w:trPr>
        <w:tc>
          <w:tcPr>
            <w:tcW w:w="7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ASSINATURA: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DATA: ___/___/20__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567" w:footer="0" w:bottom="56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c2b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LibreOffice/6.1.5.2$Windows_X86_64 LibreOffice_project/90f8dcf33c87b3705e78202e3df5142b201bd805</Application>
  <Pages>3</Pages>
  <Words>392</Words>
  <Characters>2487</Characters>
  <CharactersWithSpaces>2841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2022-06-15T00:56:00Z</dcterms:created>
  <dc:creator/>
  <dc:description/>
  <dc:language>pt-BR</dc:language>
  <cp:lastModifiedBy>Fabrício Avelino</cp:lastModifiedBy>
  <dcterms:modified xsi:type="dcterms:W3CDTF">2022-06-15T17:31:00Z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