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875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vertAlign w:val="superscript"/>
        </w:rPr>
        <w:tab/>
      </w:r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V</w:t>
      </w:r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Ttulododocumento"/>
        <w:widowControl/>
        <w:spacing w:lineRule="auto" w:line="276" w:before="0" w:after="60"/>
        <w:jc w:val="center"/>
        <w:rPr>
          <w:rFonts w:ascii="Arial" w:hAnsi="Arial" w:eastAsia="Arial" w:cs="Arial"/>
          <w:sz w:val="24"/>
          <w:szCs w:val="24"/>
        </w:rPr>
      </w:pPr>
      <w:bookmarkStart w:id="2" w:name="__DdeLink__215_368554061"/>
      <w:bookmarkStart w:id="3" w:name="_heading=h.43wd9iapw5qa"/>
      <w:bookmarkEnd w:id="3"/>
      <w:r>
        <w:rPr>
          <w:rFonts w:eastAsia="Arial" w:cs="Arial" w:ascii="Arial" w:hAnsi="Arial"/>
          <w:sz w:val="24"/>
          <w:szCs w:val="24"/>
        </w:rPr>
        <w:t>Formulário de Interposição de Recursos</w:t>
      </w:r>
      <w:bookmarkEnd w:id="2"/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Identificação do elaborador do recurso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Nome completo: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Campus: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Curso: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Solicitação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Solicito a revisão do resultado provisório da pontuação atribuída para inscrição submetida ao Edital n° ________/______ para seleção de bolsista do projeto ______________________________________, conforme argumentação apresentada neste recurso.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</w:p>
    <w:p>
      <w:pPr>
        <w:pStyle w:val="Normal"/>
        <w:widowControl/>
        <w:numPr>
          <w:ilvl w:val="0"/>
          <w:numId w:val="1"/>
        </w:numPr>
        <w:spacing w:lineRule="auto" w:line="276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Argumentação para o pedido de recurso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(identificar o(s) critério(s) em desacordo e justificar a solicitação de revisão de pontuação)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_____________________, _____ de _______________ de 2022.</w:t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</w:t>
      </w:r>
      <w:r>
        <w:rPr>
          <w:rFonts w:eastAsia="Arial" w:cs="Arial" w:ascii="Arial" w:hAnsi="Arial"/>
          <w:i/>
          <w:sz w:val="24"/>
          <w:szCs w:val="24"/>
        </w:rPr>
        <w:t>(local)                 (dia)                  (mês)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</w:t>
      </w:r>
    </w:p>
    <w:p>
      <w:pPr>
        <w:pStyle w:val="Normal"/>
        <w:widowControl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Discente</w:t>
      </w:r>
    </w:p>
    <w:p>
      <w:pPr>
        <w:pStyle w:val="Normal"/>
        <w:spacing w:lineRule="auto" w:line="276"/>
        <w:rPr>
          <w:rFonts w:ascii="Arial" w:hAnsi="Arial" w:eastAsia="Arial" w:cs="Arial"/>
          <w:i/>
          <w:i/>
          <w:color w:val="000000"/>
          <w:sz w:val="24"/>
          <w:szCs w:val="24"/>
        </w:rPr>
      </w:pPr>
      <w:r>
        <w:rPr>
          <w:rFonts w:eastAsia="Arial" w:cs="Arial" w:ascii="Arial" w:hAnsi="Arial"/>
          <w:i/>
          <w:color w:val="000000"/>
          <w:sz w:val="24"/>
          <w:szCs w:val="24"/>
        </w:rPr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3714FD9B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915" cy="794385"/>
              <wp:effectExtent l="0" t="0" r="0" b="0"/>
              <wp:wrapNone/>
              <wp:docPr id="1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3280" cy="7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Avançado Bom Sucesso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5pt;height:62.45pt;mso-position-horizontal-relative:page;mso-position-vertical-relative:page" wp14:anchorId="3714FD9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Avançado Bom Sucesso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43a9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rFonts w:ascii="Arial" w:hAnsi="Arial"/>
      <w:b/>
      <w:sz w:val="24"/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character" w:styleId="ListLabel18">
    <w:name w:val="ListLabel 18"/>
    <w:qFormat/>
    <w:rPr>
      <w:rFonts w:ascii="Arial" w:hAnsi="Arial"/>
      <w:b/>
      <w:sz w:val="24"/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43a9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LibreOffice/6.0.4.2$Windows_X86_64 LibreOffice_project/9b0d9b32d5dcda91d2f1a96dc04c645c450872bf</Application>
  <Pages>1</Pages>
  <Words>105</Words>
  <Characters>732</Characters>
  <CharactersWithSpaces>894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2022-07-13T02:15:00Z</dcterms:created>
  <dc:creator>lucileia.arantes</dc:creator>
  <dc:description/>
  <dc:language>pt-BR</dc:language>
  <cp:lastModifiedBy/>
  <dcterms:modified xsi:type="dcterms:W3CDTF">2022-08-19T15:16:27Z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