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05" w:rsidRPr="008E40CD" w:rsidRDefault="00B414F2" w:rsidP="008E40CD">
      <w:pPr>
        <w:keepNext/>
        <w:keepLines/>
        <w:spacing w:after="0" w:line="360" w:lineRule="auto"/>
        <w:ind w:left="0" w:hanging="2"/>
        <w:jc w:val="center"/>
        <w:rPr>
          <w:rFonts w:asciiTheme="minorHAnsi" w:eastAsia="Calibri" w:hAnsiTheme="minorHAnsi" w:cs="Calibri"/>
          <w:sz w:val="24"/>
          <w:szCs w:val="24"/>
        </w:rPr>
      </w:pPr>
      <w:r w:rsidRPr="008E40CD">
        <w:rPr>
          <w:rFonts w:asciiTheme="minorHAnsi" w:eastAsia="Calibri" w:hAnsiTheme="minorHAnsi" w:cs="Calibri"/>
          <w:b/>
          <w:sz w:val="24"/>
          <w:szCs w:val="24"/>
        </w:rPr>
        <w:t>SELEÇÃO DE COLABORADOR EXTERNO P</w:t>
      </w:r>
      <w:r w:rsidR="008E40CD" w:rsidRPr="008E40CD">
        <w:rPr>
          <w:rFonts w:asciiTheme="minorHAnsi" w:eastAsia="Calibri" w:hAnsiTheme="minorHAnsi" w:cs="Calibri"/>
          <w:b/>
          <w:sz w:val="24"/>
          <w:szCs w:val="24"/>
        </w:rPr>
        <w:t>ARA OS PROJETOS DE EXTENSÃO 2020</w:t>
      </w:r>
    </w:p>
    <w:p w:rsidR="00FC7005" w:rsidRPr="008E40CD" w:rsidRDefault="00B414F2" w:rsidP="008E40CD">
      <w:pPr>
        <w:keepNext/>
        <w:keepLines/>
        <w:spacing w:after="0" w:line="360" w:lineRule="auto"/>
        <w:ind w:left="0" w:hanging="2"/>
        <w:jc w:val="center"/>
        <w:rPr>
          <w:rFonts w:asciiTheme="minorHAnsi" w:eastAsia="Cambria" w:hAnsiTheme="minorHAnsi" w:cs="Cambria"/>
          <w:b/>
          <w:color w:val="4F81BD"/>
          <w:sz w:val="24"/>
          <w:szCs w:val="24"/>
        </w:rPr>
      </w:pPr>
      <w:r w:rsidRPr="008E40CD">
        <w:rPr>
          <w:rFonts w:asciiTheme="minorHAnsi" w:eastAsia="Calibri" w:hAnsiTheme="minorHAnsi" w:cs="Calibri"/>
          <w:b/>
          <w:sz w:val="24"/>
          <w:szCs w:val="24"/>
        </w:rPr>
        <w:t xml:space="preserve">(Referente ao Edital </w:t>
      </w:r>
      <w:r w:rsidR="008E40CD" w:rsidRPr="008E40CD">
        <w:rPr>
          <w:rFonts w:asciiTheme="minorHAnsi" w:eastAsia="Calibri" w:hAnsiTheme="minorHAnsi" w:cs="Calibri"/>
          <w:b/>
          <w:sz w:val="24"/>
          <w:szCs w:val="24"/>
          <w:highlight w:val="white"/>
        </w:rPr>
        <w:t>xx/2020</w:t>
      </w:r>
      <w:r w:rsidRPr="008E40CD">
        <w:rPr>
          <w:rFonts w:asciiTheme="minorHAnsi" w:eastAsia="Calibri" w:hAnsiTheme="minorHAnsi" w:cs="Calibri"/>
          <w:b/>
          <w:sz w:val="24"/>
          <w:szCs w:val="24"/>
        </w:rPr>
        <w:t>)</w:t>
      </w:r>
    </w:p>
    <w:p w:rsidR="00FC7005" w:rsidRPr="008E40CD" w:rsidRDefault="00FC7005" w:rsidP="008E40CD">
      <w:pPr>
        <w:widowControl/>
        <w:spacing w:after="0" w:line="360" w:lineRule="auto"/>
        <w:ind w:left="0" w:hanging="2"/>
        <w:jc w:val="center"/>
        <w:rPr>
          <w:rFonts w:asciiTheme="minorHAnsi" w:eastAsia="Arial" w:hAnsiTheme="minorHAnsi" w:cs="Arial"/>
          <w:color w:val="0000FF"/>
          <w:sz w:val="24"/>
          <w:szCs w:val="24"/>
        </w:rPr>
      </w:pPr>
    </w:p>
    <w:p w:rsidR="00FC7005" w:rsidRPr="008E40CD" w:rsidRDefault="00B414F2" w:rsidP="008E40CD">
      <w:pPr>
        <w:widowControl/>
        <w:spacing w:after="0" w:line="360" w:lineRule="auto"/>
        <w:ind w:left="0" w:right="-42" w:hanging="2"/>
        <w:jc w:val="both"/>
        <w:rPr>
          <w:rFonts w:asciiTheme="minorHAnsi" w:eastAsia="Arial" w:hAnsiTheme="minorHAnsi" w:cs="Arial"/>
          <w:sz w:val="24"/>
          <w:szCs w:val="24"/>
        </w:rPr>
      </w:pPr>
      <w:r w:rsidRPr="008E40CD">
        <w:rPr>
          <w:rFonts w:asciiTheme="minorHAnsi" w:eastAsia="Arial" w:hAnsiTheme="minorHAnsi" w:cs="Arial"/>
          <w:sz w:val="24"/>
          <w:szCs w:val="24"/>
        </w:rPr>
        <w:t xml:space="preserve">O </w:t>
      </w:r>
      <w:r w:rsidR="00545629">
        <w:rPr>
          <w:rFonts w:asciiTheme="minorHAnsi" w:eastAsia="Arial" w:hAnsiTheme="minorHAnsi" w:cs="Arial"/>
          <w:i/>
          <w:sz w:val="24"/>
          <w:szCs w:val="24"/>
        </w:rPr>
        <w:t>Campus Juiz de Fora</w:t>
      </w:r>
      <w:r w:rsidRPr="008E40CD">
        <w:rPr>
          <w:rFonts w:asciiTheme="minorHAnsi" w:eastAsia="Arial" w:hAnsiTheme="minorHAnsi" w:cs="Arial"/>
          <w:sz w:val="24"/>
          <w:szCs w:val="24"/>
        </w:rPr>
        <w:t>, do Instituto Federal de Educação, Ciência e Tecnologia do Sudeste de Minas Gerais, torna público o presente Edital, contendo as normas e os procedimentos referentes à seleção simplificada de colaboradores externos para prestar apoio técnico e/ou acadêmico nas ações extensionistas desenvolvidas no Campus.</w:t>
      </w:r>
    </w:p>
    <w:p w:rsidR="00FC7005" w:rsidRPr="008E40CD" w:rsidRDefault="00FC7005" w:rsidP="008E40CD">
      <w:pPr>
        <w:spacing w:after="0" w:line="360" w:lineRule="auto"/>
        <w:ind w:left="0" w:hanging="2"/>
        <w:jc w:val="both"/>
        <w:rPr>
          <w:rFonts w:asciiTheme="minorHAnsi" w:eastAsia="Arial" w:hAnsiTheme="minorHAnsi" w:cs="Arial"/>
          <w:sz w:val="24"/>
          <w:szCs w:val="24"/>
        </w:rPr>
      </w:pPr>
    </w:p>
    <w:p w:rsidR="00FC7005" w:rsidRPr="008E40CD" w:rsidRDefault="00B414F2" w:rsidP="008E40CD">
      <w:pPr>
        <w:numPr>
          <w:ilvl w:val="0"/>
          <w:numId w:val="1"/>
        </w:numPr>
        <w:spacing w:after="0" w:line="360" w:lineRule="auto"/>
        <w:ind w:left="0" w:hanging="2"/>
        <w:jc w:val="both"/>
        <w:rPr>
          <w:rFonts w:asciiTheme="minorHAnsi" w:eastAsia="Arial" w:hAnsiTheme="minorHAnsi" w:cs="Arial"/>
          <w:b/>
          <w:sz w:val="24"/>
          <w:szCs w:val="24"/>
        </w:rPr>
      </w:pPr>
      <w:r w:rsidRPr="008E40CD">
        <w:rPr>
          <w:rFonts w:asciiTheme="minorHAnsi" w:eastAsia="Arial" w:hAnsiTheme="minorHAnsi" w:cs="Arial"/>
          <w:b/>
          <w:sz w:val="24"/>
          <w:szCs w:val="24"/>
        </w:rPr>
        <w:t>DAS DISPOSIÇÕES PRELIMINARES</w:t>
      </w:r>
    </w:p>
    <w:p w:rsidR="00FC7005" w:rsidRPr="008E40CD" w:rsidRDefault="00FC7005" w:rsidP="008E40CD">
      <w:pPr>
        <w:spacing w:after="0" w:line="360" w:lineRule="auto"/>
        <w:ind w:left="0" w:hanging="2"/>
        <w:jc w:val="both"/>
        <w:rPr>
          <w:rFonts w:asciiTheme="minorHAnsi" w:eastAsia="Arial" w:hAnsiTheme="minorHAnsi" w:cs="Arial"/>
          <w:sz w:val="24"/>
          <w:szCs w:val="24"/>
        </w:rPr>
      </w:pPr>
    </w:p>
    <w:p w:rsidR="00FC7005" w:rsidRPr="008E40CD" w:rsidRDefault="00B414F2" w:rsidP="008E40CD">
      <w:pPr>
        <w:spacing w:after="0" w:line="360" w:lineRule="auto"/>
        <w:ind w:left="0" w:right="335" w:hanging="2"/>
        <w:jc w:val="both"/>
        <w:rPr>
          <w:rFonts w:asciiTheme="minorHAnsi" w:eastAsia="Arial" w:hAnsiTheme="minorHAnsi" w:cs="Arial"/>
          <w:sz w:val="24"/>
          <w:szCs w:val="24"/>
        </w:rPr>
      </w:pPr>
      <w:r w:rsidRPr="008E40CD">
        <w:rPr>
          <w:rFonts w:asciiTheme="minorHAnsi" w:eastAsia="Arial" w:hAnsiTheme="minorHAnsi" w:cs="Arial"/>
          <w:sz w:val="24"/>
          <w:szCs w:val="24"/>
        </w:rPr>
        <w:t xml:space="preserve">1.1. Caberá ao candidato fazer o acompanhamento deste Edital, de seus resultados e demais publicações, no site do IF Sudeste MG Campus </w:t>
      </w:r>
      <w:r w:rsidR="00545629">
        <w:rPr>
          <w:rFonts w:asciiTheme="minorHAnsi" w:eastAsia="Arial" w:hAnsiTheme="minorHAnsi" w:cs="Arial"/>
          <w:sz w:val="24"/>
          <w:szCs w:val="24"/>
        </w:rPr>
        <w:t>Juiz de Fora</w:t>
      </w:r>
      <w:r w:rsidRPr="008E40CD">
        <w:rPr>
          <w:rFonts w:asciiTheme="minorHAnsi" w:eastAsia="Arial" w:hAnsiTheme="minorHAnsi" w:cs="Arial"/>
          <w:sz w:val="24"/>
          <w:szCs w:val="24"/>
        </w:rPr>
        <w:t>(</w:t>
      </w:r>
      <w:hyperlink r:id="rId9" w:history="1">
        <w:r w:rsidR="00545629" w:rsidRPr="00545629">
          <w:rPr>
            <w:rStyle w:val="Hyperlink"/>
            <w:rFonts w:asciiTheme="minorHAnsi" w:eastAsia="Arial" w:hAnsiTheme="minorHAnsi" w:cs="Arial"/>
            <w:sz w:val="24"/>
            <w:szCs w:val="24"/>
          </w:rPr>
          <w:t>https://www.ifsudestemg.edu.br/juizdefora</w:t>
        </w:r>
      </w:hyperlink>
      <w:r w:rsidRPr="008E40CD">
        <w:rPr>
          <w:rFonts w:asciiTheme="minorHAnsi" w:eastAsia="Arial" w:hAnsiTheme="minorHAnsi" w:cs="Arial"/>
          <w:sz w:val="24"/>
          <w:szCs w:val="24"/>
        </w:rPr>
        <w:t>).</w:t>
      </w:r>
    </w:p>
    <w:p w:rsidR="00FC7005" w:rsidRPr="008E40CD" w:rsidRDefault="00FC7005" w:rsidP="008E40CD">
      <w:pPr>
        <w:spacing w:after="0" w:line="360" w:lineRule="auto"/>
        <w:ind w:left="0" w:right="335" w:hanging="2"/>
        <w:jc w:val="both"/>
        <w:rPr>
          <w:rFonts w:asciiTheme="minorHAnsi" w:eastAsia="Arial" w:hAnsiTheme="minorHAnsi" w:cs="Arial"/>
          <w:sz w:val="24"/>
          <w:szCs w:val="24"/>
        </w:rPr>
      </w:pPr>
    </w:p>
    <w:p w:rsidR="00FC7005" w:rsidRPr="008E40CD" w:rsidRDefault="00B414F2" w:rsidP="008E40CD">
      <w:pPr>
        <w:spacing w:after="0" w:line="360" w:lineRule="auto"/>
        <w:ind w:left="0" w:right="336" w:hanging="2"/>
        <w:jc w:val="both"/>
        <w:rPr>
          <w:rFonts w:asciiTheme="minorHAnsi" w:eastAsia="Arial" w:hAnsiTheme="minorHAnsi" w:cs="Arial"/>
          <w:sz w:val="24"/>
          <w:szCs w:val="24"/>
        </w:rPr>
      </w:pPr>
      <w:r w:rsidRPr="008E40CD">
        <w:rPr>
          <w:rFonts w:asciiTheme="minorHAnsi" w:eastAsia="Arial" w:hAnsiTheme="minorHAnsi" w:cs="Arial"/>
          <w:sz w:val="24"/>
          <w:szCs w:val="24"/>
        </w:rPr>
        <w:t>1.2. A inscrição do candidato implicará o conhecimento e a tácita aceitação das normas e condições estabelecidas neste Edital, em relação às quais não poderá alegar desconhecimento.</w:t>
      </w:r>
    </w:p>
    <w:p w:rsidR="00FC7005" w:rsidRPr="008E40CD" w:rsidRDefault="00FC7005" w:rsidP="008E40CD">
      <w:pPr>
        <w:spacing w:after="0" w:line="360" w:lineRule="auto"/>
        <w:ind w:left="0" w:right="332" w:hanging="2"/>
        <w:jc w:val="both"/>
        <w:rPr>
          <w:rFonts w:asciiTheme="minorHAnsi" w:eastAsia="Arial" w:hAnsiTheme="minorHAnsi" w:cs="Arial"/>
          <w:sz w:val="24"/>
          <w:szCs w:val="24"/>
        </w:rPr>
      </w:pPr>
    </w:p>
    <w:p w:rsidR="00FC7005" w:rsidRPr="008E40CD" w:rsidRDefault="00B414F2" w:rsidP="008E40CD">
      <w:pPr>
        <w:spacing w:after="0" w:line="360" w:lineRule="auto"/>
        <w:ind w:left="0" w:right="332" w:hanging="2"/>
        <w:jc w:val="both"/>
        <w:rPr>
          <w:rFonts w:asciiTheme="minorHAnsi" w:eastAsia="Arial" w:hAnsiTheme="minorHAnsi" w:cs="Arial"/>
          <w:sz w:val="24"/>
          <w:szCs w:val="24"/>
        </w:rPr>
      </w:pPr>
      <w:r w:rsidRPr="008E40CD">
        <w:rPr>
          <w:rFonts w:asciiTheme="minorHAnsi" w:eastAsia="Arial" w:hAnsiTheme="minorHAnsi" w:cs="Arial"/>
          <w:sz w:val="24"/>
          <w:szCs w:val="24"/>
        </w:rPr>
        <w:t>1.3. O presente instrumento tem como objetivo selecionar extensionista(s) colaborador(es) externo(s) para atuar em ações de exten</w:t>
      </w:r>
      <w:r w:rsidR="008E40CD" w:rsidRPr="008E40CD">
        <w:rPr>
          <w:rFonts w:asciiTheme="minorHAnsi" w:eastAsia="Arial" w:hAnsiTheme="minorHAnsi" w:cs="Arial"/>
          <w:sz w:val="24"/>
          <w:szCs w:val="24"/>
        </w:rPr>
        <w:t>são referentes ao Edital __/2020</w:t>
      </w:r>
      <w:r w:rsidRPr="008E40CD">
        <w:rPr>
          <w:rFonts w:asciiTheme="minorHAnsi" w:eastAsia="Arial" w:hAnsiTheme="minorHAnsi" w:cs="Arial"/>
          <w:sz w:val="24"/>
          <w:szCs w:val="24"/>
        </w:rPr>
        <w:t>, no intuito de enriquecer a prática extensi</w:t>
      </w:r>
      <w:r w:rsidR="00545629">
        <w:rPr>
          <w:rFonts w:asciiTheme="minorHAnsi" w:eastAsia="Arial" w:hAnsiTheme="minorHAnsi" w:cs="Arial"/>
          <w:sz w:val="24"/>
          <w:szCs w:val="24"/>
        </w:rPr>
        <w:t>onista do IF Sudeste MG Campus Juiz de Fora.</w:t>
      </w:r>
      <w:r w:rsidRPr="008E40CD">
        <w:rPr>
          <w:rFonts w:asciiTheme="minorHAnsi" w:eastAsia="Arial" w:hAnsiTheme="minorHAnsi" w:cs="Arial"/>
          <w:sz w:val="24"/>
          <w:szCs w:val="24"/>
        </w:rPr>
        <w:t xml:space="preserve"> </w:t>
      </w:r>
    </w:p>
    <w:p w:rsidR="00FC7005" w:rsidRPr="008E40CD" w:rsidRDefault="00B414F2" w:rsidP="008E40CD">
      <w:pPr>
        <w:spacing w:after="0" w:line="360" w:lineRule="auto"/>
        <w:ind w:leftChars="128" w:left="284" w:right="332" w:hanging="2"/>
        <w:jc w:val="both"/>
        <w:rPr>
          <w:rFonts w:asciiTheme="minorHAnsi" w:eastAsia="Arial" w:hAnsiTheme="minorHAnsi" w:cs="Arial"/>
          <w:sz w:val="24"/>
          <w:szCs w:val="24"/>
        </w:rPr>
      </w:pPr>
      <w:r w:rsidRPr="008E40CD">
        <w:rPr>
          <w:rFonts w:asciiTheme="minorHAnsi" w:eastAsia="Arial" w:hAnsiTheme="minorHAnsi" w:cs="Arial"/>
          <w:sz w:val="24"/>
          <w:szCs w:val="24"/>
        </w:rPr>
        <w:t>1.3.1. Por Extensionista Colaborador Externo entende-se o indivíduo que poderá integrar a equipe como colaborador técnico, com conhecimentos relevantes da área temática na qual o projeto está classificado, podendo atuar como voluntário ou recebendo bolsas em conformidade com a Portaria nº 58/2014 – SETEC – MEC.</w:t>
      </w:r>
    </w:p>
    <w:p w:rsidR="00FC7005" w:rsidRPr="008E40CD" w:rsidRDefault="00FC7005" w:rsidP="008E40CD">
      <w:pPr>
        <w:spacing w:after="0" w:line="360" w:lineRule="auto"/>
        <w:ind w:left="0" w:right="336" w:hanging="2"/>
        <w:jc w:val="both"/>
        <w:rPr>
          <w:rFonts w:asciiTheme="minorHAnsi" w:eastAsia="Arial" w:hAnsiTheme="minorHAnsi" w:cs="Arial"/>
          <w:sz w:val="24"/>
          <w:szCs w:val="24"/>
        </w:rPr>
      </w:pPr>
    </w:p>
    <w:p w:rsidR="00FC7005" w:rsidRPr="008E40CD" w:rsidRDefault="00B414F2" w:rsidP="008E40CD">
      <w:pPr>
        <w:spacing w:after="0" w:line="360" w:lineRule="auto"/>
        <w:ind w:left="0" w:right="336" w:hanging="2"/>
        <w:jc w:val="both"/>
        <w:rPr>
          <w:rFonts w:asciiTheme="minorHAnsi" w:eastAsia="Arial" w:hAnsiTheme="minorHAnsi" w:cs="Arial"/>
          <w:sz w:val="24"/>
          <w:szCs w:val="24"/>
        </w:rPr>
      </w:pPr>
      <w:r w:rsidRPr="008E40CD">
        <w:rPr>
          <w:rFonts w:asciiTheme="minorHAnsi" w:eastAsia="Arial" w:hAnsiTheme="minorHAnsi" w:cs="Arial"/>
          <w:sz w:val="24"/>
          <w:szCs w:val="24"/>
        </w:rPr>
        <w:t xml:space="preserve">1.4. Poderão inscrever-se neste processo seletivo somente profissionais que possuam os </w:t>
      </w:r>
      <w:r w:rsidRPr="008E40CD">
        <w:rPr>
          <w:rFonts w:asciiTheme="minorHAnsi" w:eastAsia="Arial" w:hAnsiTheme="minorHAnsi" w:cs="Arial"/>
          <w:sz w:val="24"/>
          <w:szCs w:val="24"/>
        </w:rPr>
        <w:lastRenderedPageBreak/>
        <w:t>requis</w:t>
      </w:r>
      <w:r w:rsidR="008E40CD" w:rsidRPr="008E40CD">
        <w:rPr>
          <w:rFonts w:asciiTheme="minorHAnsi" w:eastAsia="Arial" w:hAnsiTheme="minorHAnsi" w:cs="Arial"/>
          <w:sz w:val="24"/>
          <w:szCs w:val="24"/>
        </w:rPr>
        <w:t>itos mínimos exigidos no anexo I deste edital</w:t>
      </w:r>
      <w:r w:rsidRPr="008E40CD">
        <w:rPr>
          <w:rFonts w:asciiTheme="minorHAnsi" w:eastAsia="Arial" w:hAnsiTheme="minorHAnsi" w:cs="Arial"/>
          <w:sz w:val="24"/>
          <w:szCs w:val="24"/>
        </w:rPr>
        <w:t>.</w:t>
      </w:r>
    </w:p>
    <w:p w:rsidR="00FC7005" w:rsidRPr="008E40CD" w:rsidRDefault="00FC7005" w:rsidP="008E40CD">
      <w:pPr>
        <w:spacing w:after="0" w:line="360" w:lineRule="auto"/>
        <w:ind w:left="0" w:right="336" w:hanging="2"/>
        <w:jc w:val="both"/>
        <w:rPr>
          <w:rFonts w:asciiTheme="minorHAnsi" w:eastAsia="Arial" w:hAnsiTheme="minorHAnsi" w:cs="Arial"/>
          <w:sz w:val="24"/>
          <w:szCs w:val="24"/>
        </w:rPr>
      </w:pPr>
    </w:p>
    <w:p w:rsidR="00FC7005" w:rsidRPr="008E40CD" w:rsidRDefault="00B414F2" w:rsidP="008E40CD">
      <w:pPr>
        <w:spacing w:after="0" w:line="360" w:lineRule="auto"/>
        <w:ind w:left="0" w:right="336" w:hanging="2"/>
        <w:jc w:val="both"/>
        <w:rPr>
          <w:rFonts w:asciiTheme="minorHAnsi" w:eastAsia="Arial" w:hAnsiTheme="minorHAnsi" w:cs="Arial"/>
          <w:sz w:val="24"/>
          <w:szCs w:val="24"/>
        </w:rPr>
      </w:pPr>
      <w:r w:rsidRPr="008E40CD">
        <w:rPr>
          <w:rFonts w:asciiTheme="minorHAnsi" w:eastAsia="Arial" w:hAnsiTheme="minorHAnsi" w:cs="Arial"/>
          <w:sz w:val="24"/>
          <w:szCs w:val="24"/>
        </w:rPr>
        <w:t>1.5. A bolsa para extensionista colaborador externo (BEX-COL) será de até R$ 600,00/mês, para uma carga horária de 8 horas semanais;</w:t>
      </w:r>
    </w:p>
    <w:p w:rsidR="008E40CD" w:rsidRPr="008E40CD" w:rsidRDefault="008E40CD" w:rsidP="008E40CD">
      <w:pPr>
        <w:spacing w:after="0" w:line="360" w:lineRule="auto"/>
        <w:ind w:left="0" w:right="336" w:hanging="2"/>
        <w:jc w:val="both"/>
        <w:rPr>
          <w:rFonts w:asciiTheme="minorHAnsi" w:eastAsia="Arial" w:hAnsiTheme="minorHAnsi" w:cs="Arial"/>
          <w:sz w:val="24"/>
          <w:szCs w:val="24"/>
        </w:rPr>
      </w:pPr>
    </w:p>
    <w:p w:rsidR="00FC7005" w:rsidRPr="008E40CD" w:rsidRDefault="00B414F2" w:rsidP="008E40CD">
      <w:pPr>
        <w:spacing w:after="0" w:line="360" w:lineRule="auto"/>
        <w:ind w:left="0" w:right="336" w:hanging="2"/>
        <w:jc w:val="both"/>
        <w:rPr>
          <w:rFonts w:asciiTheme="minorHAnsi" w:eastAsia="Arial" w:hAnsiTheme="minorHAnsi" w:cs="Arial"/>
          <w:sz w:val="24"/>
          <w:szCs w:val="24"/>
        </w:rPr>
      </w:pPr>
      <w:r w:rsidRPr="008E40CD">
        <w:rPr>
          <w:rFonts w:asciiTheme="minorHAnsi" w:eastAsia="Arial" w:hAnsiTheme="minorHAnsi" w:cs="Arial"/>
          <w:sz w:val="24"/>
          <w:szCs w:val="24"/>
        </w:rPr>
        <w:t xml:space="preserve">1.6. No caso de candidato a colaborador externo ser servidor público (ativo ou não) de qualquer esfera, sua participação está </w:t>
      </w:r>
      <w:r w:rsidR="008E40CD" w:rsidRPr="008E40CD">
        <w:rPr>
          <w:rFonts w:asciiTheme="minorHAnsi" w:eastAsia="Arial" w:hAnsiTheme="minorHAnsi" w:cs="Arial"/>
          <w:sz w:val="24"/>
          <w:szCs w:val="24"/>
        </w:rPr>
        <w:t>condicionada</w:t>
      </w:r>
      <w:r w:rsidRPr="008E40CD">
        <w:rPr>
          <w:rFonts w:asciiTheme="minorHAnsi" w:eastAsia="Arial" w:hAnsiTheme="minorHAnsi" w:cs="Arial"/>
          <w:sz w:val="24"/>
          <w:szCs w:val="24"/>
        </w:rPr>
        <w:t xml:space="preserve"> em:</w:t>
      </w:r>
    </w:p>
    <w:p w:rsidR="00FC7005" w:rsidRPr="008E40CD" w:rsidRDefault="00B414F2" w:rsidP="008E40CD">
      <w:pPr>
        <w:spacing w:after="0" w:line="360" w:lineRule="auto"/>
        <w:ind w:leftChars="128" w:left="284" w:right="336" w:hanging="2"/>
        <w:jc w:val="both"/>
        <w:rPr>
          <w:rFonts w:asciiTheme="minorHAnsi" w:eastAsia="Arial" w:hAnsiTheme="minorHAnsi" w:cs="Arial"/>
          <w:color w:val="auto"/>
          <w:sz w:val="24"/>
          <w:szCs w:val="24"/>
        </w:rPr>
      </w:pPr>
      <w:r w:rsidRPr="008E40CD">
        <w:rPr>
          <w:rFonts w:asciiTheme="minorHAnsi" w:eastAsia="Arial" w:hAnsiTheme="minorHAnsi" w:cs="Arial"/>
          <w:sz w:val="24"/>
          <w:szCs w:val="24"/>
        </w:rPr>
        <w:t xml:space="preserve">1.6.1 </w:t>
      </w:r>
      <w:r w:rsidRPr="008E40CD">
        <w:rPr>
          <w:rFonts w:asciiTheme="minorHAnsi" w:eastAsia="Arial" w:hAnsiTheme="minorHAnsi" w:cs="Arial"/>
          <w:color w:val="auto"/>
          <w:sz w:val="24"/>
          <w:szCs w:val="24"/>
        </w:rPr>
        <w:t>Limitação de jornada semanal e comprovação de carga horária compatível com as demais atividades realizadas em sua instituição de origem.</w:t>
      </w:r>
    </w:p>
    <w:p w:rsidR="00FC7005" w:rsidRPr="008E40CD" w:rsidRDefault="00B414F2" w:rsidP="008E40CD">
      <w:pPr>
        <w:spacing w:after="0" w:line="360" w:lineRule="auto"/>
        <w:ind w:leftChars="128" w:left="284" w:right="336" w:hanging="2"/>
        <w:jc w:val="both"/>
        <w:rPr>
          <w:rFonts w:asciiTheme="minorHAnsi" w:eastAsia="Arial" w:hAnsiTheme="minorHAnsi" w:cs="Arial"/>
          <w:color w:val="auto"/>
          <w:sz w:val="24"/>
          <w:szCs w:val="24"/>
        </w:rPr>
      </w:pPr>
      <w:r w:rsidRPr="008E40CD">
        <w:rPr>
          <w:rFonts w:asciiTheme="minorHAnsi" w:eastAsia="Arial" w:hAnsiTheme="minorHAnsi" w:cs="Arial"/>
          <w:color w:val="auto"/>
          <w:sz w:val="24"/>
          <w:szCs w:val="24"/>
        </w:rPr>
        <w:t>1.6.2. N</w:t>
      </w:r>
      <w:r w:rsidRPr="008E40CD">
        <w:rPr>
          <w:rFonts w:asciiTheme="minorHAnsi" w:eastAsia="Arial" w:hAnsiTheme="minorHAnsi" w:cs="Arial"/>
          <w:color w:val="auto"/>
          <w:sz w:val="24"/>
          <w:szCs w:val="24"/>
          <w:highlight w:val="white"/>
        </w:rPr>
        <w:t>o caso de professor DE de outra Instituição, é necessário que a mesma tenha autorizada sua participação, por escrito;</w:t>
      </w:r>
    </w:p>
    <w:p w:rsidR="00FC7005" w:rsidRPr="008E40CD" w:rsidRDefault="00FC7005" w:rsidP="008E40CD">
      <w:pPr>
        <w:spacing w:after="0" w:line="360" w:lineRule="auto"/>
        <w:ind w:left="0" w:right="336" w:hanging="2"/>
        <w:jc w:val="both"/>
        <w:rPr>
          <w:rFonts w:asciiTheme="minorHAnsi" w:eastAsia="Arial" w:hAnsiTheme="minorHAnsi" w:cs="Arial"/>
          <w:sz w:val="24"/>
          <w:szCs w:val="24"/>
        </w:rPr>
      </w:pPr>
    </w:p>
    <w:p w:rsidR="00FC7005" w:rsidRPr="008E40CD" w:rsidRDefault="008E40CD" w:rsidP="008E40CD">
      <w:pPr>
        <w:spacing w:after="0" w:line="360" w:lineRule="auto"/>
        <w:ind w:left="0" w:right="328" w:hanging="2"/>
        <w:jc w:val="both"/>
        <w:rPr>
          <w:rFonts w:asciiTheme="minorHAnsi" w:eastAsia="Arial" w:hAnsiTheme="minorHAnsi" w:cs="Arial"/>
          <w:sz w:val="24"/>
          <w:szCs w:val="24"/>
        </w:rPr>
      </w:pPr>
      <w:r w:rsidRPr="008E40CD">
        <w:rPr>
          <w:rFonts w:asciiTheme="minorHAnsi" w:eastAsia="Arial" w:hAnsiTheme="minorHAnsi" w:cs="Arial"/>
          <w:b/>
          <w:sz w:val="24"/>
          <w:szCs w:val="24"/>
        </w:rPr>
        <w:t>2</w:t>
      </w:r>
      <w:r w:rsidR="00B414F2" w:rsidRPr="008E40CD">
        <w:rPr>
          <w:rFonts w:asciiTheme="minorHAnsi" w:eastAsia="Arial" w:hAnsiTheme="minorHAnsi" w:cs="Arial"/>
          <w:sz w:val="24"/>
          <w:szCs w:val="24"/>
        </w:rPr>
        <w:t xml:space="preserve">. </w:t>
      </w:r>
      <w:r w:rsidRPr="008E40CD">
        <w:rPr>
          <w:rFonts w:asciiTheme="minorHAnsi" w:eastAsia="Arial" w:hAnsiTheme="minorHAnsi" w:cs="Arial"/>
          <w:b/>
          <w:sz w:val="24"/>
          <w:szCs w:val="24"/>
        </w:rPr>
        <w:t>O CRONOGRAMA DESTE PROCESSO SELETIVO OBEDECERÁ:</w:t>
      </w:r>
    </w:p>
    <w:p w:rsidR="00FC7005" w:rsidRPr="008E40CD" w:rsidRDefault="00FC7005" w:rsidP="008E40CD">
      <w:pPr>
        <w:spacing w:after="0" w:line="360" w:lineRule="auto"/>
        <w:ind w:left="0" w:hanging="2"/>
        <w:jc w:val="both"/>
        <w:rPr>
          <w:rFonts w:asciiTheme="minorHAnsi" w:eastAsia="Arial" w:hAnsiTheme="minorHAnsi" w:cs="Arial"/>
          <w:sz w:val="24"/>
          <w:szCs w:val="24"/>
        </w:rPr>
      </w:pPr>
    </w:p>
    <w:tbl>
      <w:tblPr>
        <w:tblStyle w:val="a"/>
        <w:tblW w:w="10491" w:type="dxa"/>
        <w:tblInd w:w="-278" w:type="dxa"/>
        <w:tblLayout w:type="fixed"/>
        <w:tblLook w:val="0000" w:firstRow="0" w:lastRow="0" w:firstColumn="0" w:lastColumn="0" w:noHBand="0" w:noVBand="0"/>
      </w:tblPr>
      <w:tblGrid>
        <w:gridCol w:w="7939"/>
        <w:gridCol w:w="2552"/>
      </w:tblGrid>
      <w:tr w:rsidR="00FC7005" w:rsidRPr="008E40CD">
        <w:trPr>
          <w:trHeight w:val="422"/>
        </w:trPr>
        <w:tc>
          <w:tcPr>
            <w:tcW w:w="7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005" w:rsidRPr="008E40CD" w:rsidRDefault="00B414F2" w:rsidP="008E40CD">
            <w:pPr>
              <w:spacing w:after="0" w:line="360" w:lineRule="auto"/>
              <w:ind w:left="0" w:hanging="2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8E40CD">
              <w:rPr>
                <w:rFonts w:asciiTheme="minorHAnsi" w:eastAsia="Arial" w:hAnsiTheme="minorHAnsi" w:cs="Arial"/>
                <w:b/>
                <w:sz w:val="24"/>
                <w:szCs w:val="24"/>
              </w:rPr>
              <w:t>ATIVIDADES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005" w:rsidRPr="008E40CD" w:rsidRDefault="00B414F2" w:rsidP="008E40CD">
            <w:pPr>
              <w:spacing w:after="0" w:line="360" w:lineRule="auto"/>
              <w:ind w:left="0" w:hanging="2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8E40CD">
              <w:rPr>
                <w:rFonts w:asciiTheme="minorHAnsi" w:eastAsia="Arial" w:hAnsiTheme="minorHAnsi" w:cs="Arial"/>
                <w:b/>
                <w:sz w:val="24"/>
                <w:szCs w:val="24"/>
              </w:rPr>
              <w:t>DATA</w:t>
            </w:r>
          </w:p>
        </w:tc>
      </w:tr>
      <w:tr w:rsidR="00FC7005" w:rsidRPr="008E40CD">
        <w:trPr>
          <w:trHeight w:val="425"/>
        </w:trPr>
        <w:tc>
          <w:tcPr>
            <w:tcW w:w="7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005" w:rsidRPr="008E40CD" w:rsidRDefault="00B414F2" w:rsidP="008E40CD">
            <w:pPr>
              <w:spacing w:after="0" w:line="360" w:lineRule="auto"/>
              <w:ind w:left="0" w:hanging="2"/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8E40CD">
              <w:rPr>
                <w:rFonts w:asciiTheme="minorHAnsi" w:eastAsia="Arial" w:hAnsiTheme="minorHAnsi" w:cs="Arial"/>
                <w:sz w:val="24"/>
                <w:szCs w:val="24"/>
              </w:rPr>
              <w:t xml:space="preserve"> Lançamento do Edital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005" w:rsidRPr="008E40CD" w:rsidRDefault="00FC7005" w:rsidP="008E40CD">
            <w:pPr>
              <w:spacing w:after="0" w:line="360" w:lineRule="auto"/>
              <w:ind w:left="0" w:hanging="2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</w:tr>
      <w:tr w:rsidR="00FC7005" w:rsidRPr="008E40CD">
        <w:trPr>
          <w:trHeight w:val="425"/>
        </w:trPr>
        <w:tc>
          <w:tcPr>
            <w:tcW w:w="7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005" w:rsidRPr="008E40CD" w:rsidRDefault="00B414F2" w:rsidP="008E40CD">
            <w:pPr>
              <w:spacing w:after="0" w:line="360" w:lineRule="auto"/>
              <w:ind w:left="0" w:hanging="2"/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8E40CD">
              <w:rPr>
                <w:rFonts w:asciiTheme="minorHAnsi" w:eastAsia="Arial" w:hAnsiTheme="minorHAnsi" w:cs="Arial"/>
                <w:sz w:val="24"/>
                <w:szCs w:val="24"/>
              </w:rPr>
              <w:t xml:space="preserve"> Período de inscrições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7005" w:rsidRPr="008E40CD" w:rsidRDefault="00FC7005" w:rsidP="008E40CD">
            <w:pPr>
              <w:widowControl/>
              <w:spacing w:after="0" w:line="360" w:lineRule="auto"/>
              <w:ind w:left="0" w:hanging="2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</w:tr>
      <w:tr w:rsidR="00FC7005" w:rsidRPr="008E40CD">
        <w:trPr>
          <w:trHeight w:val="422"/>
        </w:trPr>
        <w:tc>
          <w:tcPr>
            <w:tcW w:w="7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005" w:rsidRPr="008E40CD" w:rsidRDefault="00B414F2" w:rsidP="008E40CD">
            <w:pPr>
              <w:widowControl/>
              <w:spacing w:after="0" w:line="360" w:lineRule="auto"/>
              <w:ind w:left="0" w:hanging="2"/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8E40CD">
              <w:rPr>
                <w:rFonts w:asciiTheme="minorHAnsi" w:eastAsia="Arial" w:hAnsiTheme="minorHAnsi" w:cs="Arial"/>
                <w:sz w:val="24"/>
                <w:szCs w:val="24"/>
              </w:rPr>
              <w:t xml:space="preserve"> Seleção do(s) Colaborador(es) Externo(s)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7005" w:rsidRPr="008E40CD" w:rsidRDefault="00FC7005" w:rsidP="008E40CD">
            <w:pPr>
              <w:widowControl/>
              <w:spacing w:after="0" w:line="360" w:lineRule="auto"/>
              <w:ind w:left="0" w:hanging="2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</w:tr>
      <w:tr w:rsidR="00FC7005" w:rsidRPr="008E40CD">
        <w:trPr>
          <w:trHeight w:val="425"/>
        </w:trPr>
        <w:tc>
          <w:tcPr>
            <w:tcW w:w="7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005" w:rsidRPr="008E40CD" w:rsidRDefault="00B414F2" w:rsidP="008E40CD">
            <w:pPr>
              <w:spacing w:after="0" w:line="360" w:lineRule="auto"/>
              <w:ind w:left="0" w:hanging="2"/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8E40CD">
              <w:rPr>
                <w:rFonts w:asciiTheme="minorHAnsi" w:eastAsia="Arial" w:hAnsiTheme="minorHAnsi" w:cs="Arial"/>
                <w:sz w:val="24"/>
                <w:szCs w:val="24"/>
              </w:rPr>
              <w:t xml:space="preserve"> Resultado Provisório da Seleção do(s) Colaborador(es) Externo(s) </w:t>
            </w:r>
          </w:p>
          <w:p w:rsidR="00FC7005" w:rsidRPr="008E40CD" w:rsidRDefault="00FC7005" w:rsidP="008E40CD">
            <w:pPr>
              <w:spacing w:after="0" w:line="360" w:lineRule="auto"/>
              <w:ind w:left="0" w:hanging="2"/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7005" w:rsidRPr="008E40CD" w:rsidRDefault="00FC7005" w:rsidP="008E40CD">
            <w:pPr>
              <w:widowControl/>
              <w:spacing w:after="0" w:line="360" w:lineRule="auto"/>
              <w:ind w:left="0" w:hanging="2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</w:tr>
      <w:tr w:rsidR="00FC7005" w:rsidRPr="008E40CD">
        <w:trPr>
          <w:trHeight w:val="640"/>
        </w:trPr>
        <w:tc>
          <w:tcPr>
            <w:tcW w:w="7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005" w:rsidRPr="008E40CD" w:rsidRDefault="00B414F2" w:rsidP="008E40CD">
            <w:pPr>
              <w:spacing w:after="0" w:line="360" w:lineRule="auto"/>
              <w:ind w:left="0" w:hanging="2"/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8E40CD">
              <w:rPr>
                <w:rFonts w:asciiTheme="minorHAnsi" w:eastAsia="Arial" w:hAnsiTheme="minorHAnsi" w:cs="Arial"/>
                <w:sz w:val="24"/>
                <w:szCs w:val="24"/>
              </w:rPr>
              <w:t xml:space="preserve">Interposição de Recursos Referente Seleção de Colaboradores Externos </w:t>
            </w:r>
          </w:p>
          <w:p w:rsidR="00FC7005" w:rsidRPr="008E40CD" w:rsidRDefault="00FC7005" w:rsidP="008E40CD">
            <w:pPr>
              <w:spacing w:after="0" w:line="360" w:lineRule="auto"/>
              <w:ind w:left="0" w:hanging="2"/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7005" w:rsidRPr="008E40CD" w:rsidRDefault="00FC7005" w:rsidP="008E40CD">
            <w:pPr>
              <w:widowControl/>
              <w:spacing w:after="0" w:line="360" w:lineRule="auto"/>
              <w:ind w:left="0" w:hanging="2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</w:tr>
      <w:tr w:rsidR="00FC7005" w:rsidRPr="008E40CD">
        <w:trPr>
          <w:trHeight w:val="691"/>
        </w:trPr>
        <w:tc>
          <w:tcPr>
            <w:tcW w:w="7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005" w:rsidRPr="008E40CD" w:rsidRDefault="00B414F2" w:rsidP="008E40CD">
            <w:pPr>
              <w:spacing w:after="0" w:line="360" w:lineRule="auto"/>
              <w:ind w:left="0" w:hanging="2"/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8E40CD">
              <w:rPr>
                <w:rFonts w:asciiTheme="minorHAnsi" w:eastAsia="Arial" w:hAnsiTheme="minorHAnsi" w:cs="Arial"/>
                <w:sz w:val="24"/>
                <w:szCs w:val="24"/>
              </w:rPr>
              <w:t xml:space="preserve">Apreciação e julgamento dos recursos 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7005" w:rsidRPr="008E40CD" w:rsidRDefault="00FC7005" w:rsidP="008E40CD">
            <w:pPr>
              <w:widowControl/>
              <w:spacing w:after="0" w:line="360" w:lineRule="auto"/>
              <w:ind w:left="0" w:hanging="2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</w:tr>
      <w:tr w:rsidR="00FC7005" w:rsidRPr="008E40CD">
        <w:trPr>
          <w:trHeight w:val="425"/>
        </w:trPr>
        <w:tc>
          <w:tcPr>
            <w:tcW w:w="7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005" w:rsidRPr="008E40CD" w:rsidRDefault="00B414F2" w:rsidP="008E40CD">
            <w:pPr>
              <w:spacing w:after="0" w:line="360" w:lineRule="auto"/>
              <w:ind w:left="0" w:hanging="2"/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8E40CD">
              <w:rPr>
                <w:rFonts w:asciiTheme="minorHAnsi" w:eastAsia="Arial" w:hAnsiTheme="minorHAnsi" w:cs="Arial"/>
                <w:sz w:val="24"/>
                <w:szCs w:val="24"/>
              </w:rPr>
              <w:t xml:space="preserve">Resultado Final da Seleção de Colaborador(es) Externo(s) </w:t>
            </w:r>
          </w:p>
          <w:p w:rsidR="00FC7005" w:rsidRPr="008E40CD" w:rsidRDefault="00FC7005" w:rsidP="008E40CD">
            <w:pPr>
              <w:spacing w:after="0" w:line="360" w:lineRule="auto"/>
              <w:ind w:left="0" w:hanging="2"/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7005" w:rsidRPr="008E40CD" w:rsidRDefault="00FC7005" w:rsidP="008E40CD">
            <w:pPr>
              <w:widowControl/>
              <w:spacing w:after="0" w:line="360" w:lineRule="auto"/>
              <w:ind w:left="0" w:hanging="2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</w:tr>
      <w:tr w:rsidR="00FC7005" w:rsidRPr="008E40CD">
        <w:trPr>
          <w:trHeight w:val="438"/>
        </w:trPr>
        <w:tc>
          <w:tcPr>
            <w:tcW w:w="7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005" w:rsidRPr="008E40CD" w:rsidRDefault="00B414F2" w:rsidP="008E40CD">
            <w:pPr>
              <w:spacing w:after="0" w:line="360" w:lineRule="auto"/>
              <w:ind w:left="0" w:hanging="2"/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8E40CD">
              <w:rPr>
                <w:rFonts w:asciiTheme="minorHAnsi" w:eastAsia="Arial" w:hAnsiTheme="minorHAnsi" w:cs="Arial"/>
                <w:sz w:val="24"/>
                <w:szCs w:val="24"/>
              </w:rPr>
              <w:t>Assinatura dos Termos de Compromisso e entrega dos documentos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7005" w:rsidRPr="008E40CD" w:rsidRDefault="00FC7005" w:rsidP="008E40CD">
            <w:pPr>
              <w:widowControl/>
              <w:spacing w:after="0" w:line="360" w:lineRule="auto"/>
              <w:ind w:left="0" w:hanging="2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</w:tr>
      <w:tr w:rsidR="00FC7005" w:rsidRPr="008E40CD">
        <w:trPr>
          <w:trHeight w:val="659"/>
        </w:trPr>
        <w:tc>
          <w:tcPr>
            <w:tcW w:w="7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005" w:rsidRPr="008E40CD" w:rsidRDefault="00B414F2" w:rsidP="008E40CD">
            <w:pPr>
              <w:spacing w:after="0" w:line="360" w:lineRule="auto"/>
              <w:ind w:left="0" w:hanging="2"/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8E40CD">
              <w:rPr>
                <w:rFonts w:asciiTheme="minorHAnsi" w:eastAsia="Arial" w:hAnsiTheme="minorHAnsi" w:cs="Arial"/>
                <w:sz w:val="24"/>
                <w:szCs w:val="24"/>
              </w:rPr>
              <w:lastRenderedPageBreak/>
              <w:t xml:space="preserve">Início das atividades do projeto do Programa Institucional de Apoio à Extensão </w:t>
            </w:r>
          </w:p>
          <w:p w:rsidR="00FC7005" w:rsidRPr="008E40CD" w:rsidRDefault="00FC7005" w:rsidP="008E40CD">
            <w:pPr>
              <w:spacing w:after="0" w:line="360" w:lineRule="auto"/>
              <w:ind w:left="0" w:hanging="2"/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7005" w:rsidRPr="008E40CD" w:rsidRDefault="00FC7005" w:rsidP="008E40CD">
            <w:pPr>
              <w:widowControl/>
              <w:spacing w:after="0" w:line="360" w:lineRule="auto"/>
              <w:ind w:left="0" w:hanging="2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</w:tr>
      <w:tr w:rsidR="00FC7005" w:rsidRPr="008E40CD">
        <w:trPr>
          <w:trHeight w:val="711"/>
        </w:trPr>
        <w:tc>
          <w:tcPr>
            <w:tcW w:w="7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005" w:rsidRPr="008E40CD" w:rsidRDefault="00B414F2" w:rsidP="008E40CD">
            <w:pPr>
              <w:spacing w:after="0" w:line="360" w:lineRule="auto"/>
              <w:ind w:left="0" w:hanging="2"/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8E40CD">
              <w:rPr>
                <w:rFonts w:asciiTheme="minorHAnsi" w:eastAsia="Arial" w:hAnsiTheme="minorHAnsi" w:cs="Arial"/>
                <w:sz w:val="24"/>
                <w:szCs w:val="24"/>
              </w:rPr>
              <w:t xml:space="preserve">Término das atividades do projeto do Programa Institucional de Apoio à Extensão 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7005" w:rsidRPr="008E40CD" w:rsidRDefault="00FC7005" w:rsidP="008E40CD">
            <w:pPr>
              <w:widowControl/>
              <w:spacing w:after="0" w:line="360" w:lineRule="auto"/>
              <w:ind w:left="0" w:hanging="2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</w:tr>
    </w:tbl>
    <w:p w:rsidR="00FC7005" w:rsidRPr="008E40CD" w:rsidRDefault="00FC7005" w:rsidP="008E40CD">
      <w:pPr>
        <w:spacing w:after="0" w:line="360" w:lineRule="auto"/>
        <w:ind w:left="0" w:hanging="2"/>
        <w:jc w:val="both"/>
        <w:rPr>
          <w:rFonts w:asciiTheme="minorHAnsi" w:eastAsia="Arial" w:hAnsiTheme="minorHAnsi" w:cs="Arial"/>
          <w:b/>
          <w:sz w:val="24"/>
          <w:szCs w:val="24"/>
        </w:rPr>
      </w:pPr>
    </w:p>
    <w:p w:rsidR="00FC7005" w:rsidRPr="008E40CD" w:rsidRDefault="00B414F2" w:rsidP="008E40CD">
      <w:pPr>
        <w:pStyle w:val="ListParagraph"/>
        <w:numPr>
          <w:ilvl w:val="0"/>
          <w:numId w:val="4"/>
        </w:numPr>
        <w:spacing w:after="0" w:line="360" w:lineRule="auto"/>
        <w:ind w:leftChars="0" w:firstLineChars="0"/>
        <w:jc w:val="both"/>
        <w:rPr>
          <w:rFonts w:asciiTheme="minorHAnsi" w:eastAsia="Arial" w:hAnsiTheme="minorHAnsi" w:cs="Arial"/>
          <w:b/>
        </w:rPr>
      </w:pPr>
      <w:r w:rsidRPr="008E40CD">
        <w:rPr>
          <w:rFonts w:asciiTheme="minorHAnsi" w:eastAsia="Arial" w:hAnsiTheme="minorHAnsi" w:cs="Arial"/>
          <w:b/>
        </w:rPr>
        <w:t>DAS INSCRIÇÕES</w:t>
      </w:r>
    </w:p>
    <w:p w:rsidR="008E40CD" w:rsidRPr="008E40CD" w:rsidRDefault="008E40CD" w:rsidP="008E40CD">
      <w:pPr>
        <w:pStyle w:val="ListParagraph"/>
        <w:spacing w:after="0" w:line="360" w:lineRule="auto"/>
        <w:ind w:leftChars="0" w:left="533" w:firstLineChars="0" w:firstLine="0"/>
        <w:jc w:val="both"/>
        <w:rPr>
          <w:rFonts w:asciiTheme="minorHAnsi" w:eastAsia="Arial" w:hAnsiTheme="minorHAnsi" w:cs="Arial"/>
          <w:b/>
        </w:rPr>
      </w:pPr>
    </w:p>
    <w:p w:rsidR="00FC7005" w:rsidRPr="008E40CD" w:rsidRDefault="008E40CD" w:rsidP="008E40CD">
      <w:pPr>
        <w:widowControl/>
        <w:spacing w:after="0" w:line="360" w:lineRule="auto"/>
        <w:ind w:left="0" w:hanging="2"/>
        <w:jc w:val="both"/>
        <w:rPr>
          <w:rFonts w:asciiTheme="minorHAnsi" w:eastAsia="Arial" w:hAnsiTheme="minorHAnsi" w:cs="Arial"/>
          <w:sz w:val="24"/>
          <w:szCs w:val="24"/>
        </w:rPr>
      </w:pPr>
      <w:r w:rsidRPr="008E40CD">
        <w:rPr>
          <w:rFonts w:asciiTheme="minorHAnsi" w:eastAsia="Arial" w:hAnsiTheme="minorHAnsi" w:cs="Arial"/>
          <w:sz w:val="24"/>
          <w:szCs w:val="24"/>
        </w:rPr>
        <w:t>3</w:t>
      </w:r>
      <w:r w:rsidR="00B414F2" w:rsidRPr="008E40CD">
        <w:rPr>
          <w:rFonts w:asciiTheme="minorHAnsi" w:eastAsia="Arial" w:hAnsiTheme="minorHAnsi" w:cs="Arial"/>
          <w:sz w:val="24"/>
          <w:szCs w:val="24"/>
        </w:rPr>
        <w:t xml:space="preserve">.1 O candidato a colaborador externo deverá se inscrever na ________________________________________________, no período definido no cronograma físico. </w:t>
      </w:r>
    </w:p>
    <w:p w:rsidR="00FC7005" w:rsidRPr="008E40CD" w:rsidRDefault="00FC7005" w:rsidP="008E40CD">
      <w:pPr>
        <w:widowControl/>
        <w:spacing w:after="0" w:line="360" w:lineRule="auto"/>
        <w:ind w:left="0" w:hanging="2"/>
        <w:jc w:val="both"/>
        <w:rPr>
          <w:rFonts w:asciiTheme="minorHAnsi" w:eastAsia="Arial" w:hAnsiTheme="minorHAnsi" w:cs="Arial"/>
          <w:sz w:val="24"/>
          <w:szCs w:val="24"/>
        </w:rPr>
      </w:pPr>
    </w:p>
    <w:p w:rsidR="00FC7005" w:rsidRPr="008E40CD" w:rsidRDefault="008E40CD" w:rsidP="008E40CD">
      <w:pPr>
        <w:widowControl/>
        <w:spacing w:after="0" w:line="360" w:lineRule="auto"/>
        <w:ind w:left="0" w:hanging="2"/>
        <w:jc w:val="both"/>
        <w:rPr>
          <w:rFonts w:asciiTheme="minorHAnsi" w:eastAsia="Arial" w:hAnsiTheme="minorHAnsi" w:cs="Arial"/>
          <w:sz w:val="24"/>
          <w:szCs w:val="24"/>
        </w:rPr>
      </w:pPr>
      <w:r w:rsidRPr="008E40CD">
        <w:rPr>
          <w:rFonts w:asciiTheme="minorHAnsi" w:eastAsia="Arial" w:hAnsiTheme="minorHAnsi" w:cs="Arial"/>
          <w:sz w:val="24"/>
          <w:szCs w:val="24"/>
        </w:rPr>
        <w:t>3</w:t>
      </w:r>
      <w:r w:rsidR="00B414F2" w:rsidRPr="008E40CD">
        <w:rPr>
          <w:rFonts w:asciiTheme="minorHAnsi" w:eastAsia="Arial" w:hAnsiTheme="minorHAnsi" w:cs="Arial"/>
          <w:sz w:val="24"/>
          <w:szCs w:val="24"/>
        </w:rPr>
        <w:t xml:space="preserve">.2. No ato da inscrição, o candidato a colaborador externo deverá apresentar a Ficha de Inscrição do Colaborador Externo (Anexo II), bem como, a seguinte documentação: </w:t>
      </w:r>
    </w:p>
    <w:p w:rsidR="00FC7005" w:rsidRPr="008E40CD" w:rsidRDefault="00B414F2" w:rsidP="008E40CD">
      <w:pPr>
        <w:widowControl/>
        <w:spacing w:after="0" w:line="360" w:lineRule="auto"/>
        <w:ind w:leftChars="128" w:left="284" w:hanging="2"/>
        <w:jc w:val="both"/>
        <w:rPr>
          <w:rFonts w:asciiTheme="minorHAnsi" w:eastAsia="Arial" w:hAnsiTheme="minorHAnsi" w:cs="Arial"/>
          <w:sz w:val="24"/>
          <w:szCs w:val="24"/>
        </w:rPr>
      </w:pPr>
      <w:r w:rsidRPr="008E40CD">
        <w:rPr>
          <w:rFonts w:asciiTheme="minorHAnsi" w:eastAsia="Arial" w:hAnsiTheme="minorHAnsi" w:cs="Arial"/>
          <w:sz w:val="24"/>
          <w:szCs w:val="24"/>
        </w:rPr>
        <w:t xml:space="preserve">I. Portfólio, </w:t>
      </w:r>
      <w:r w:rsidRPr="008E40CD">
        <w:rPr>
          <w:rFonts w:asciiTheme="minorHAnsi" w:eastAsia="Arial" w:hAnsiTheme="minorHAnsi" w:cs="Arial"/>
          <w:color w:val="FF0000"/>
          <w:sz w:val="24"/>
          <w:szCs w:val="24"/>
        </w:rPr>
        <w:t>quando for o caso</w:t>
      </w:r>
      <w:r w:rsidRPr="008E40CD">
        <w:rPr>
          <w:rFonts w:asciiTheme="minorHAnsi" w:eastAsia="Arial" w:hAnsiTheme="minorHAnsi" w:cs="Arial"/>
          <w:sz w:val="24"/>
          <w:szCs w:val="24"/>
        </w:rPr>
        <w:t xml:space="preserve">. </w:t>
      </w:r>
    </w:p>
    <w:p w:rsidR="00FC7005" w:rsidRPr="008E40CD" w:rsidRDefault="00B414F2" w:rsidP="008E40CD">
      <w:pPr>
        <w:widowControl/>
        <w:spacing w:after="0" w:line="360" w:lineRule="auto"/>
        <w:ind w:leftChars="128" w:left="284" w:hanging="2"/>
        <w:jc w:val="both"/>
        <w:rPr>
          <w:rFonts w:asciiTheme="minorHAnsi" w:eastAsia="Arial" w:hAnsiTheme="minorHAnsi" w:cs="Arial"/>
          <w:sz w:val="24"/>
          <w:szCs w:val="24"/>
        </w:rPr>
      </w:pPr>
      <w:r w:rsidRPr="008E40CD">
        <w:rPr>
          <w:rFonts w:asciiTheme="minorHAnsi" w:eastAsia="Arial" w:hAnsiTheme="minorHAnsi" w:cs="Arial"/>
          <w:sz w:val="24"/>
          <w:szCs w:val="24"/>
        </w:rPr>
        <w:t xml:space="preserve">II. Curriculum Vitae ou Lattes. </w:t>
      </w:r>
    </w:p>
    <w:p w:rsidR="00FC7005" w:rsidRPr="008E40CD" w:rsidRDefault="00B414F2" w:rsidP="008E40CD">
      <w:pPr>
        <w:widowControl/>
        <w:spacing w:after="0" w:line="360" w:lineRule="auto"/>
        <w:ind w:leftChars="128" w:left="284" w:hanging="2"/>
        <w:jc w:val="both"/>
        <w:rPr>
          <w:rFonts w:asciiTheme="minorHAnsi" w:eastAsia="Arial" w:hAnsiTheme="minorHAnsi" w:cs="Arial"/>
          <w:sz w:val="24"/>
          <w:szCs w:val="24"/>
        </w:rPr>
      </w:pPr>
      <w:r w:rsidRPr="008E40CD">
        <w:rPr>
          <w:rFonts w:asciiTheme="minorHAnsi" w:eastAsia="Arial" w:hAnsiTheme="minorHAnsi" w:cs="Arial"/>
          <w:sz w:val="24"/>
          <w:szCs w:val="24"/>
        </w:rPr>
        <w:t xml:space="preserve">III. Documentação comprobatória da formação acadêmica e experiência profissional descritas no currículo. </w:t>
      </w:r>
    </w:p>
    <w:p w:rsidR="00FC7005" w:rsidRPr="008E40CD" w:rsidRDefault="00FC7005" w:rsidP="008E40CD">
      <w:pPr>
        <w:widowControl/>
        <w:spacing w:after="0" w:line="360" w:lineRule="auto"/>
        <w:ind w:left="0" w:hanging="2"/>
        <w:jc w:val="both"/>
        <w:rPr>
          <w:rFonts w:asciiTheme="minorHAnsi" w:eastAsia="Arial" w:hAnsiTheme="minorHAnsi" w:cs="Arial"/>
          <w:sz w:val="24"/>
          <w:szCs w:val="24"/>
        </w:rPr>
      </w:pPr>
    </w:p>
    <w:p w:rsidR="00FC7005" w:rsidRPr="008E40CD" w:rsidRDefault="008E40CD" w:rsidP="008E40CD">
      <w:pPr>
        <w:widowControl/>
        <w:spacing w:after="0" w:line="360" w:lineRule="auto"/>
        <w:ind w:left="0" w:hanging="2"/>
        <w:jc w:val="both"/>
        <w:rPr>
          <w:rFonts w:asciiTheme="minorHAnsi" w:eastAsia="Arial" w:hAnsiTheme="minorHAnsi" w:cs="Arial"/>
          <w:sz w:val="24"/>
          <w:szCs w:val="24"/>
        </w:rPr>
      </w:pPr>
      <w:r w:rsidRPr="008E40CD">
        <w:rPr>
          <w:rFonts w:asciiTheme="minorHAnsi" w:eastAsia="Arial" w:hAnsiTheme="minorHAnsi" w:cs="Arial"/>
          <w:sz w:val="24"/>
          <w:szCs w:val="24"/>
        </w:rPr>
        <w:t>3</w:t>
      </w:r>
      <w:r w:rsidR="00B414F2" w:rsidRPr="008E40CD">
        <w:rPr>
          <w:rFonts w:asciiTheme="minorHAnsi" w:eastAsia="Arial" w:hAnsiTheme="minorHAnsi" w:cs="Arial"/>
          <w:sz w:val="24"/>
          <w:szCs w:val="24"/>
        </w:rPr>
        <w:t>.3. As inscrições deverão ser efetuadas na ________________________________, no horário de _______________________________________.</w:t>
      </w:r>
    </w:p>
    <w:p w:rsidR="00FC7005" w:rsidRPr="008E40CD" w:rsidRDefault="00FC7005" w:rsidP="008E40CD">
      <w:pPr>
        <w:spacing w:after="0" w:line="360" w:lineRule="auto"/>
        <w:ind w:left="0" w:hanging="2"/>
        <w:jc w:val="both"/>
        <w:rPr>
          <w:rFonts w:asciiTheme="minorHAnsi" w:eastAsia="Arial" w:hAnsiTheme="minorHAnsi" w:cs="Arial"/>
          <w:sz w:val="24"/>
          <w:szCs w:val="24"/>
        </w:rPr>
      </w:pPr>
    </w:p>
    <w:p w:rsidR="00FC7005" w:rsidRPr="008E40CD" w:rsidRDefault="00B414F2" w:rsidP="008E40CD">
      <w:pPr>
        <w:numPr>
          <w:ilvl w:val="0"/>
          <w:numId w:val="2"/>
        </w:numPr>
        <w:spacing w:after="0" w:line="360" w:lineRule="auto"/>
        <w:ind w:left="0" w:hanging="2"/>
        <w:jc w:val="both"/>
        <w:rPr>
          <w:rFonts w:asciiTheme="minorHAnsi" w:eastAsia="Arial" w:hAnsiTheme="minorHAnsi" w:cs="Arial"/>
          <w:b/>
          <w:sz w:val="24"/>
          <w:szCs w:val="24"/>
        </w:rPr>
      </w:pPr>
      <w:r w:rsidRPr="008E40CD">
        <w:rPr>
          <w:rFonts w:asciiTheme="minorHAnsi" w:eastAsia="Arial" w:hAnsiTheme="minorHAnsi" w:cs="Arial"/>
          <w:b/>
          <w:sz w:val="24"/>
          <w:szCs w:val="24"/>
        </w:rPr>
        <w:t>DO PROCESSO DE SELEÇÃO</w:t>
      </w:r>
    </w:p>
    <w:p w:rsidR="00FC7005" w:rsidRPr="008E40CD" w:rsidRDefault="00FC7005" w:rsidP="008E40CD">
      <w:pPr>
        <w:spacing w:after="0" w:line="360" w:lineRule="auto"/>
        <w:ind w:left="0" w:hanging="2"/>
        <w:jc w:val="both"/>
        <w:rPr>
          <w:rFonts w:asciiTheme="minorHAnsi" w:eastAsia="Arial" w:hAnsiTheme="minorHAnsi" w:cs="Arial"/>
          <w:sz w:val="24"/>
          <w:szCs w:val="24"/>
        </w:rPr>
      </w:pPr>
    </w:p>
    <w:p w:rsidR="00FC7005" w:rsidRPr="008E40CD" w:rsidRDefault="00B414F2" w:rsidP="008E40CD">
      <w:pPr>
        <w:spacing w:after="0" w:line="360" w:lineRule="auto"/>
        <w:ind w:left="0" w:hanging="2"/>
        <w:jc w:val="both"/>
        <w:rPr>
          <w:rFonts w:asciiTheme="minorHAnsi" w:eastAsia="Arial" w:hAnsiTheme="minorHAnsi" w:cs="Arial"/>
          <w:sz w:val="24"/>
          <w:szCs w:val="24"/>
        </w:rPr>
      </w:pPr>
      <w:r w:rsidRPr="008E40CD">
        <w:rPr>
          <w:rFonts w:asciiTheme="minorHAnsi" w:eastAsia="Arial" w:hAnsiTheme="minorHAnsi" w:cs="Arial"/>
          <w:sz w:val="24"/>
          <w:szCs w:val="24"/>
        </w:rPr>
        <w:t>3.1. O Processo Seletivo será organizado e realizado pelo Coordenador da Ação Extensionista.</w:t>
      </w:r>
    </w:p>
    <w:p w:rsidR="008E40CD" w:rsidRPr="008E40CD" w:rsidRDefault="008E40CD" w:rsidP="008E40CD">
      <w:pPr>
        <w:spacing w:after="0" w:line="360" w:lineRule="auto"/>
        <w:ind w:left="0" w:hanging="2"/>
        <w:jc w:val="both"/>
        <w:rPr>
          <w:rFonts w:asciiTheme="minorHAnsi" w:eastAsia="Arial" w:hAnsiTheme="minorHAnsi" w:cs="Arial"/>
          <w:sz w:val="24"/>
          <w:szCs w:val="24"/>
          <w:highlight w:val="yellow"/>
        </w:rPr>
      </w:pPr>
    </w:p>
    <w:p w:rsidR="00FC7005" w:rsidRPr="008E40CD" w:rsidRDefault="00B414F2" w:rsidP="008E40CD">
      <w:pPr>
        <w:pStyle w:val="ListParagraph"/>
        <w:numPr>
          <w:ilvl w:val="1"/>
          <w:numId w:val="5"/>
        </w:numPr>
        <w:tabs>
          <w:tab w:val="left" w:pos="142"/>
        </w:tabs>
        <w:spacing w:after="0" w:line="360" w:lineRule="auto"/>
        <w:ind w:leftChars="0" w:left="0" w:firstLineChars="0" w:firstLine="0"/>
        <w:jc w:val="both"/>
        <w:rPr>
          <w:rFonts w:asciiTheme="minorHAnsi" w:eastAsia="Arial" w:hAnsiTheme="minorHAnsi" w:cs="Arial"/>
        </w:rPr>
      </w:pPr>
      <w:r w:rsidRPr="008E40CD">
        <w:rPr>
          <w:rFonts w:asciiTheme="minorHAnsi" w:eastAsia="Arial" w:hAnsiTheme="minorHAnsi" w:cs="Arial"/>
        </w:rPr>
        <w:t xml:space="preserve">O Processo de seleção será mediante análise </w:t>
      </w:r>
      <w:r w:rsidR="008E40CD" w:rsidRPr="008E40CD">
        <w:rPr>
          <w:rFonts w:asciiTheme="minorHAnsi" w:eastAsia="Arial" w:hAnsiTheme="minorHAnsi" w:cs="Arial"/>
        </w:rPr>
        <w:t>de documentos exigidos no item 3</w:t>
      </w:r>
      <w:r w:rsidRPr="008E40CD">
        <w:rPr>
          <w:rFonts w:asciiTheme="minorHAnsi" w:eastAsia="Arial" w:hAnsiTheme="minorHAnsi" w:cs="Arial"/>
        </w:rPr>
        <w:t>.2 e entrevista com os candidatos.</w:t>
      </w:r>
    </w:p>
    <w:p w:rsidR="008E40CD" w:rsidRPr="008E40CD" w:rsidRDefault="008E40CD" w:rsidP="008E40CD">
      <w:pPr>
        <w:spacing w:after="0" w:line="360" w:lineRule="auto"/>
        <w:ind w:leftChars="0" w:left="173" w:firstLineChars="0" w:firstLine="0"/>
        <w:jc w:val="both"/>
        <w:rPr>
          <w:rFonts w:asciiTheme="minorHAnsi" w:eastAsia="Arial" w:hAnsiTheme="minorHAnsi" w:cs="Arial"/>
          <w:sz w:val="24"/>
          <w:szCs w:val="24"/>
        </w:rPr>
      </w:pPr>
    </w:p>
    <w:p w:rsidR="00FC7005" w:rsidRPr="008E40CD" w:rsidRDefault="00B414F2" w:rsidP="008E40CD">
      <w:pPr>
        <w:spacing w:after="0" w:line="360" w:lineRule="auto"/>
        <w:ind w:left="0" w:hanging="2"/>
        <w:jc w:val="both"/>
        <w:rPr>
          <w:rFonts w:asciiTheme="minorHAnsi" w:eastAsia="Arial" w:hAnsiTheme="minorHAnsi" w:cs="Arial"/>
          <w:sz w:val="24"/>
          <w:szCs w:val="24"/>
        </w:rPr>
      </w:pPr>
      <w:r w:rsidRPr="008E40CD">
        <w:rPr>
          <w:rFonts w:asciiTheme="minorHAnsi" w:eastAsia="Arial" w:hAnsiTheme="minorHAnsi" w:cs="Arial"/>
          <w:sz w:val="24"/>
          <w:szCs w:val="24"/>
        </w:rPr>
        <w:t>3.3.</w:t>
      </w:r>
      <w:r w:rsidRPr="008E40CD">
        <w:rPr>
          <w:rFonts w:asciiTheme="minorHAnsi" w:eastAsia="Arial" w:hAnsiTheme="minorHAnsi" w:cs="Arial"/>
          <w:b/>
          <w:sz w:val="24"/>
          <w:szCs w:val="24"/>
        </w:rPr>
        <w:t xml:space="preserve">  </w:t>
      </w:r>
      <w:r w:rsidRPr="008E40CD">
        <w:rPr>
          <w:rFonts w:asciiTheme="minorHAnsi" w:eastAsia="Arial" w:hAnsiTheme="minorHAnsi" w:cs="Arial"/>
          <w:sz w:val="24"/>
          <w:szCs w:val="24"/>
        </w:rPr>
        <w:t xml:space="preserve">Em caso de empate, a seleção obedecerá aos seguintes critérios: </w:t>
      </w:r>
    </w:p>
    <w:p w:rsidR="00FC7005" w:rsidRPr="008E40CD" w:rsidRDefault="00B414F2" w:rsidP="008E40CD">
      <w:pPr>
        <w:numPr>
          <w:ilvl w:val="0"/>
          <w:numId w:val="3"/>
        </w:numPr>
        <w:spacing w:after="0" w:line="360" w:lineRule="auto"/>
        <w:ind w:left="0" w:hanging="2"/>
        <w:jc w:val="both"/>
        <w:rPr>
          <w:rFonts w:asciiTheme="minorHAnsi" w:eastAsia="Arial" w:hAnsiTheme="minorHAnsi" w:cs="Arial"/>
          <w:sz w:val="24"/>
          <w:szCs w:val="24"/>
        </w:rPr>
      </w:pPr>
      <w:r w:rsidRPr="008E40CD">
        <w:rPr>
          <w:rFonts w:asciiTheme="minorHAnsi" w:eastAsia="Arial" w:hAnsiTheme="minorHAnsi" w:cs="Arial"/>
          <w:sz w:val="24"/>
          <w:szCs w:val="24"/>
        </w:rPr>
        <w:t>Disponibilidade de tempo;</w:t>
      </w:r>
    </w:p>
    <w:p w:rsidR="00FC7005" w:rsidRPr="008E40CD" w:rsidRDefault="00B414F2" w:rsidP="008E40CD">
      <w:pPr>
        <w:numPr>
          <w:ilvl w:val="0"/>
          <w:numId w:val="3"/>
        </w:numPr>
        <w:spacing w:after="0" w:line="360" w:lineRule="auto"/>
        <w:ind w:left="0" w:hanging="2"/>
        <w:jc w:val="both"/>
        <w:rPr>
          <w:rFonts w:asciiTheme="minorHAnsi" w:eastAsia="Arial" w:hAnsiTheme="minorHAnsi" w:cs="Arial"/>
          <w:sz w:val="24"/>
          <w:szCs w:val="24"/>
        </w:rPr>
      </w:pPr>
      <w:r w:rsidRPr="008E40CD">
        <w:rPr>
          <w:rFonts w:asciiTheme="minorHAnsi" w:eastAsia="Arial" w:hAnsiTheme="minorHAnsi" w:cs="Arial"/>
          <w:sz w:val="24"/>
          <w:szCs w:val="24"/>
        </w:rPr>
        <w:t>Maior carga horária de experiência (1 ponto por ano).</w:t>
      </w:r>
    </w:p>
    <w:p w:rsidR="00FC7005" w:rsidRPr="008E40CD" w:rsidRDefault="00FC7005" w:rsidP="008E40CD">
      <w:pPr>
        <w:spacing w:after="0" w:line="360" w:lineRule="auto"/>
        <w:ind w:left="0" w:hanging="2"/>
        <w:jc w:val="both"/>
        <w:rPr>
          <w:rFonts w:asciiTheme="minorHAnsi" w:eastAsia="Arial" w:hAnsiTheme="minorHAnsi" w:cs="Arial"/>
          <w:sz w:val="24"/>
          <w:szCs w:val="24"/>
        </w:rPr>
      </w:pPr>
    </w:p>
    <w:p w:rsidR="00FC7005" w:rsidRPr="008E40CD" w:rsidRDefault="00B414F2" w:rsidP="008E40CD">
      <w:pPr>
        <w:numPr>
          <w:ilvl w:val="0"/>
          <w:numId w:val="2"/>
        </w:numPr>
        <w:spacing w:after="0" w:line="360" w:lineRule="auto"/>
        <w:ind w:left="0" w:hanging="2"/>
        <w:jc w:val="both"/>
        <w:rPr>
          <w:rFonts w:asciiTheme="minorHAnsi" w:eastAsia="Arial" w:hAnsiTheme="minorHAnsi" w:cs="Arial"/>
          <w:b/>
          <w:sz w:val="24"/>
          <w:szCs w:val="24"/>
        </w:rPr>
      </w:pPr>
      <w:r w:rsidRPr="008E40CD">
        <w:rPr>
          <w:rFonts w:asciiTheme="minorHAnsi" w:eastAsia="Arial" w:hAnsiTheme="minorHAnsi" w:cs="Arial"/>
          <w:b/>
          <w:sz w:val="24"/>
          <w:szCs w:val="24"/>
        </w:rPr>
        <w:t>DIVULGAÇÃO DOS RESULTADOS</w:t>
      </w:r>
    </w:p>
    <w:p w:rsidR="00FC7005" w:rsidRPr="008E40CD" w:rsidRDefault="00FC7005" w:rsidP="008E40CD">
      <w:pPr>
        <w:spacing w:after="0" w:line="360" w:lineRule="auto"/>
        <w:ind w:left="0" w:hanging="2"/>
        <w:jc w:val="both"/>
        <w:rPr>
          <w:rFonts w:asciiTheme="minorHAnsi" w:eastAsia="Arial" w:hAnsiTheme="minorHAnsi" w:cs="Arial"/>
          <w:sz w:val="24"/>
          <w:szCs w:val="24"/>
        </w:rPr>
      </w:pPr>
    </w:p>
    <w:p w:rsidR="00FC7005" w:rsidRPr="008E40CD" w:rsidRDefault="00B414F2" w:rsidP="008E40CD">
      <w:pPr>
        <w:spacing w:after="0" w:line="360" w:lineRule="auto"/>
        <w:ind w:left="0" w:hanging="2"/>
        <w:jc w:val="both"/>
        <w:rPr>
          <w:rFonts w:asciiTheme="minorHAnsi" w:eastAsia="Arial" w:hAnsiTheme="minorHAnsi" w:cs="Arial"/>
          <w:sz w:val="24"/>
          <w:szCs w:val="24"/>
        </w:rPr>
      </w:pPr>
      <w:r w:rsidRPr="008E40CD">
        <w:rPr>
          <w:rFonts w:asciiTheme="minorHAnsi" w:eastAsia="Arial" w:hAnsiTheme="minorHAnsi" w:cs="Arial"/>
          <w:sz w:val="24"/>
          <w:szCs w:val="24"/>
        </w:rPr>
        <w:t>4.1. A Diretoria de Extensão divulgará o resultado provisório no dia</w:t>
      </w:r>
      <w:r w:rsidR="008E40CD" w:rsidRPr="008E40CD">
        <w:rPr>
          <w:rFonts w:asciiTheme="minorHAnsi" w:eastAsia="Arial" w:hAnsiTheme="minorHAnsi" w:cs="Arial"/>
          <w:sz w:val="24"/>
          <w:szCs w:val="24"/>
        </w:rPr>
        <w:t xml:space="preserve"> ____ de _______________ de 2020</w:t>
      </w:r>
      <w:r w:rsidRPr="008E40CD">
        <w:rPr>
          <w:rFonts w:asciiTheme="minorHAnsi" w:eastAsia="Arial" w:hAnsiTheme="minorHAnsi" w:cs="Arial"/>
          <w:sz w:val="24"/>
          <w:szCs w:val="24"/>
        </w:rPr>
        <w:t xml:space="preserve"> no endereço eletrônico </w:t>
      </w:r>
      <w:hyperlink r:id="rId10" w:history="1">
        <w:r w:rsidR="00545629" w:rsidRPr="006040B4">
          <w:rPr>
            <w:rStyle w:val="Hyperlink"/>
            <w:rFonts w:asciiTheme="minorHAnsi" w:eastAsia="Arial" w:hAnsiTheme="minorHAnsi" w:cs="Arial"/>
            <w:sz w:val="24"/>
            <w:szCs w:val="24"/>
          </w:rPr>
          <w:t>https://www.ifsudestemg.edu.br/juizdefora</w:t>
        </w:r>
      </w:hyperlink>
      <w:r w:rsidR="00545629">
        <w:rPr>
          <w:rFonts w:asciiTheme="minorHAnsi" w:eastAsia="Arial" w:hAnsiTheme="minorHAnsi" w:cs="Arial"/>
          <w:sz w:val="24"/>
          <w:szCs w:val="24"/>
        </w:rPr>
        <w:t xml:space="preserve"> </w:t>
      </w:r>
      <w:r w:rsidRPr="008E40CD">
        <w:rPr>
          <w:rFonts w:asciiTheme="minorHAnsi" w:eastAsia="Arial" w:hAnsiTheme="minorHAnsi" w:cs="Arial"/>
          <w:sz w:val="24"/>
          <w:szCs w:val="24"/>
        </w:rPr>
        <w:t>e o resultado final será divulgado no di</w:t>
      </w:r>
      <w:r w:rsidR="008E40CD" w:rsidRPr="008E40CD">
        <w:rPr>
          <w:rFonts w:asciiTheme="minorHAnsi" w:eastAsia="Arial" w:hAnsiTheme="minorHAnsi" w:cs="Arial"/>
          <w:sz w:val="24"/>
          <w:szCs w:val="24"/>
        </w:rPr>
        <w:t>a ____ de ______________ de 2020</w:t>
      </w:r>
      <w:r w:rsidRPr="008E40CD">
        <w:rPr>
          <w:rFonts w:asciiTheme="minorHAnsi" w:eastAsia="Arial" w:hAnsiTheme="minorHAnsi" w:cs="Arial"/>
          <w:sz w:val="24"/>
          <w:szCs w:val="24"/>
        </w:rPr>
        <w:t>.</w:t>
      </w:r>
    </w:p>
    <w:p w:rsidR="00FC7005" w:rsidRPr="008E40CD" w:rsidRDefault="00FC7005" w:rsidP="008E40CD">
      <w:pPr>
        <w:spacing w:after="0" w:line="360" w:lineRule="auto"/>
        <w:ind w:left="0" w:right="331" w:hanging="2"/>
        <w:jc w:val="both"/>
        <w:rPr>
          <w:rFonts w:asciiTheme="minorHAnsi" w:eastAsia="Arial" w:hAnsiTheme="minorHAnsi" w:cs="Arial"/>
          <w:sz w:val="24"/>
          <w:szCs w:val="24"/>
        </w:rPr>
      </w:pPr>
    </w:p>
    <w:p w:rsidR="00FC7005" w:rsidRPr="008E40CD" w:rsidRDefault="00B414F2" w:rsidP="008E40CD">
      <w:pPr>
        <w:numPr>
          <w:ilvl w:val="0"/>
          <w:numId w:val="2"/>
        </w:numPr>
        <w:spacing w:after="0" w:line="360" w:lineRule="auto"/>
        <w:ind w:left="0" w:hanging="2"/>
        <w:jc w:val="both"/>
        <w:rPr>
          <w:rFonts w:asciiTheme="minorHAnsi" w:eastAsia="Arial" w:hAnsiTheme="minorHAnsi" w:cs="Arial"/>
          <w:b/>
          <w:sz w:val="24"/>
          <w:szCs w:val="24"/>
        </w:rPr>
      </w:pPr>
      <w:r w:rsidRPr="008E40CD">
        <w:rPr>
          <w:rFonts w:asciiTheme="minorHAnsi" w:eastAsia="Arial" w:hAnsiTheme="minorHAnsi" w:cs="Arial"/>
          <w:b/>
          <w:sz w:val="24"/>
          <w:szCs w:val="24"/>
        </w:rPr>
        <w:t>DOS RECURSOS</w:t>
      </w:r>
    </w:p>
    <w:p w:rsidR="00FC7005" w:rsidRPr="008E40CD" w:rsidRDefault="00FC7005" w:rsidP="008E40CD">
      <w:pPr>
        <w:spacing w:after="0" w:line="360" w:lineRule="auto"/>
        <w:ind w:left="0" w:hanging="2"/>
        <w:jc w:val="both"/>
        <w:rPr>
          <w:rFonts w:asciiTheme="minorHAnsi" w:eastAsia="Arial" w:hAnsiTheme="minorHAnsi" w:cs="Arial"/>
          <w:sz w:val="24"/>
          <w:szCs w:val="24"/>
        </w:rPr>
      </w:pPr>
    </w:p>
    <w:p w:rsidR="00FC7005" w:rsidRPr="008E40CD" w:rsidRDefault="00B414F2" w:rsidP="008E40CD">
      <w:pPr>
        <w:spacing w:after="0" w:line="360" w:lineRule="auto"/>
        <w:ind w:left="0" w:hanging="2"/>
        <w:jc w:val="both"/>
        <w:rPr>
          <w:rFonts w:asciiTheme="minorHAnsi" w:eastAsia="Arial" w:hAnsiTheme="minorHAnsi" w:cs="Arial"/>
          <w:sz w:val="24"/>
          <w:szCs w:val="24"/>
        </w:rPr>
      </w:pPr>
      <w:r w:rsidRPr="008E40CD">
        <w:rPr>
          <w:rFonts w:asciiTheme="minorHAnsi" w:eastAsia="Arial" w:hAnsiTheme="minorHAnsi" w:cs="Arial"/>
          <w:sz w:val="24"/>
          <w:szCs w:val="24"/>
        </w:rPr>
        <w:t>5.1. Os recursos deverão ser protocolados pelo candidato, na Diretoria de Extensão, via requerimento, em tempo hábil, conforme cronograma estabelecido neste edital.</w:t>
      </w:r>
    </w:p>
    <w:p w:rsidR="008E40CD" w:rsidRPr="008E40CD" w:rsidRDefault="008E40CD" w:rsidP="00AD0754">
      <w:pPr>
        <w:spacing w:after="0" w:line="360" w:lineRule="auto"/>
        <w:ind w:leftChars="0" w:left="0" w:firstLineChars="0" w:firstLine="0"/>
        <w:jc w:val="both"/>
        <w:rPr>
          <w:rFonts w:asciiTheme="minorHAnsi" w:eastAsia="Arial" w:hAnsiTheme="minorHAnsi" w:cs="Arial"/>
          <w:sz w:val="24"/>
          <w:szCs w:val="24"/>
        </w:rPr>
      </w:pPr>
    </w:p>
    <w:p w:rsidR="00FC7005" w:rsidRPr="008E40CD" w:rsidRDefault="00B414F2" w:rsidP="008E40CD">
      <w:pPr>
        <w:numPr>
          <w:ilvl w:val="0"/>
          <w:numId w:val="2"/>
        </w:numPr>
        <w:spacing w:after="0" w:line="360" w:lineRule="auto"/>
        <w:ind w:left="0" w:hanging="2"/>
        <w:jc w:val="both"/>
        <w:rPr>
          <w:rFonts w:asciiTheme="minorHAnsi" w:eastAsia="Arial" w:hAnsiTheme="minorHAnsi" w:cs="Arial"/>
          <w:b/>
          <w:sz w:val="24"/>
          <w:szCs w:val="24"/>
        </w:rPr>
      </w:pPr>
      <w:r w:rsidRPr="008E40CD">
        <w:rPr>
          <w:rFonts w:asciiTheme="minorHAnsi" w:eastAsia="Arial" w:hAnsiTheme="minorHAnsi" w:cs="Arial"/>
          <w:b/>
          <w:sz w:val="24"/>
          <w:szCs w:val="24"/>
        </w:rPr>
        <w:t>DAS OBRIGAÇÕES DO EXTENSIONISTA COLABORADOR EXTERNO</w:t>
      </w:r>
    </w:p>
    <w:p w:rsidR="00FC7005" w:rsidRPr="008E40CD" w:rsidRDefault="00FC7005" w:rsidP="008E40CD">
      <w:pPr>
        <w:spacing w:after="0" w:line="360" w:lineRule="auto"/>
        <w:ind w:left="0" w:hanging="2"/>
        <w:jc w:val="both"/>
        <w:rPr>
          <w:rFonts w:asciiTheme="minorHAnsi" w:eastAsia="Arial" w:hAnsiTheme="minorHAnsi" w:cs="Arial"/>
          <w:sz w:val="24"/>
          <w:szCs w:val="24"/>
        </w:rPr>
      </w:pPr>
    </w:p>
    <w:p w:rsidR="00FC7005" w:rsidRPr="008E40CD" w:rsidRDefault="00B414F2" w:rsidP="008E40CD">
      <w:pPr>
        <w:spacing w:after="0" w:line="360" w:lineRule="auto"/>
        <w:ind w:left="0" w:hanging="2"/>
        <w:jc w:val="both"/>
        <w:rPr>
          <w:rFonts w:asciiTheme="minorHAnsi" w:eastAsia="Arial" w:hAnsiTheme="minorHAnsi" w:cs="Arial"/>
          <w:sz w:val="24"/>
          <w:szCs w:val="24"/>
        </w:rPr>
      </w:pPr>
      <w:r w:rsidRPr="008E40CD">
        <w:rPr>
          <w:rFonts w:asciiTheme="minorHAnsi" w:eastAsia="Arial" w:hAnsiTheme="minorHAnsi" w:cs="Arial"/>
          <w:sz w:val="24"/>
          <w:szCs w:val="24"/>
        </w:rPr>
        <w:t>6.1. Estar subordinado ao coordenador do projeto, participando integralmente das atividades propostas pelo mesmo, respeitando a carga horário semanal (08 horas).</w:t>
      </w:r>
    </w:p>
    <w:p w:rsidR="00FC7005" w:rsidRPr="008E40CD" w:rsidRDefault="00FC7005" w:rsidP="008E40CD">
      <w:pPr>
        <w:spacing w:after="0" w:line="360" w:lineRule="auto"/>
        <w:ind w:left="0" w:hanging="2"/>
        <w:jc w:val="both"/>
        <w:rPr>
          <w:rFonts w:asciiTheme="minorHAnsi" w:eastAsia="Arial" w:hAnsiTheme="minorHAnsi" w:cs="Arial"/>
          <w:sz w:val="24"/>
          <w:szCs w:val="24"/>
        </w:rPr>
      </w:pPr>
    </w:p>
    <w:p w:rsidR="00FC7005" w:rsidRPr="008E40CD" w:rsidRDefault="00B414F2" w:rsidP="008E40CD">
      <w:pPr>
        <w:spacing w:after="0" w:line="360" w:lineRule="auto"/>
        <w:ind w:left="0" w:hanging="2"/>
        <w:jc w:val="both"/>
        <w:rPr>
          <w:rFonts w:asciiTheme="minorHAnsi" w:eastAsia="Arial" w:hAnsiTheme="minorHAnsi" w:cs="Arial"/>
          <w:sz w:val="24"/>
          <w:szCs w:val="24"/>
        </w:rPr>
      </w:pPr>
      <w:r w:rsidRPr="008E40CD">
        <w:rPr>
          <w:rFonts w:asciiTheme="minorHAnsi" w:eastAsia="Arial" w:hAnsiTheme="minorHAnsi" w:cs="Arial"/>
          <w:sz w:val="24"/>
          <w:szCs w:val="24"/>
        </w:rPr>
        <w:t xml:space="preserve">6.2. Apresentar o relatório mensal de frequência </w:t>
      </w:r>
      <w:r w:rsidR="008E40CD" w:rsidRPr="008E40CD">
        <w:rPr>
          <w:rFonts w:asciiTheme="minorHAnsi" w:eastAsia="Arial" w:hAnsiTheme="minorHAnsi" w:cs="Arial"/>
          <w:sz w:val="24"/>
          <w:szCs w:val="24"/>
        </w:rPr>
        <w:t>até o dia 25</w:t>
      </w:r>
      <w:r w:rsidRPr="008E40CD">
        <w:rPr>
          <w:rFonts w:asciiTheme="minorHAnsi" w:eastAsia="Arial" w:hAnsiTheme="minorHAnsi" w:cs="Arial"/>
          <w:sz w:val="24"/>
          <w:szCs w:val="24"/>
        </w:rPr>
        <w:t xml:space="preserve"> de cada mês.</w:t>
      </w:r>
    </w:p>
    <w:p w:rsidR="00AD0754" w:rsidRPr="008E40CD" w:rsidRDefault="00AD0754" w:rsidP="00595C1B">
      <w:pPr>
        <w:spacing w:after="0" w:line="360" w:lineRule="auto"/>
        <w:ind w:leftChars="0" w:left="0" w:right="329" w:firstLineChars="0" w:firstLine="0"/>
        <w:jc w:val="both"/>
        <w:rPr>
          <w:rFonts w:asciiTheme="minorHAnsi" w:eastAsia="Arial" w:hAnsiTheme="minorHAnsi" w:cs="Arial"/>
          <w:sz w:val="24"/>
          <w:szCs w:val="24"/>
        </w:rPr>
      </w:pPr>
    </w:p>
    <w:p w:rsidR="00FC7005" w:rsidRPr="008E40CD" w:rsidRDefault="00B414F2" w:rsidP="008E40CD">
      <w:pPr>
        <w:numPr>
          <w:ilvl w:val="0"/>
          <w:numId w:val="2"/>
        </w:numPr>
        <w:spacing w:after="0" w:line="360" w:lineRule="auto"/>
        <w:ind w:left="0" w:right="329" w:hanging="2"/>
        <w:jc w:val="both"/>
        <w:rPr>
          <w:rFonts w:asciiTheme="minorHAnsi" w:eastAsia="Arial" w:hAnsiTheme="minorHAnsi" w:cs="Arial"/>
          <w:b/>
          <w:sz w:val="24"/>
          <w:szCs w:val="24"/>
        </w:rPr>
      </w:pPr>
      <w:r w:rsidRPr="008E40CD">
        <w:rPr>
          <w:rFonts w:asciiTheme="minorHAnsi" w:eastAsia="Arial" w:hAnsiTheme="minorHAnsi" w:cs="Arial"/>
          <w:b/>
          <w:sz w:val="24"/>
          <w:szCs w:val="24"/>
        </w:rPr>
        <w:t>DAS DISPOSIÇÕES GERAIS</w:t>
      </w:r>
    </w:p>
    <w:p w:rsidR="00FC7005" w:rsidRDefault="00FC7005" w:rsidP="008E40CD">
      <w:pPr>
        <w:spacing w:after="0" w:line="360" w:lineRule="auto"/>
        <w:ind w:left="0" w:right="329" w:hanging="2"/>
        <w:jc w:val="both"/>
        <w:rPr>
          <w:rFonts w:asciiTheme="minorHAnsi" w:eastAsia="Arial" w:hAnsiTheme="minorHAnsi" w:cs="Arial"/>
          <w:sz w:val="24"/>
          <w:szCs w:val="24"/>
        </w:rPr>
      </w:pPr>
    </w:p>
    <w:p w:rsidR="00595C1B" w:rsidRPr="00595C1B" w:rsidRDefault="00595C1B" w:rsidP="00595C1B">
      <w:pPr>
        <w:pStyle w:val="ListParagraph"/>
        <w:numPr>
          <w:ilvl w:val="1"/>
          <w:numId w:val="6"/>
        </w:numPr>
        <w:suppressAutoHyphens w:val="0"/>
        <w:overflowPunct/>
        <w:autoSpaceDE/>
        <w:autoSpaceDN/>
        <w:adjustRightInd/>
        <w:spacing w:after="0" w:line="240" w:lineRule="auto"/>
        <w:ind w:leftChars="0" w:firstLineChars="0"/>
        <w:contextualSpacing/>
        <w:textDirection w:val="lrTb"/>
        <w:textAlignment w:val="auto"/>
        <w:outlineLvl w:val="9"/>
        <w:rPr>
          <w:rFonts w:asciiTheme="minorHAnsi" w:hAnsiTheme="minorHAnsi"/>
        </w:rPr>
      </w:pPr>
      <w:r w:rsidRPr="00595C1B">
        <w:rPr>
          <w:rFonts w:asciiTheme="minorHAnsi" w:hAnsiTheme="minorHAnsi"/>
        </w:rPr>
        <w:t xml:space="preserve">É responsabilidade de cada candidato acompanhar as publicações referentes a este edital. </w:t>
      </w:r>
    </w:p>
    <w:p w:rsidR="00595C1B" w:rsidRPr="008E40CD" w:rsidRDefault="00595C1B" w:rsidP="008E40CD">
      <w:pPr>
        <w:spacing w:after="0" w:line="360" w:lineRule="auto"/>
        <w:ind w:left="0" w:right="329" w:hanging="2"/>
        <w:jc w:val="both"/>
        <w:rPr>
          <w:rFonts w:asciiTheme="minorHAnsi" w:eastAsia="Arial" w:hAnsiTheme="minorHAnsi" w:cs="Arial"/>
          <w:sz w:val="24"/>
          <w:szCs w:val="24"/>
        </w:rPr>
      </w:pPr>
    </w:p>
    <w:p w:rsidR="00FC7005" w:rsidRPr="008E40CD" w:rsidRDefault="00595C1B" w:rsidP="008E40CD">
      <w:pPr>
        <w:widowControl/>
        <w:spacing w:after="0" w:line="360" w:lineRule="auto"/>
        <w:ind w:left="0" w:hanging="2"/>
        <w:jc w:val="both"/>
        <w:rPr>
          <w:rFonts w:asciiTheme="minorHAnsi" w:eastAsia="Arial" w:hAnsiTheme="minorHAnsi" w:cs="Arial"/>
          <w:sz w:val="24"/>
          <w:szCs w:val="24"/>
        </w:rPr>
      </w:pPr>
      <w:r>
        <w:rPr>
          <w:rFonts w:asciiTheme="minorHAnsi" w:eastAsia="Arial" w:hAnsiTheme="minorHAnsi" w:cs="Arial"/>
          <w:sz w:val="24"/>
          <w:szCs w:val="24"/>
        </w:rPr>
        <w:lastRenderedPageBreak/>
        <w:t>7.2</w:t>
      </w:r>
      <w:r w:rsidR="00B414F2" w:rsidRPr="008E40CD">
        <w:rPr>
          <w:rFonts w:asciiTheme="minorHAnsi" w:eastAsia="Arial" w:hAnsiTheme="minorHAnsi" w:cs="Arial"/>
          <w:sz w:val="24"/>
          <w:szCs w:val="24"/>
        </w:rPr>
        <w:t xml:space="preserve"> O colaborador externo não terá vínculo empregatício com o </w:t>
      </w:r>
      <w:r w:rsidR="00B414F2" w:rsidRPr="008E40CD">
        <w:rPr>
          <w:rFonts w:asciiTheme="minorHAnsi" w:eastAsia="Arial" w:hAnsiTheme="minorHAnsi" w:cs="Arial"/>
          <w:i/>
          <w:sz w:val="24"/>
          <w:szCs w:val="24"/>
        </w:rPr>
        <w:t xml:space="preserve">Campus </w:t>
      </w:r>
      <w:r w:rsidR="00545629">
        <w:rPr>
          <w:rFonts w:asciiTheme="minorHAnsi" w:eastAsia="Arial" w:hAnsiTheme="minorHAnsi" w:cs="Arial"/>
          <w:i/>
          <w:sz w:val="24"/>
          <w:szCs w:val="24"/>
        </w:rPr>
        <w:t xml:space="preserve">Juiz de Fora </w:t>
      </w:r>
      <w:r w:rsidR="00B414F2" w:rsidRPr="008E40CD">
        <w:rPr>
          <w:rFonts w:asciiTheme="minorHAnsi" w:eastAsia="Arial" w:hAnsiTheme="minorHAnsi" w:cs="Arial"/>
          <w:sz w:val="24"/>
          <w:szCs w:val="24"/>
        </w:rPr>
        <w:t>do IF Sudeste MG.</w:t>
      </w:r>
    </w:p>
    <w:p w:rsidR="00FC7005" w:rsidRPr="008E40CD" w:rsidRDefault="00FC7005" w:rsidP="008E40CD">
      <w:pPr>
        <w:widowControl/>
        <w:spacing w:after="0" w:line="360" w:lineRule="auto"/>
        <w:ind w:left="0" w:hanging="2"/>
        <w:jc w:val="both"/>
        <w:rPr>
          <w:rFonts w:asciiTheme="minorHAnsi" w:eastAsia="Arial" w:hAnsiTheme="minorHAnsi" w:cs="Arial"/>
          <w:sz w:val="24"/>
          <w:szCs w:val="24"/>
        </w:rPr>
      </w:pPr>
    </w:p>
    <w:p w:rsidR="00FC7005" w:rsidRPr="008E40CD" w:rsidRDefault="00595C1B" w:rsidP="008E40CD">
      <w:pPr>
        <w:widowControl/>
        <w:spacing w:after="0" w:line="360" w:lineRule="auto"/>
        <w:ind w:left="0" w:hanging="2"/>
        <w:jc w:val="both"/>
        <w:rPr>
          <w:rFonts w:asciiTheme="minorHAnsi" w:eastAsia="Arial" w:hAnsiTheme="minorHAnsi" w:cs="Arial"/>
          <w:sz w:val="24"/>
          <w:szCs w:val="24"/>
        </w:rPr>
      </w:pPr>
      <w:r>
        <w:rPr>
          <w:rFonts w:asciiTheme="minorHAnsi" w:eastAsia="Arial" w:hAnsiTheme="minorHAnsi" w:cs="Arial"/>
          <w:sz w:val="24"/>
          <w:szCs w:val="24"/>
        </w:rPr>
        <w:t>7.3</w:t>
      </w:r>
      <w:r w:rsidR="00B414F2" w:rsidRPr="008E40CD">
        <w:rPr>
          <w:rFonts w:asciiTheme="minorHAnsi" w:eastAsia="Arial" w:hAnsiTheme="minorHAnsi" w:cs="Arial"/>
          <w:sz w:val="24"/>
          <w:szCs w:val="24"/>
        </w:rPr>
        <w:t xml:space="preserve"> A qualquer tempo este edital poderá ser revogado ou retificado, no todo ou em parte, por motivo de interesse público ou restrições orçamentárias, sem que isso implique direito à indenização de qualquer natureza.</w:t>
      </w:r>
    </w:p>
    <w:p w:rsidR="00FC7005" w:rsidRPr="008E40CD" w:rsidRDefault="00FC7005" w:rsidP="008E40CD">
      <w:pPr>
        <w:tabs>
          <w:tab w:val="left" w:pos="1188"/>
        </w:tabs>
        <w:spacing w:after="0" w:line="360" w:lineRule="auto"/>
        <w:ind w:left="0" w:right="125" w:hanging="2"/>
        <w:jc w:val="both"/>
        <w:rPr>
          <w:rFonts w:asciiTheme="minorHAnsi" w:eastAsia="Arial" w:hAnsiTheme="minorHAnsi" w:cs="Arial"/>
          <w:sz w:val="24"/>
          <w:szCs w:val="24"/>
        </w:rPr>
      </w:pPr>
    </w:p>
    <w:p w:rsidR="00FC7005" w:rsidRPr="008E40CD" w:rsidRDefault="00595C1B" w:rsidP="008E40CD">
      <w:pPr>
        <w:tabs>
          <w:tab w:val="left" w:pos="1188"/>
        </w:tabs>
        <w:spacing w:after="0" w:line="360" w:lineRule="auto"/>
        <w:ind w:left="0" w:right="125" w:hanging="2"/>
        <w:jc w:val="both"/>
        <w:rPr>
          <w:rFonts w:asciiTheme="minorHAnsi" w:eastAsia="Arial" w:hAnsiTheme="minorHAnsi" w:cs="Arial"/>
          <w:sz w:val="24"/>
          <w:szCs w:val="24"/>
        </w:rPr>
      </w:pPr>
      <w:r>
        <w:rPr>
          <w:rFonts w:asciiTheme="minorHAnsi" w:eastAsia="Arial" w:hAnsiTheme="minorHAnsi" w:cs="Arial"/>
          <w:sz w:val="24"/>
          <w:szCs w:val="24"/>
        </w:rPr>
        <w:t>7.4</w:t>
      </w:r>
      <w:r w:rsidR="00B414F2" w:rsidRPr="008E40CD">
        <w:rPr>
          <w:rFonts w:asciiTheme="minorHAnsi" w:eastAsia="Arial" w:hAnsiTheme="minorHAnsi" w:cs="Arial"/>
          <w:sz w:val="24"/>
          <w:szCs w:val="24"/>
        </w:rPr>
        <w:t xml:space="preserve"> A inscrição do Colaborador Externo implicará na aceitação total e incondicional das normas e instruções constantes deste Edital, bem como das normas Regulamentação do Programa Institucional de Apoio à Extensão (PIAEX), no âmb</w:t>
      </w:r>
      <w:r w:rsidR="008E40CD" w:rsidRPr="008E40CD">
        <w:rPr>
          <w:rFonts w:asciiTheme="minorHAnsi" w:eastAsia="Arial" w:hAnsiTheme="minorHAnsi" w:cs="Arial"/>
          <w:sz w:val="24"/>
          <w:szCs w:val="24"/>
        </w:rPr>
        <w:t>ito do IF Sudeste MG (Resolução</w:t>
      </w:r>
      <w:r w:rsidR="00B414F2" w:rsidRPr="008E40CD">
        <w:rPr>
          <w:rFonts w:asciiTheme="minorHAnsi" w:eastAsia="Arial" w:hAnsiTheme="minorHAnsi" w:cs="Arial"/>
          <w:sz w:val="24"/>
          <w:szCs w:val="24"/>
        </w:rPr>
        <w:t xml:space="preserve"> CONSU/IF Sudeste MG </w:t>
      </w:r>
      <w:r w:rsidR="008E40CD" w:rsidRPr="008E40CD">
        <w:rPr>
          <w:rFonts w:asciiTheme="minorHAnsi" w:eastAsia="Arial" w:hAnsiTheme="minorHAnsi" w:cs="Arial"/>
          <w:b/>
          <w:sz w:val="24"/>
          <w:szCs w:val="24"/>
        </w:rPr>
        <w:t xml:space="preserve">º </w:t>
      </w:r>
      <w:r w:rsidR="008E40CD" w:rsidRPr="008E40CD">
        <w:rPr>
          <w:rFonts w:asciiTheme="minorHAnsi" w:eastAsia="Arial" w:hAnsiTheme="minorHAnsi" w:cs="Arial"/>
          <w:sz w:val="24"/>
          <w:szCs w:val="24"/>
        </w:rPr>
        <w:t>041/2019</w:t>
      </w:r>
      <w:r w:rsidR="00B414F2" w:rsidRPr="008E40CD">
        <w:rPr>
          <w:rFonts w:asciiTheme="minorHAnsi" w:eastAsia="Arial" w:hAnsiTheme="minorHAnsi" w:cs="Arial"/>
          <w:sz w:val="24"/>
          <w:szCs w:val="24"/>
        </w:rPr>
        <w:t>).</w:t>
      </w:r>
    </w:p>
    <w:p w:rsidR="00FC7005" w:rsidRPr="008E40CD" w:rsidRDefault="00FC7005" w:rsidP="008E40CD">
      <w:pPr>
        <w:tabs>
          <w:tab w:val="left" w:pos="1188"/>
        </w:tabs>
        <w:spacing w:after="0" w:line="360" w:lineRule="auto"/>
        <w:ind w:left="0" w:right="119" w:hanging="2"/>
        <w:jc w:val="both"/>
        <w:rPr>
          <w:rFonts w:asciiTheme="minorHAnsi" w:eastAsia="Arial" w:hAnsiTheme="minorHAnsi" w:cs="Arial"/>
          <w:sz w:val="24"/>
          <w:szCs w:val="24"/>
        </w:rPr>
      </w:pPr>
    </w:p>
    <w:p w:rsidR="00FC7005" w:rsidRPr="008E40CD" w:rsidRDefault="00595C1B" w:rsidP="008E40CD">
      <w:pPr>
        <w:tabs>
          <w:tab w:val="left" w:pos="1188"/>
        </w:tabs>
        <w:spacing w:after="0" w:line="360" w:lineRule="auto"/>
        <w:ind w:left="0" w:right="119" w:hanging="2"/>
        <w:jc w:val="both"/>
        <w:rPr>
          <w:rFonts w:asciiTheme="minorHAnsi" w:eastAsia="Arial" w:hAnsiTheme="minorHAnsi" w:cs="Arial"/>
          <w:sz w:val="24"/>
          <w:szCs w:val="24"/>
        </w:rPr>
      </w:pPr>
      <w:r>
        <w:rPr>
          <w:rFonts w:asciiTheme="minorHAnsi" w:eastAsia="Arial" w:hAnsiTheme="minorHAnsi" w:cs="Arial"/>
          <w:sz w:val="24"/>
          <w:szCs w:val="24"/>
        </w:rPr>
        <w:t>7.5</w:t>
      </w:r>
      <w:r w:rsidR="00B414F2" w:rsidRPr="008E40CD">
        <w:rPr>
          <w:rFonts w:asciiTheme="minorHAnsi" w:eastAsia="Arial" w:hAnsiTheme="minorHAnsi" w:cs="Arial"/>
          <w:sz w:val="24"/>
          <w:szCs w:val="24"/>
        </w:rPr>
        <w:t xml:space="preserve"> Estará sujeito à perda da bolsa do mês seguinte, o bolsista colaborador externo que não</w:t>
      </w:r>
      <w:r w:rsidR="00B414F2" w:rsidRPr="008E40CD">
        <w:rPr>
          <w:rFonts w:asciiTheme="minorHAnsi" w:eastAsia="Arial" w:hAnsiTheme="minorHAnsi" w:cs="Arial"/>
          <w:b/>
          <w:sz w:val="24"/>
          <w:szCs w:val="24"/>
        </w:rPr>
        <w:t xml:space="preserve"> </w:t>
      </w:r>
      <w:r w:rsidR="00B414F2" w:rsidRPr="008E40CD">
        <w:rPr>
          <w:rFonts w:asciiTheme="minorHAnsi" w:eastAsia="Arial" w:hAnsiTheme="minorHAnsi" w:cs="Arial"/>
          <w:sz w:val="24"/>
          <w:szCs w:val="24"/>
        </w:rPr>
        <w:t xml:space="preserve">apresentar o relatório mensal de frequência </w:t>
      </w:r>
      <w:r w:rsidR="008E40CD" w:rsidRPr="008E40CD">
        <w:rPr>
          <w:rFonts w:asciiTheme="minorHAnsi" w:eastAsia="Arial" w:hAnsiTheme="minorHAnsi" w:cs="Arial"/>
          <w:sz w:val="24"/>
          <w:szCs w:val="24"/>
        </w:rPr>
        <w:t>até dia 25</w:t>
      </w:r>
      <w:r w:rsidR="00B414F2" w:rsidRPr="008E40CD">
        <w:rPr>
          <w:rFonts w:asciiTheme="minorHAnsi" w:eastAsia="Arial" w:hAnsiTheme="minorHAnsi" w:cs="Arial"/>
          <w:sz w:val="24"/>
          <w:szCs w:val="24"/>
        </w:rPr>
        <w:t xml:space="preserve"> de cada mês, ou não tiver frequência ou bom desempenho nas atividades relacionadas ao seu respectivo projeto de extensão.</w:t>
      </w:r>
    </w:p>
    <w:p w:rsidR="00FC7005" w:rsidRPr="008E40CD" w:rsidRDefault="00FC7005" w:rsidP="008E40CD">
      <w:pPr>
        <w:tabs>
          <w:tab w:val="left" w:pos="1188"/>
        </w:tabs>
        <w:spacing w:after="0" w:line="360" w:lineRule="auto"/>
        <w:ind w:left="0" w:right="119" w:hanging="2"/>
        <w:jc w:val="both"/>
        <w:rPr>
          <w:rFonts w:asciiTheme="minorHAnsi" w:eastAsia="Arial" w:hAnsiTheme="minorHAnsi" w:cs="Arial"/>
          <w:sz w:val="24"/>
          <w:szCs w:val="24"/>
        </w:rPr>
      </w:pPr>
    </w:p>
    <w:p w:rsidR="00FC7005" w:rsidRPr="008E40CD" w:rsidRDefault="00595C1B" w:rsidP="008E40CD">
      <w:pPr>
        <w:tabs>
          <w:tab w:val="left" w:pos="1188"/>
        </w:tabs>
        <w:spacing w:after="0" w:line="360" w:lineRule="auto"/>
        <w:ind w:left="0" w:right="119" w:hanging="2"/>
        <w:jc w:val="both"/>
        <w:rPr>
          <w:rFonts w:asciiTheme="minorHAnsi" w:eastAsia="Arial" w:hAnsiTheme="minorHAnsi" w:cs="Arial"/>
          <w:sz w:val="24"/>
          <w:szCs w:val="24"/>
        </w:rPr>
      </w:pPr>
      <w:r>
        <w:rPr>
          <w:rFonts w:asciiTheme="minorHAnsi" w:eastAsia="Arial" w:hAnsiTheme="minorHAnsi" w:cs="Arial"/>
          <w:sz w:val="24"/>
          <w:szCs w:val="24"/>
        </w:rPr>
        <w:t>7.6</w:t>
      </w:r>
      <w:r w:rsidR="00B414F2" w:rsidRPr="008E40CD">
        <w:rPr>
          <w:rFonts w:asciiTheme="minorHAnsi" w:eastAsia="Arial" w:hAnsiTheme="minorHAnsi" w:cs="Arial"/>
          <w:sz w:val="24"/>
          <w:szCs w:val="24"/>
        </w:rPr>
        <w:t xml:space="preserve"> Em caso de dúvidas sobre este Edital, o interessado deverá entrar em contato:________________________________________________________.</w:t>
      </w:r>
    </w:p>
    <w:p w:rsidR="00FC7005" w:rsidRPr="008E40CD" w:rsidRDefault="00FC7005" w:rsidP="008E40CD">
      <w:pPr>
        <w:widowControl/>
        <w:spacing w:after="0" w:line="360" w:lineRule="auto"/>
        <w:ind w:left="0" w:hanging="2"/>
        <w:jc w:val="both"/>
        <w:rPr>
          <w:rFonts w:asciiTheme="minorHAnsi" w:eastAsia="Arial" w:hAnsiTheme="minorHAnsi" w:cs="Arial"/>
          <w:sz w:val="24"/>
          <w:szCs w:val="24"/>
        </w:rPr>
      </w:pPr>
    </w:p>
    <w:p w:rsidR="00FC7005" w:rsidRPr="008E40CD" w:rsidRDefault="00FC7005" w:rsidP="008E40CD">
      <w:pPr>
        <w:spacing w:after="0" w:line="360" w:lineRule="auto"/>
        <w:ind w:leftChars="0" w:left="0" w:right="329" w:firstLineChars="0" w:firstLine="0"/>
        <w:jc w:val="both"/>
        <w:rPr>
          <w:rFonts w:asciiTheme="minorHAnsi" w:eastAsia="Arial" w:hAnsiTheme="minorHAnsi" w:cs="Arial"/>
          <w:sz w:val="24"/>
          <w:szCs w:val="24"/>
        </w:rPr>
      </w:pPr>
    </w:p>
    <w:p w:rsidR="00FC7005" w:rsidRPr="008E40CD" w:rsidRDefault="00B414F2" w:rsidP="008E40CD">
      <w:pPr>
        <w:widowControl/>
        <w:spacing w:after="0" w:line="360" w:lineRule="auto"/>
        <w:ind w:left="0" w:hanging="2"/>
        <w:jc w:val="right"/>
        <w:rPr>
          <w:rFonts w:asciiTheme="minorHAnsi" w:eastAsia="Arial" w:hAnsiTheme="minorHAnsi" w:cs="Arial"/>
          <w:sz w:val="24"/>
          <w:szCs w:val="24"/>
        </w:rPr>
      </w:pPr>
      <w:r w:rsidRPr="008E40CD">
        <w:rPr>
          <w:rFonts w:asciiTheme="minorHAnsi" w:eastAsia="Arial" w:hAnsiTheme="minorHAnsi" w:cs="Arial"/>
          <w:sz w:val="24"/>
          <w:szCs w:val="24"/>
        </w:rPr>
        <w:t>_______________, ____ de _______ de 20</w:t>
      </w:r>
      <w:r w:rsidR="00545629">
        <w:rPr>
          <w:rFonts w:asciiTheme="minorHAnsi" w:eastAsia="Arial" w:hAnsiTheme="minorHAnsi" w:cs="Arial"/>
          <w:sz w:val="24"/>
          <w:szCs w:val="24"/>
        </w:rPr>
        <w:t>20</w:t>
      </w:r>
      <w:r w:rsidRPr="008E40CD">
        <w:rPr>
          <w:rFonts w:asciiTheme="minorHAnsi" w:eastAsia="Arial" w:hAnsiTheme="minorHAnsi" w:cs="Arial"/>
          <w:sz w:val="24"/>
          <w:szCs w:val="24"/>
        </w:rPr>
        <w:t>.</w:t>
      </w:r>
    </w:p>
    <w:p w:rsidR="00FC7005" w:rsidRPr="008E40CD" w:rsidRDefault="00FC7005" w:rsidP="008E40CD">
      <w:pPr>
        <w:widowControl/>
        <w:spacing w:after="0" w:line="360" w:lineRule="auto"/>
        <w:ind w:left="0" w:hanging="2"/>
        <w:jc w:val="both"/>
        <w:rPr>
          <w:rFonts w:asciiTheme="minorHAnsi" w:eastAsia="Arial" w:hAnsiTheme="minorHAnsi" w:cs="Arial"/>
          <w:sz w:val="24"/>
          <w:szCs w:val="24"/>
        </w:rPr>
      </w:pPr>
    </w:p>
    <w:p w:rsidR="00FC7005" w:rsidRPr="008E40CD" w:rsidRDefault="00FC7005" w:rsidP="008E40CD">
      <w:pPr>
        <w:widowControl/>
        <w:spacing w:after="0" w:line="360" w:lineRule="auto"/>
        <w:ind w:left="0" w:hanging="2"/>
        <w:jc w:val="both"/>
        <w:rPr>
          <w:rFonts w:asciiTheme="minorHAnsi" w:eastAsia="Arial" w:hAnsiTheme="minorHAnsi" w:cs="Arial"/>
          <w:sz w:val="24"/>
          <w:szCs w:val="24"/>
        </w:rPr>
      </w:pPr>
    </w:p>
    <w:p w:rsidR="00FC7005" w:rsidRPr="008E40CD" w:rsidRDefault="00545629" w:rsidP="008E40CD">
      <w:pPr>
        <w:widowControl/>
        <w:spacing w:after="0" w:line="360" w:lineRule="auto"/>
        <w:ind w:left="0" w:hanging="2"/>
        <w:jc w:val="center"/>
        <w:rPr>
          <w:rFonts w:asciiTheme="minorHAnsi" w:eastAsia="Arial" w:hAnsiTheme="minorHAnsi" w:cs="Arial"/>
          <w:sz w:val="24"/>
          <w:szCs w:val="24"/>
        </w:rPr>
      </w:pPr>
      <w:r>
        <w:rPr>
          <w:rFonts w:asciiTheme="minorHAnsi" w:eastAsia="Arial" w:hAnsiTheme="minorHAnsi" w:cs="Arial"/>
          <w:b/>
          <w:sz w:val="24"/>
          <w:szCs w:val="24"/>
        </w:rPr>
        <w:t>RAQUEL FERNANDES</w:t>
      </w:r>
    </w:p>
    <w:p w:rsidR="00FC7005" w:rsidRPr="008E40CD" w:rsidRDefault="00B414F2" w:rsidP="008E40CD">
      <w:pPr>
        <w:spacing w:after="0" w:line="360" w:lineRule="auto"/>
        <w:ind w:left="0" w:right="329" w:hanging="2"/>
        <w:jc w:val="center"/>
        <w:rPr>
          <w:rFonts w:asciiTheme="minorHAnsi" w:eastAsia="Arial" w:hAnsiTheme="minorHAnsi" w:cs="Arial"/>
          <w:sz w:val="24"/>
          <w:szCs w:val="24"/>
        </w:rPr>
      </w:pPr>
      <w:r w:rsidRPr="008E40CD">
        <w:rPr>
          <w:rFonts w:asciiTheme="minorHAnsi" w:eastAsia="Arial" w:hAnsiTheme="minorHAnsi" w:cs="Arial"/>
          <w:b/>
          <w:sz w:val="24"/>
          <w:szCs w:val="24"/>
        </w:rPr>
        <w:t>DIRETOR</w:t>
      </w:r>
      <w:r w:rsidR="00545629">
        <w:rPr>
          <w:rFonts w:asciiTheme="minorHAnsi" w:eastAsia="Arial" w:hAnsiTheme="minorHAnsi" w:cs="Arial"/>
          <w:b/>
          <w:sz w:val="24"/>
          <w:szCs w:val="24"/>
        </w:rPr>
        <w:t>A</w:t>
      </w:r>
      <w:r w:rsidRPr="008E40CD">
        <w:rPr>
          <w:rFonts w:asciiTheme="minorHAnsi" w:eastAsia="Arial" w:hAnsiTheme="minorHAnsi" w:cs="Arial"/>
          <w:b/>
          <w:sz w:val="24"/>
          <w:szCs w:val="24"/>
        </w:rPr>
        <w:t xml:space="preserve"> DE EXTENSÃO</w:t>
      </w:r>
      <w:r w:rsidR="00545629">
        <w:rPr>
          <w:rFonts w:asciiTheme="minorHAnsi" w:eastAsia="Arial" w:hAnsiTheme="minorHAnsi" w:cs="Arial"/>
          <w:b/>
          <w:sz w:val="24"/>
          <w:szCs w:val="24"/>
        </w:rPr>
        <w:t xml:space="preserve"> E RELAÇÕES COMUNITÁRIAS</w:t>
      </w:r>
      <w:r w:rsidRPr="008E40CD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FC7005" w:rsidRPr="008E40CD" w:rsidRDefault="00FC7005" w:rsidP="008E40CD">
      <w:pPr>
        <w:widowControl/>
        <w:spacing w:after="0" w:line="360" w:lineRule="auto"/>
        <w:ind w:left="0" w:hanging="2"/>
        <w:jc w:val="both"/>
        <w:rPr>
          <w:rFonts w:asciiTheme="minorHAnsi" w:eastAsia="Arial" w:hAnsiTheme="minorHAnsi" w:cs="Arial"/>
          <w:sz w:val="24"/>
          <w:szCs w:val="24"/>
        </w:rPr>
      </w:pPr>
    </w:p>
    <w:p w:rsidR="00FC7005" w:rsidRPr="008E40CD" w:rsidRDefault="00FC7005" w:rsidP="008E40CD">
      <w:pPr>
        <w:widowControl/>
        <w:spacing w:after="0" w:line="360" w:lineRule="auto"/>
        <w:ind w:left="0" w:hanging="2"/>
        <w:jc w:val="both"/>
        <w:rPr>
          <w:rFonts w:asciiTheme="minorHAnsi" w:eastAsia="Arial" w:hAnsiTheme="minorHAnsi" w:cs="Arial"/>
          <w:sz w:val="24"/>
          <w:szCs w:val="24"/>
        </w:rPr>
      </w:pPr>
    </w:p>
    <w:p w:rsidR="00FC7005" w:rsidRPr="008E40CD" w:rsidRDefault="00FC7005" w:rsidP="008E40CD">
      <w:pPr>
        <w:widowControl/>
        <w:spacing w:after="0" w:line="360" w:lineRule="auto"/>
        <w:ind w:left="0" w:hanging="2"/>
        <w:jc w:val="both"/>
        <w:rPr>
          <w:rFonts w:asciiTheme="minorHAnsi" w:eastAsia="Arial" w:hAnsiTheme="minorHAnsi" w:cs="Arial"/>
          <w:sz w:val="24"/>
          <w:szCs w:val="24"/>
        </w:rPr>
      </w:pPr>
    </w:p>
    <w:p w:rsidR="00FC7005" w:rsidRPr="008E40CD" w:rsidRDefault="00545629" w:rsidP="008E40CD">
      <w:pPr>
        <w:widowControl/>
        <w:spacing w:after="0" w:line="360" w:lineRule="auto"/>
        <w:ind w:left="0" w:hanging="2"/>
        <w:jc w:val="center"/>
        <w:rPr>
          <w:rFonts w:asciiTheme="minorHAnsi" w:eastAsia="Arial" w:hAnsiTheme="minorHAnsi" w:cs="Arial"/>
          <w:sz w:val="24"/>
          <w:szCs w:val="24"/>
        </w:rPr>
      </w:pPr>
      <w:r>
        <w:rPr>
          <w:rFonts w:asciiTheme="minorHAnsi" w:eastAsia="Arial" w:hAnsiTheme="minorHAnsi" w:cs="Arial"/>
          <w:b/>
          <w:sz w:val="24"/>
          <w:szCs w:val="24"/>
        </w:rPr>
        <w:t>SEBASTIÃO SÉRGIO DE OLIVEIRA</w:t>
      </w:r>
    </w:p>
    <w:p w:rsidR="00FC7005" w:rsidRPr="008E40CD" w:rsidRDefault="00B414F2" w:rsidP="008E40CD">
      <w:pPr>
        <w:spacing w:after="0" w:line="360" w:lineRule="auto"/>
        <w:ind w:left="0" w:right="329" w:hanging="2"/>
        <w:jc w:val="center"/>
        <w:rPr>
          <w:rFonts w:asciiTheme="minorHAnsi" w:eastAsia="Arial" w:hAnsiTheme="minorHAnsi" w:cs="Arial"/>
          <w:sz w:val="24"/>
          <w:szCs w:val="24"/>
        </w:rPr>
      </w:pPr>
      <w:r w:rsidRPr="008E40CD">
        <w:rPr>
          <w:rFonts w:asciiTheme="minorHAnsi" w:eastAsia="Arial" w:hAnsiTheme="minorHAnsi" w:cs="Arial"/>
          <w:b/>
          <w:sz w:val="24"/>
          <w:szCs w:val="24"/>
        </w:rPr>
        <w:t xml:space="preserve">DIRETOR GERAL </w:t>
      </w:r>
      <w:r w:rsidR="00545629">
        <w:rPr>
          <w:rFonts w:asciiTheme="minorHAnsi" w:eastAsia="Arial" w:hAnsiTheme="minorHAnsi" w:cs="Arial"/>
          <w:b/>
          <w:sz w:val="24"/>
          <w:szCs w:val="24"/>
        </w:rPr>
        <w:t>CAMPUS JUIZ DE FORA</w:t>
      </w:r>
    </w:p>
    <w:p w:rsidR="00FC7005" w:rsidRPr="008E40CD" w:rsidRDefault="00FC7005" w:rsidP="008E40CD">
      <w:pPr>
        <w:spacing w:after="0" w:line="360" w:lineRule="auto"/>
        <w:ind w:left="0" w:right="329" w:hanging="2"/>
        <w:jc w:val="both"/>
        <w:rPr>
          <w:rFonts w:asciiTheme="minorHAnsi" w:eastAsia="Arial" w:hAnsiTheme="minorHAnsi" w:cs="Arial"/>
          <w:sz w:val="24"/>
          <w:szCs w:val="24"/>
        </w:rPr>
      </w:pPr>
    </w:p>
    <w:p w:rsidR="00FC7005" w:rsidRPr="008E40CD" w:rsidRDefault="00FC7005" w:rsidP="008E40CD">
      <w:pPr>
        <w:spacing w:after="0" w:line="360" w:lineRule="auto"/>
        <w:ind w:left="0" w:right="329" w:hanging="2"/>
        <w:jc w:val="both"/>
        <w:rPr>
          <w:rFonts w:asciiTheme="minorHAnsi" w:eastAsia="Arial" w:hAnsiTheme="minorHAnsi" w:cs="Arial"/>
          <w:sz w:val="24"/>
          <w:szCs w:val="24"/>
        </w:rPr>
      </w:pPr>
    </w:p>
    <w:p w:rsidR="00FC7005" w:rsidRPr="008E40CD" w:rsidRDefault="00FC7005" w:rsidP="008E40CD">
      <w:pPr>
        <w:spacing w:after="0" w:line="360" w:lineRule="auto"/>
        <w:ind w:left="0" w:right="329" w:hanging="2"/>
        <w:jc w:val="both"/>
        <w:rPr>
          <w:rFonts w:asciiTheme="minorHAnsi" w:eastAsia="Arial" w:hAnsiTheme="minorHAnsi" w:cs="Arial"/>
          <w:sz w:val="24"/>
          <w:szCs w:val="24"/>
        </w:rPr>
      </w:pPr>
    </w:p>
    <w:p w:rsidR="00FC7005" w:rsidRPr="008E40CD" w:rsidRDefault="00FC7005" w:rsidP="008E40CD">
      <w:pPr>
        <w:spacing w:after="0" w:line="360" w:lineRule="auto"/>
        <w:ind w:left="0" w:right="329" w:hanging="2"/>
        <w:jc w:val="both"/>
        <w:rPr>
          <w:rFonts w:asciiTheme="minorHAnsi" w:eastAsia="Arial" w:hAnsiTheme="minorHAnsi" w:cs="Arial"/>
          <w:sz w:val="24"/>
          <w:szCs w:val="24"/>
        </w:rPr>
      </w:pPr>
    </w:p>
    <w:p w:rsidR="00FC7005" w:rsidRPr="008E40CD" w:rsidRDefault="00FC7005" w:rsidP="008E40CD">
      <w:pPr>
        <w:spacing w:after="0" w:line="360" w:lineRule="auto"/>
        <w:ind w:left="0" w:right="329" w:hanging="2"/>
        <w:jc w:val="center"/>
        <w:rPr>
          <w:rFonts w:asciiTheme="minorHAnsi" w:eastAsia="Arial" w:hAnsiTheme="minorHAnsi" w:cs="Arial"/>
          <w:sz w:val="24"/>
          <w:szCs w:val="24"/>
        </w:rPr>
      </w:pPr>
    </w:p>
    <w:p w:rsidR="00FC7005" w:rsidRPr="008E40CD" w:rsidRDefault="00FC7005" w:rsidP="008E40CD">
      <w:pPr>
        <w:spacing w:after="0" w:line="360" w:lineRule="auto"/>
        <w:ind w:left="0" w:right="329" w:hanging="2"/>
        <w:jc w:val="center"/>
        <w:rPr>
          <w:rFonts w:asciiTheme="minorHAnsi" w:eastAsia="Arial" w:hAnsiTheme="minorHAnsi" w:cs="Arial"/>
          <w:sz w:val="24"/>
          <w:szCs w:val="24"/>
        </w:rPr>
      </w:pPr>
    </w:p>
    <w:p w:rsidR="00FC7005" w:rsidRPr="008E40CD" w:rsidRDefault="00FC7005" w:rsidP="008E40CD">
      <w:pPr>
        <w:spacing w:after="0" w:line="360" w:lineRule="auto"/>
        <w:ind w:left="0" w:right="329" w:hanging="2"/>
        <w:jc w:val="center"/>
        <w:rPr>
          <w:rFonts w:asciiTheme="minorHAnsi" w:eastAsia="Arial" w:hAnsiTheme="minorHAnsi" w:cs="Arial"/>
          <w:sz w:val="24"/>
          <w:szCs w:val="24"/>
        </w:rPr>
      </w:pPr>
    </w:p>
    <w:p w:rsidR="008E40CD" w:rsidRPr="008E40CD" w:rsidRDefault="008E40CD" w:rsidP="008E40CD">
      <w:pPr>
        <w:spacing w:after="0" w:line="360" w:lineRule="auto"/>
        <w:ind w:left="0" w:right="329" w:hanging="2"/>
        <w:jc w:val="center"/>
        <w:rPr>
          <w:rFonts w:asciiTheme="minorHAnsi" w:eastAsia="Arial" w:hAnsiTheme="minorHAnsi" w:cs="Arial"/>
          <w:sz w:val="24"/>
          <w:szCs w:val="24"/>
        </w:rPr>
      </w:pPr>
    </w:p>
    <w:p w:rsidR="008E40CD" w:rsidRPr="008E40CD" w:rsidRDefault="008E40CD" w:rsidP="008E40CD">
      <w:pPr>
        <w:spacing w:after="0" w:line="360" w:lineRule="auto"/>
        <w:ind w:left="0" w:right="329" w:hanging="2"/>
        <w:jc w:val="center"/>
        <w:rPr>
          <w:rFonts w:asciiTheme="minorHAnsi" w:eastAsia="Arial" w:hAnsiTheme="minorHAnsi" w:cs="Arial"/>
          <w:sz w:val="24"/>
          <w:szCs w:val="24"/>
        </w:rPr>
      </w:pPr>
    </w:p>
    <w:p w:rsidR="008E40CD" w:rsidRPr="008E40CD" w:rsidRDefault="008E40CD" w:rsidP="008E40CD">
      <w:pPr>
        <w:spacing w:after="0" w:line="360" w:lineRule="auto"/>
        <w:ind w:left="0" w:right="329" w:hanging="2"/>
        <w:jc w:val="center"/>
        <w:rPr>
          <w:rFonts w:asciiTheme="minorHAnsi" w:eastAsia="Arial" w:hAnsiTheme="minorHAnsi" w:cs="Arial"/>
          <w:sz w:val="24"/>
          <w:szCs w:val="24"/>
        </w:rPr>
      </w:pPr>
    </w:p>
    <w:p w:rsidR="008E40CD" w:rsidRPr="008E40CD" w:rsidRDefault="008E40CD" w:rsidP="008E40CD">
      <w:pPr>
        <w:spacing w:after="0" w:line="360" w:lineRule="auto"/>
        <w:ind w:left="0" w:right="329" w:hanging="2"/>
        <w:jc w:val="center"/>
        <w:rPr>
          <w:rFonts w:asciiTheme="minorHAnsi" w:eastAsia="Arial" w:hAnsiTheme="minorHAnsi" w:cs="Arial"/>
          <w:sz w:val="24"/>
          <w:szCs w:val="24"/>
        </w:rPr>
      </w:pPr>
    </w:p>
    <w:p w:rsidR="008E40CD" w:rsidRPr="008E40CD" w:rsidRDefault="008E40CD" w:rsidP="008E40CD">
      <w:pPr>
        <w:spacing w:after="0" w:line="360" w:lineRule="auto"/>
        <w:ind w:left="0" w:right="329" w:hanging="2"/>
        <w:jc w:val="center"/>
        <w:rPr>
          <w:rFonts w:asciiTheme="minorHAnsi" w:eastAsia="Arial" w:hAnsiTheme="minorHAnsi" w:cs="Arial"/>
          <w:sz w:val="24"/>
          <w:szCs w:val="24"/>
        </w:rPr>
      </w:pPr>
    </w:p>
    <w:p w:rsidR="008E40CD" w:rsidRPr="008E40CD" w:rsidRDefault="008E40CD" w:rsidP="008E40CD">
      <w:pPr>
        <w:spacing w:after="0" w:line="360" w:lineRule="auto"/>
        <w:ind w:left="0" w:right="329" w:hanging="2"/>
        <w:jc w:val="center"/>
        <w:rPr>
          <w:rFonts w:asciiTheme="minorHAnsi" w:eastAsia="Arial" w:hAnsiTheme="minorHAnsi" w:cs="Arial"/>
          <w:sz w:val="24"/>
          <w:szCs w:val="24"/>
        </w:rPr>
      </w:pPr>
    </w:p>
    <w:p w:rsidR="008E40CD" w:rsidRPr="008E40CD" w:rsidRDefault="008E40CD" w:rsidP="008E40CD">
      <w:pPr>
        <w:spacing w:after="0" w:line="360" w:lineRule="auto"/>
        <w:ind w:left="0" w:right="329" w:hanging="2"/>
        <w:jc w:val="center"/>
        <w:rPr>
          <w:rFonts w:asciiTheme="minorHAnsi" w:eastAsia="Arial" w:hAnsiTheme="minorHAnsi" w:cs="Arial"/>
          <w:sz w:val="24"/>
          <w:szCs w:val="24"/>
        </w:rPr>
      </w:pPr>
    </w:p>
    <w:p w:rsidR="008E40CD" w:rsidRPr="008E40CD" w:rsidRDefault="008E40CD" w:rsidP="008E40CD">
      <w:pPr>
        <w:spacing w:after="0" w:line="360" w:lineRule="auto"/>
        <w:ind w:left="0" w:right="329" w:hanging="2"/>
        <w:jc w:val="center"/>
        <w:rPr>
          <w:rFonts w:asciiTheme="minorHAnsi" w:eastAsia="Arial" w:hAnsiTheme="minorHAnsi" w:cs="Arial"/>
          <w:sz w:val="24"/>
          <w:szCs w:val="24"/>
        </w:rPr>
      </w:pPr>
    </w:p>
    <w:p w:rsidR="008E40CD" w:rsidRPr="008E40CD" w:rsidRDefault="008E40CD" w:rsidP="008E40CD">
      <w:pPr>
        <w:spacing w:after="0" w:line="360" w:lineRule="auto"/>
        <w:ind w:left="0" w:right="329" w:hanging="2"/>
        <w:jc w:val="center"/>
        <w:rPr>
          <w:rFonts w:asciiTheme="minorHAnsi" w:eastAsia="Arial" w:hAnsiTheme="minorHAnsi" w:cs="Arial"/>
          <w:sz w:val="24"/>
          <w:szCs w:val="24"/>
        </w:rPr>
      </w:pPr>
    </w:p>
    <w:p w:rsidR="008E40CD" w:rsidRPr="008E40CD" w:rsidRDefault="008E40CD" w:rsidP="008E40CD">
      <w:pPr>
        <w:spacing w:after="0" w:line="360" w:lineRule="auto"/>
        <w:ind w:left="0" w:right="329" w:hanging="2"/>
        <w:jc w:val="center"/>
        <w:rPr>
          <w:rFonts w:asciiTheme="minorHAnsi" w:eastAsia="Arial" w:hAnsiTheme="minorHAnsi" w:cs="Arial"/>
          <w:sz w:val="24"/>
          <w:szCs w:val="24"/>
        </w:rPr>
      </w:pPr>
    </w:p>
    <w:p w:rsidR="008E40CD" w:rsidRPr="008E40CD" w:rsidRDefault="008E40CD" w:rsidP="008E40CD">
      <w:pPr>
        <w:spacing w:after="0" w:line="360" w:lineRule="auto"/>
        <w:ind w:left="0" w:right="329" w:hanging="2"/>
        <w:jc w:val="center"/>
        <w:rPr>
          <w:rFonts w:asciiTheme="minorHAnsi" w:eastAsia="Arial" w:hAnsiTheme="minorHAnsi" w:cs="Arial"/>
          <w:sz w:val="24"/>
          <w:szCs w:val="24"/>
        </w:rPr>
      </w:pPr>
    </w:p>
    <w:p w:rsidR="008E40CD" w:rsidRPr="008E40CD" w:rsidRDefault="008E40CD" w:rsidP="008E40CD">
      <w:pPr>
        <w:spacing w:after="0" w:line="360" w:lineRule="auto"/>
        <w:ind w:left="0" w:right="329" w:hanging="2"/>
        <w:jc w:val="center"/>
        <w:rPr>
          <w:rFonts w:asciiTheme="minorHAnsi" w:eastAsia="Arial" w:hAnsiTheme="minorHAnsi" w:cs="Arial"/>
          <w:sz w:val="24"/>
          <w:szCs w:val="24"/>
        </w:rPr>
      </w:pPr>
    </w:p>
    <w:p w:rsidR="008E40CD" w:rsidRPr="008E40CD" w:rsidRDefault="008E40CD" w:rsidP="008E40CD">
      <w:pPr>
        <w:spacing w:after="0" w:line="360" w:lineRule="auto"/>
        <w:ind w:left="0" w:right="329" w:hanging="2"/>
        <w:jc w:val="center"/>
        <w:rPr>
          <w:rFonts w:asciiTheme="minorHAnsi" w:eastAsia="Arial" w:hAnsiTheme="minorHAnsi" w:cs="Arial"/>
          <w:sz w:val="24"/>
          <w:szCs w:val="24"/>
        </w:rPr>
      </w:pPr>
    </w:p>
    <w:p w:rsidR="008E40CD" w:rsidRPr="008E40CD" w:rsidRDefault="008E40CD" w:rsidP="008E40CD">
      <w:pPr>
        <w:spacing w:after="0" w:line="360" w:lineRule="auto"/>
        <w:ind w:left="0" w:right="329" w:hanging="2"/>
        <w:jc w:val="center"/>
        <w:rPr>
          <w:rFonts w:asciiTheme="minorHAnsi" w:eastAsia="Arial" w:hAnsiTheme="minorHAnsi" w:cs="Arial"/>
          <w:sz w:val="24"/>
          <w:szCs w:val="24"/>
        </w:rPr>
      </w:pPr>
    </w:p>
    <w:p w:rsidR="008E40CD" w:rsidRPr="008E40CD" w:rsidRDefault="008E40CD" w:rsidP="008E40CD">
      <w:pPr>
        <w:spacing w:after="0" w:line="360" w:lineRule="auto"/>
        <w:ind w:left="0" w:right="329" w:hanging="2"/>
        <w:jc w:val="center"/>
        <w:rPr>
          <w:rFonts w:asciiTheme="minorHAnsi" w:eastAsia="Arial" w:hAnsiTheme="minorHAnsi" w:cs="Arial"/>
          <w:sz w:val="24"/>
          <w:szCs w:val="24"/>
        </w:rPr>
      </w:pPr>
    </w:p>
    <w:p w:rsidR="008E40CD" w:rsidRPr="008E40CD" w:rsidRDefault="008E40CD" w:rsidP="008E40CD">
      <w:pPr>
        <w:spacing w:after="0" w:line="360" w:lineRule="auto"/>
        <w:ind w:left="0" w:right="329" w:hanging="2"/>
        <w:jc w:val="center"/>
        <w:rPr>
          <w:rFonts w:asciiTheme="minorHAnsi" w:eastAsia="Arial" w:hAnsiTheme="minorHAnsi" w:cs="Arial"/>
          <w:sz w:val="24"/>
          <w:szCs w:val="24"/>
        </w:rPr>
      </w:pPr>
    </w:p>
    <w:p w:rsidR="00FC7005" w:rsidRPr="008E40CD" w:rsidRDefault="00FC7005" w:rsidP="008E40CD">
      <w:pPr>
        <w:spacing w:after="0" w:line="360" w:lineRule="auto"/>
        <w:ind w:left="0" w:right="329" w:hanging="2"/>
        <w:jc w:val="center"/>
        <w:rPr>
          <w:rFonts w:asciiTheme="minorHAnsi" w:eastAsia="Arial" w:hAnsiTheme="minorHAnsi" w:cs="Arial"/>
          <w:sz w:val="24"/>
          <w:szCs w:val="24"/>
        </w:rPr>
      </w:pPr>
    </w:p>
    <w:p w:rsidR="00FC7005" w:rsidRPr="008E40CD" w:rsidRDefault="00FC7005" w:rsidP="008E40CD">
      <w:pPr>
        <w:spacing w:after="0" w:line="360" w:lineRule="auto"/>
        <w:ind w:left="0" w:right="329" w:hanging="2"/>
        <w:jc w:val="center"/>
        <w:rPr>
          <w:rFonts w:asciiTheme="minorHAnsi" w:eastAsia="Arial" w:hAnsiTheme="minorHAnsi" w:cs="Arial"/>
          <w:sz w:val="24"/>
          <w:szCs w:val="24"/>
        </w:rPr>
      </w:pPr>
    </w:p>
    <w:p w:rsidR="00FC7005" w:rsidRPr="008E40CD" w:rsidRDefault="00FC7005" w:rsidP="008E40CD">
      <w:pPr>
        <w:spacing w:after="0" w:line="360" w:lineRule="auto"/>
        <w:ind w:left="0" w:right="329" w:hanging="2"/>
        <w:jc w:val="center"/>
        <w:rPr>
          <w:rFonts w:asciiTheme="minorHAnsi" w:eastAsia="Arial" w:hAnsiTheme="minorHAnsi" w:cs="Arial"/>
          <w:sz w:val="24"/>
          <w:szCs w:val="24"/>
        </w:rPr>
      </w:pPr>
    </w:p>
    <w:p w:rsidR="00FC7005" w:rsidRPr="008E40CD" w:rsidRDefault="00B414F2" w:rsidP="008E40CD">
      <w:pPr>
        <w:spacing w:after="0" w:line="360" w:lineRule="auto"/>
        <w:ind w:left="0" w:right="329" w:hanging="2"/>
        <w:jc w:val="center"/>
        <w:rPr>
          <w:rFonts w:asciiTheme="minorHAnsi" w:eastAsia="Arial" w:hAnsiTheme="minorHAnsi" w:cs="Arial"/>
          <w:sz w:val="24"/>
          <w:szCs w:val="24"/>
        </w:rPr>
      </w:pPr>
      <w:r w:rsidRPr="008E40CD">
        <w:rPr>
          <w:rFonts w:asciiTheme="minorHAnsi" w:eastAsia="Arial" w:hAnsiTheme="minorHAnsi" w:cs="Arial"/>
          <w:b/>
          <w:sz w:val="24"/>
          <w:szCs w:val="24"/>
        </w:rPr>
        <w:t>ANEXO I</w:t>
      </w:r>
    </w:p>
    <w:p w:rsidR="00FC7005" w:rsidRPr="008E40CD" w:rsidRDefault="00B414F2" w:rsidP="008E40CD">
      <w:pPr>
        <w:spacing w:after="0" w:line="360" w:lineRule="auto"/>
        <w:ind w:left="0" w:right="329" w:hanging="2"/>
        <w:jc w:val="center"/>
        <w:rPr>
          <w:rFonts w:asciiTheme="minorHAnsi" w:eastAsia="Arial" w:hAnsiTheme="minorHAnsi" w:cs="Arial"/>
          <w:sz w:val="24"/>
          <w:szCs w:val="24"/>
        </w:rPr>
      </w:pPr>
      <w:r w:rsidRPr="008E40CD">
        <w:rPr>
          <w:rFonts w:asciiTheme="minorHAnsi" w:eastAsia="Arial" w:hAnsiTheme="minorHAnsi" w:cs="Arial"/>
          <w:b/>
          <w:sz w:val="24"/>
          <w:szCs w:val="24"/>
        </w:rPr>
        <w:t>DAS VAGAS E REQUISITOS</w:t>
      </w:r>
    </w:p>
    <w:p w:rsidR="00FC7005" w:rsidRPr="008E40CD" w:rsidRDefault="00FC7005" w:rsidP="008E40CD">
      <w:pPr>
        <w:spacing w:after="0" w:line="360" w:lineRule="auto"/>
        <w:ind w:left="0" w:right="329" w:hanging="2"/>
        <w:jc w:val="center"/>
        <w:rPr>
          <w:rFonts w:asciiTheme="minorHAnsi" w:eastAsia="Arial" w:hAnsiTheme="minorHAnsi" w:cs="Arial"/>
          <w:sz w:val="24"/>
          <w:szCs w:val="24"/>
        </w:rPr>
      </w:pPr>
    </w:p>
    <w:tbl>
      <w:tblPr>
        <w:tblStyle w:val="a0"/>
        <w:tblW w:w="111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1"/>
        <w:gridCol w:w="2268"/>
        <w:gridCol w:w="3402"/>
        <w:gridCol w:w="1134"/>
        <w:gridCol w:w="1134"/>
      </w:tblGrid>
      <w:tr w:rsidR="00FC7005" w:rsidRPr="008E40CD">
        <w:trPr>
          <w:jc w:val="center"/>
        </w:trPr>
        <w:tc>
          <w:tcPr>
            <w:tcW w:w="3221" w:type="dxa"/>
            <w:shd w:val="clear" w:color="auto" w:fill="D9D9D9"/>
            <w:vAlign w:val="center"/>
          </w:tcPr>
          <w:p w:rsidR="00FC7005" w:rsidRPr="008E40CD" w:rsidRDefault="00B414F2" w:rsidP="008E40CD">
            <w:pPr>
              <w:spacing w:after="0" w:line="360" w:lineRule="auto"/>
              <w:ind w:left="0" w:right="329" w:hanging="2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8E40CD">
              <w:rPr>
                <w:rFonts w:asciiTheme="minorHAnsi" w:eastAsia="Arial" w:hAnsiTheme="minorHAnsi" w:cs="Arial"/>
                <w:b/>
                <w:sz w:val="24"/>
                <w:szCs w:val="24"/>
              </w:rPr>
              <w:t>Projeto / Coordenação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FC7005" w:rsidRPr="008E40CD" w:rsidRDefault="00B414F2" w:rsidP="008E40CD">
            <w:pPr>
              <w:spacing w:after="0" w:line="360" w:lineRule="auto"/>
              <w:ind w:left="0" w:right="329" w:hanging="2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8E40CD">
              <w:rPr>
                <w:rFonts w:asciiTheme="minorHAnsi" w:eastAsia="Arial" w:hAnsiTheme="minorHAnsi" w:cs="Arial"/>
                <w:b/>
                <w:sz w:val="24"/>
                <w:szCs w:val="24"/>
              </w:rPr>
              <w:t>Área de atuação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FC7005" w:rsidRPr="008E40CD" w:rsidRDefault="00B414F2" w:rsidP="008E40CD">
            <w:pPr>
              <w:spacing w:after="0" w:line="360" w:lineRule="auto"/>
              <w:ind w:left="0" w:right="329" w:hanging="2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8E40CD">
              <w:rPr>
                <w:rFonts w:asciiTheme="minorHAnsi" w:eastAsia="Arial" w:hAnsiTheme="minorHAnsi" w:cs="Arial"/>
                <w:b/>
                <w:sz w:val="24"/>
                <w:szCs w:val="24"/>
              </w:rPr>
              <w:t>Formação acadêmica e experiência profissional mínima exigidas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FC7005" w:rsidRPr="008E40CD" w:rsidRDefault="00B414F2" w:rsidP="008E40CD">
            <w:pPr>
              <w:spacing w:after="0" w:line="360" w:lineRule="auto"/>
              <w:ind w:left="0" w:hanging="2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8E40CD">
              <w:rPr>
                <w:rFonts w:asciiTheme="minorHAnsi" w:eastAsia="Arial" w:hAnsiTheme="minorHAnsi" w:cs="Arial"/>
                <w:b/>
                <w:sz w:val="24"/>
                <w:szCs w:val="24"/>
              </w:rPr>
              <w:t>N° de vagas</w:t>
            </w:r>
          </w:p>
        </w:tc>
        <w:tc>
          <w:tcPr>
            <w:tcW w:w="1134" w:type="dxa"/>
            <w:shd w:val="clear" w:color="auto" w:fill="D9D9D9"/>
          </w:tcPr>
          <w:p w:rsidR="00FC7005" w:rsidRPr="008E40CD" w:rsidRDefault="00FC7005" w:rsidP="008E40CD">
            <w:pPr>
              <w:spacing w:after="0" w:line="360" w:lineRule="auto"/>
              <w:ind w:left="0" w:hanging="2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</w:p>
          <w:p w:rsidR="00FC7005" w:rsidRPr="008E40CD" w:rsidRDefault="00B414F2" w:rsidP="008E40CD">
            <w:pPr>
              <w:spacing w:after="0" w:line="360" w:lineRule="auto"/>
              <w:ind w:left="0" w:hanging="2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b/>
                <w:sz w:val="24"/>
                <w:szCs w:val="24"/>
              </w:rPr>
              <w:t>Duração da Bolsa (Meses)</w:t>
            </w:r>
          </w:p>
        </w:tc>
      </w:tr>
      <w:tr w:rsidR="00FC7005" w:rsidRPr="008E40CD">
        <w:trPr>
          <w:jc w:val="center"/>
        </w:trPr>
        <w:tc>
          <w:tcPr>
            <w:tcW w:w="3221" w:type="dxa"/>
          </w:tcPr>
          <w:p w:rsidR="00FC7005" w:rsidRPr="008E40CD" w:rsidRDefault="00FC7005" w:rsidP="008E40CD">
            <w:pPr>
              <w:spacing w:after="0" w:line="360" w:lineRule="auto"/>
              <w:ind w:left="0" w:right="329" w:hanging="2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7005" w:rsidRPr="008E40CD" w:rsidRDefault="00FC7005" w:rsidP="008E40CD">
            <w:pPr>
              <w:spacing w:after="0" w:line="360" w:lineRule="auto"/>
              <w:ind w:left="0" w:right="329" w:hanging="2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FC7005" w:rsidRPr="008E40CD" w:rsidRDefault="00FC7005" w:rsidP="008E40CD">
            <w:pPr>
              <w:spacing w:after="0" w:line="360" w:lineRule="auto"/>
              <w:ind w:left="0" w:right="329" w:hanging="2"/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C7005" w:rsidRPr="008E40CD" w:rsidRDefault="00FC7005" w:rsidP="008E40CD">
            <w:pPr>
              <w:spacing w:after="0" w:line="360" w:lineRule="auto"/>
              <w:ind w:left="0" w:hanging="2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7005" w:rsidRPr="008E40CD" w:rsidRDefault="00FC7005" w:rsidP="008E40CD">
            <w:pPr>
              <w:spacing w:after="0" w:line="360" w:lineRule="auto"/>
              <w:ind w:left="0" w:hanging="2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</w:tr>
      <w:tr w:rsidR="00FC7005" w:rsidRPr="008E40CD">
        <w:trPr>
          <w:jc w:val="center"/>
        </w:trPr>
        <w:tc>
          <w:tcPr>
            <w:tcW w:w="3221" w:type="dxa"/>
          </w:tcPr>
          <w:p w:rsidR="00FC7005" w:rsidRPr="008E40CD" w:rsidRDefault="00FC7005" w:rsidP="008E40CD">
            <w:pPr>
              <w:spacing w:after="0" w:line="360" w:lineRule="auto"/>
              <w:ind w:left="0" w:right="329" w:hanging="2"/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7005" w:rsidRPr="008E40CD" w:rsidRDefault="00FC7005" w:rsidP="008E40CD">
            <w:pPr>
              <w:spacing w:after="0" w:line="360" w:lineRule="auto"/>
              <w:ind w:left="0" w:right="329" w:hanging="2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FC7005" w:rsidRPr="008E40CD" w:rsidRDefault="00FC7005" w:rsidP="008E40CD">
            <w:pPr>
              <w:spacing w:after="0" w:line="360" w:lineRule="auto"/>
              <w:ind w:left="0" w:right="329" w:hanging="2"/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C7005" w:rsidRPr="008E40CD" w:rsidRDefault="00FC7005" w:rsidP="008E40CD">
            <w:pPr>
              <w:spacing w:after="0" w:line="360" w:lineRule="auto"/>
              <w:ind w:left="0" w:hanging="2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7005" w:rsidRPr="008E40CD" w:rsidRDefault="00FC7005" w:rsidP="008E40CD">
            <w:pPr>
              <w:spacing w:after="0" w:line="360" w:lineRule="auto"/>
              <w:ind w:left="0" w:hanging="2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</w:tr>
      <w:tr w:rsidR="00FC7005" w:rsidRPr="008E40CD">
        <w:trPr>
          <w:jc w:val="center"/>
        </w:trPr>
        <w:tc>
          <w:tcPr>
            <w:tcW w:w="3221" w:type="dxa"/>
          </w:tcPr>
          <w:p w:rsidR="00FC7005" w:rsidRPr="008E40CD" w:rsidRDefault="00FC7005" w:rsidP="008E40CD">
            <w:pPr>
              <w:spacing w:after="0" w:line="360" w:lineRule="auto"/>
              <w:ind w:left="0" w:right="329" w:hanging="2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7005" w:rsidRPr="008E40CD" w:rsidRDefault="00FC7005" w:rsidP="008E40CD">
            <w:pPr>
              <w:spacing w:after="0" w:line="360" w:lineRule="auto"/>
              <w:ind w:left="0" w:right="329" w:hanging="2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FC7005" w:rsidRPr="008E40CD" w:rsidRDefault="00FC7005" w:rsidP="008E40CD">
            <w:pPr>
              <w:spacing w:after="0" w:line="360" w:lineRule="auto"/>
              <w:ind w:left="0" w:right="329" w:hanging="2"/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C7005" w:rsidRPr="008E40CD" w:rsidRDefault="00FC7005" w:rsidP="008E40CD">
            <w:pPr>
              <w:spacing w:after="0" w:line="360" w:lineRule="auto"/>
              <w:ind w:left="0" w:hanging="2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7005" w:rsidRPr="008E40CD" w:rsidRDefault="00FC7005" w:rsidP="008E40CD">
            <w:pPr>
              <w:spacing w:after="0" w:line="360" w:lineRule="auto"/>
              <w:ind w:left="0" w:hanging="2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</w:tr>
      <w:tr w:rsidR="00FC7005" w:rsidRPr="008E40CD">
        <w:trPr>
          <w:jc w:val="center"/>
        </w:trPr>
        <w:tc>
          <w:tcPr>
            <w:tcW w:w="3221" w:type="dxa"/>
          </w:tcPr>
          <w:p w:rsidR="00FC7005" w:rsidRPr="008E40CD" w:rsidRDefault="00FC7005" w:rsidP="008E40CD">
            <w:pPr>
              <w:spacing w:after="0" w:line="360" w:lineRule="auto"/>
              <w:ind w:left="0" w:right="329" w:hanging="2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7005" w:rsidRPr="008E40CD" w:rsidRDefault="00FC7005" w:rsidP="008E40CD">
            <w:pPr>
              <w:spacing w:after="0" w:line="360" w:lineRule="auto"/>
              <w:ind w:left="0" w:right="329" w:hanging="2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FC7005" w:rsidRPr="008E40CD" w:rsidRDefault="00FC7005" w:rsidP="008E40CD">
            <w:pPr>
              <w:spacing w:after="0" w:line="360" w:lineRule="auto"/>
              <w:ind w:left="0" w:right="329" w:hanging="2"/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C7005" w:rsidRPr="008E40CD" w:rsidRDefault="00FC7005" w:rsidP="008E40CD">
            <w:pPr>
              <w:spacing w:after="0" w:line="360" w:lineRule="auto"/>
              <w:ind w:left="0" w:hanging="2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7005" w:rsidRPr="008E40CD" w:rsidRDefault="00FC7005" w:rsidP="008E40CD">
            <w:pPr>
              <w:spacing w:after="0" w:line="360" w:lineRule="auto"/>
              <w:ind w:left="0" w:hanging="2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</w:tr>
      <w:tr w:rsidR="00FC7005" w:rsidRPr="008E40CD">
        <w:trPr>
          <w:jc w:val="center"/>
        </w:trPr>
        <w:tc>
          <w:tcPr>
            <w:tcW w:w="3221" w:type="dxa"/>
          </w:tcPr>
          <w:p w:rsidR="00FC7005" w:rsidRPr="008E40CD" w:rsidRDefault="00FC7005" w:rsidP="008E40CD">
            <w:pPr>
              <w:spacing w:after="0" w:line="360" w:lineRule="auto"/>
              <w:ind w:left="0" w:right="329" w:hanging="2"/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7005" w:rsidRPr="008E40CD" w:rsidRDefault="00FC7005" w:rsidP="008E40CD">
            <w:pPr>
              <w:spacing w:after="0" w:line="360" w:lineRule="auto"/>
              <w:ind w:left="0" w:right="329" w:hanging="2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FC7005" w:rsidRPr="008E40CD" w:rsidRDefault="00FC7005" w:rsidP="008E40CD">
            <w:pPr>
              <w:spacing w:after="0" w:line="360" w:lineRule="auto"/>
              <w:ind w:left="0" w:right="329" w:hanging="2"/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C7005" w:rsidRPr="008E40CD" w:rsidRDefault="00FC7005" w:rsidP="008E40CD">
            <w:pPr>
              <w:spacing w:after="0" w:line="360" w:lineRule="auto"/>
              <w:ind w:left="0" w:hanging="2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7005" w:rsidRPr="008E40CD" w:rsidRDefault="00FC7005" w:rsidP="008E40CD">
            <w:pPr>
              <w:spacing w:after="0" w:line="360" w:lineRule="auto"/>
              <w:ind w:left="0" w:hanging="2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</w:tr>
      <w:tr w:rsidR="00FC7005" w:rsidRPr="008E40CD">
        <w:trPr>
          <w:jc w:val="center"/>
        </w:trPr>
        <w:tc>
          <w:tcPr>
            <w:tcW w:w="3221" w:type="dxa"/>
          </w:tcPr>
          <w:p w:rsidR="00FC7005" w:rsidRPr="008E40CD" w:rsidRDefault="00FC7005" w:rsidP="008E40CD">
            <w:pPr>
              <w:spacing w:after="0" w:line="360" w:lineRule="auto"/>
              <w:ind w:left="0" w:right="329" w:hanging="2"/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7005" w:rsidRPr="008E40CD" w:rsidRDefault="00FC7005" w:rsidP="008E40CD">
            <w:pPr>
              <w:spacing w:after="0" w:line="360" w:lineRule="auto"/>
              <w:ind w:left="0" w:right="329" w:hanging="2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FC7005" w:rsidRPr="008E40CD" w:rsidRDefault="00FC7005" w:rsidP="008E40CD">
            <w:pPr>
              <w:spacing w:after="0" w:line="360" w:lineRule="auto"/>
              <w:ind w:left="0" w:right="329" w:hanging="2"/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C7005" w:rsidRPr="008E40CD" w:rsidRDefault="00FC7005" w:rsidP="008E40CD">
            <w:pPr>
              <w:spacing w:after="0" w:line="360" w:lineRule="auto"/>
              <w:ind w:left="0" w:hanging="2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7005" w:rsidRPr="008E40CD" w:rsidRDefault="00FC7005" w:rsidP="008E40CD">
            <w:pPr>
              <w:spacing w:after="0" w:line="360" w:lineRule="auto"/>
              <w:ind w:left="0" w:hanging="2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</w:tr>
      <w:tr w:rsidR="00FC7005" w:rsidRPr="008E40CD">
        <w:trPr>
          <w:jc w:val="center"/>
        </w:trPr>
        <w:tc>
          <w:tcPr>
            <w:tcW w:w="3221" w:type="dxa"/>
          </w:tcPr>
          <w:p w:rsidR="00FC7005" w:rsidRPr="008E40CD" w:rsidRDefault="00FC7005" w:rsidP="008E40CD">
            <w:pPr>
              <w:spacing w:after="0" w:line="360" w:lineRule="auto"/>
              <w:ind w:left="0" w:right="329" w:hanging="2"/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7005" w:rsidRPr="008E40CD" w:rsidRDefault="00FC7005" w:rsidP="008E40CD">
            <w:pPr>
              <w:spacing w:after="0" w:line="360" w:lineRule="auto"/>
              <w:ind w:left="0" w:right="329" w:hanging="2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FC7005" w:rsidRPr="008E40CD" w:rsidRDefault="00FC7005" w:rsidP="008E40CD">
            <w:pPr>
              <w:spacing w:after="0" w:line="360" w:lineRule="auto"/>
              <w:ind w:left="0" w:right="329" w:hanging="2"/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C7005" w:rsidRPr="008E40CD" w:rsidRDefault="00FC7005" w:rsidP="008E40CD">
            <w:pPr>
              <w:spacing w:after="0" w:line="360" w:lineRule="auto"/>
              <w:ind w:left="0" w:hanging="2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7005" w:rsidRPr="008E40CD" w:rsidRDefault="00FC7005" w:rsidP="008E40CD">
            <w:pPr>
              <w:spacing w:after="0" w:line="360" w:lineRule="auto"/>
              <w:ind w:left="0" w:hanging="2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</w:tr>
      <w:tr w:rsidR="00FC7005" w:rsidRPr="008E40CD">
        <w:trPr>
          <w:jc w:val="center"/>
        </w:trPr>
        <w:tc>
          <w:tcPr>
            <w:tcW w:w="3221" w:type="dxa"/>
          </w:tcPr>
          <w:p w:rsidR="00FC7005" w:rsidRPr="008E40CD" w:rsidRDefault="00FC7005" w:rsidP="008E40CD">
            <w:pPr>
              <w:spacing w:after="0" w:line="360" w:lineRule="auto"/>
              <w:ind w:left="0" w:right="329" w:hanging="2"/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7005" w:rsidRPr="008E40CD" w:rsidRDefault="00FC7005" w:rsidP="008E40CD">
            <w:pPr>
              <w:spacing w:after="0" w:line="360" w:lineRule="auto"/>
              <w:ind w:left="0" w:right="329" w:hanging="2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FC7005" w:rsidRPr="008E40CD" w:rsidRDefault="00FC7005" w:rsidP="008E40CD">
            <w:pPr>
              <w:spacing w:after="0" w:line="360" w:lineRule="auto"/>
              <w:ind w:left="0" w:right="329" w:hanging="2"/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C7005" w:rsidRPr="008E40CD" w:rsidRDefault="00FC7005" w:rsidP="008E40CD">
            <w:pPr>
              <w:spacing w:after="0" w:line="360" w:lineRule="auto"/>
              <w:ind w:left="0" w:hanging="2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7005" w:rsidRPr="008E40CD" w:rsidRDefault="00FC7005" w:rsidP="008E40CD">
            <w:pPr>
              <w:spacing w:after="0" w:line="360" w:lineRule="auto"/>
              <w:ind w:left="0" w:hanging="2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</w:tr>
      <w:tr w:rsidR="00FC7005" w:rsidRPr="008E40CD">
        <w:trPr>
          <w:jc w:val="center"/>
        </w:trPr>
        <w:tc>
          <w:tcPr>
            <w:tcW w:w="3221" w:type="dxa"/>
          </w:tcPr>
          <w:p w:rsidR="00FC7005" w:rsidRPr="008E40CD" w:rsidRDefault="00FC7005" w:rsidP="008E40CD">
            <w:pPr>
              <w:spacing w:after="0" w:line="360" w:lineRule="auto"/>
              <w:ind w:left="0" w:right="329" w:hanging="2"/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7005" w:rsidRPr="008E40CD" w:rsidRDefault="00FC7005" w:rsidP="008E40CD">
            <w:pPr>
              <w:spacing w:after="0" w:line="360" w:lineRule="auto"/>
              <w:ind w:left="0" w:right="329" w:hanging="2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FC7005" w:rsidRPr="008E40CD" w:rsidRDefault="00FC7005" w:rsidP="008E40CD">
            <w:pPr>
              <w:spacing w:after="0" w:line="360" w:lineRule="auto"/>
              <w:ind w:left="0" w:right="329" w:hanging="2"/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C7005" w:rsidRPr="008E40CD" w:rsidRDefault="00FC7005" w:rsidP="008E40CD">
            <w:pPr>
              <w:spacing w:after="0" w:line="360" w:lineRule="auto"/>
              <w:ind w:left="0" w:hanging="2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7005" w:rsidRPr="008E40CD" w:rsidRDefault="00FC7005" w:rsidP="008E40CD">
            <w:pPr>
              <w:spacing w:after="0" w:line="360" w:lineRule="auto"/>
              <w:ind w:left="0" w:hanging="2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</w:tr>
    </w:tbl>
    <w:p w:rsidR="00FC7005" w:rsidRPr="008E40CD" w:rsidRDefault="00FC7005" w:rsidP="008E40CD">
      <w:pPr>
        <w:spacing w:after="0" w:line="360" w:lineRule="auto"/>
        <w:ind w:left="0" w:hanging="2"/>
        <w:rPr>
          <w:rFonts w:asciiTheme="minorHAnsi" w:eastAsia="Arial" w:hAnsiTheme="minorHAnsi" w:cs="Arial"/>
          <w:sz w:val="24"/>
          <w:szCs w:val="24"/>
        </w:rPr>
      </w:pPr>
    </w:p>
    <w:p w:rsidR="00FC7005" w:rsidRPr="008E40CD" w:rsidRDefault="00FC7005" w:rsidP="008E40CD">
      <w:pPr>
        <w:spacing w:after="0" w:line="360" w:lineRule="auto"/>
        <w:ind w:left="0" w:hanging="2"/>
        <w:rPr>
          <w:rFonts w:asciiTheme="minorHAnsi" w:eastAsia="Arial" w:hAnsiTheme="minorHAnsi" w:cs="Arial"/>
          <w:sz w:val="24"/>
          <w:szCs w:val="24"/>
        </w:rPr>
      </w:pPr>
    </w:p>
    <w:p w:rsidR="00FC7005" w:rsidRPr="008E40CD" w:rsidRDefault="00FC7005" w:rsidP="008E40CD">
      <w:pPr>
        <w:spacing w:after="0" w:line="360" w:lineRule="auto"/>
        <w:ind w:left="0" w:hanging="2"/>
        <w:jc w:val="center"/>
        <w:rPr>
          <w:rFonts w:asciiTheme="minorHAnsi" w:hAnsiTheme="minorHAnsi"/>
          <w:sz w:val="24"/>
          <w:szCs w:val="24"/>
        </w:rPr>
      </w:pPr>
    </w:p>
    <w:p w:rsidR="00545629" w:rsidRDefault="00545629" w:rsidP="008E40CD">
      <w:pPr>
        <w:spacing w:after="0" w:line="360" w:lineRule="auto"/>
        <w:ind w:left="0" w:hanging="2"/>
        <w:jc w:val="center"/>
        <w:rPr>
          <w:rFonts w:asciiTheme="minorHAnsi" w:hAnsiTheme="minorHAnsi"/>
          <w:b/>
          <w:sz w:val="24"/>
          <w:szCs w:val="24"/>
        </w:rPr>
      </w:pPr>
    </w:p>
    <w:p w:rsidR="00545629" w:rsidRDefault="00545629" w:rsidP="008E40CD">
      <w:pPr>
        <w:spacing w:after="0" w:line="360" w:lineRule="auto"/>
        <w:ind w:left="0" w:hanging="2"/>
        <w:jc w:val="center"/>
        <w:rPr>
          <w:rFonts w:asciiTheme="minorHAnsi" w:hAnsiTheme="minorHAnsi"/>
          <w:b/>
          <w:sz w:val="24"/>
          <w:szCs w:val="24"/>
        </w:rPr>
      </w:pPr>
    </w:p>
    <w:p w:rsidR="00545629" w:rsidRDefault="00545629" w:rsidP="008E40CD">
      <w:pPr>
        <w:spacing w:after="0" w:line="360" w:lineRule="auto"/>
        <w:ind w:left="0" w:hanging="2"/>
        <w:jc w:val="center"/>
        <w:rPr>
          <w:rFonts w:asciiTheme="minorHAnsi" w:hAnsiTheme="minorHAnsi"/>
          <w:b/>
          <w:sz w:val="24"/>
          <w:szCs w:val="24"/>
        </w:rPr>
      </w:pPr>
    </w:p>
    <w:p w:rsidR="00545629" w:rsidRDefault="00545629" w:rsidP="008E40CD">
      <w:pPr>
        <w:spacing w:after="0" w:line="360" w:lineRule="auto"/>
        <w:ind w:left="0" w:hanging="2"/>
        <w:jc w:val="center"/>
        <w:rPr>
          <w:rFonts w:asciiTheme="minorHAnsi" w:hAnsiTheme="minorHAnsi"/>
          <w:b/>
          <w:sz w:val="24"/>
          <w:szCs w:val="24"/>
        </w:rPr>
      </w:pPr>
    </w:p>
    <w:p w:rsidR="00545629" w:rsidRDefault="00545629" w:rsidP="008E40CD">
      <w:pPr>
        <w:spacing w:after="0" w:line="360" w:lineRule="auto"/>
        <w:ind w:left="0" w:hanging="2"/>
        <w:jc w:val="center"/>
        <w:rPr>
          <w:rFonts w:asciiTheme="minorHAnsi" w:hAnsiTheme="minorHAnsi"/>
          <w:b/>
          <w:sz w:val="24"/>
          <w:szCs w:val="24"/>
        </w:rPr>
      </w:pPr>
    </w:p>
    <w:p w:rsidR="00FC7005" w:rsidRPr="008E40CD" w:rsidRDefault="00AD0754" w:rsidP="008E40CD">
      <w:pPr>
        <w:spacing w:after="0" w:line="360" w:lineRule="auto"/>
        <w:ind w:left="0" w:hanging="2"/>
        <w:jc w:val="center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8E40CD">
        <w:rPr>
          <w:rFonts w:asciiTheme="minorHAnsi" w:hAnsiTheme="minorHAnsi"/>
          <w:b/>
          <w:sz w:val="24"/>
          <w:szCs w:val="24"/>
        </w:rPr>
        <w:lastRenderedPageBreak/>
        <w:t>ANEXO II</w:t>
      </w:r>
    </w:p>
    <w:p w:rsidR="00FC7005" w:rsidRPr="008E40CD" w:rsidRDefault="00B414F2" w:rsidP="008E40CD">
      <w:pPr>
        <w:spacing w:after="0" w:line="360" w:lineRule="auto"/>
        <w:ind w:left="0" w:hanging="2"/>
        <w:jc w:val="center"/>
        <w:rPr>
          <w:rFonts w:asciiTheme="minorHAnsi" w:hAnsiTheme="minorHAnsi"/>
          <w:sz w:val="24"/>
          <w:szCs w:val="24"/>
        </w:rPr>
      </w:pPr>
      <w:r w:rsidRPr="008E40CD">
        <w:rPr>
          <w:rFonts w:asciiTheme="minorHAnsi" w:hAnsiTheme="minorHAnsi"/>
          <w:b/>
          <w:sz w:val="24"/>
          <w:szCs w:val="24"/>
        </w:rPr>
        <w:t xml:space="preserve">FICHA DE INSCRIÇÃO DO COLABORADOR EXTERNO </w:t>
      </w:r>
    </w:p>
    <w:tbl>
      <w:tblPr>
        <w:tblStyle w:val="a1"/>
        <w:tblW w:w="10065" w:type="dxa"/>
        <w:tblInd w:w="-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567"/>
        <w:gridCol w:w="2551"/>
        <w:gridCol w:w="142"/>
        <w:gridCol w:w="425"/>
        <w:gridCol w:w="1418"/>
        <w:gridCol w:w="2693"/>
      </w:tblGrid>
      <w:tr w:rsidR="00FC7005" w:rsidRPr="008E40CD">
        <w:tc>
          <w:tcPr>
            <w:tcW w:w="10065" w:type="dxa"/>
            <w:gridSpan w:val="7"/>
            <w:shd w:val="clear" w:color="auto" w:fill="C5E0B3"/>
          </w:tcPr>
          <w:p w:rsidR="00FC7005" w:rsidRPr="008E40CD" w:rsidRDefault="00B414F2" w:rsidP="008E40CD"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b/>
                <w:sz w:val="24"/>
                <w:szCs w:val="24"/>
              </w:rPr>
              <w:t>01. DADOS DE IDENTIFICAÇÃO DO CANDIDATO</w:t>
            </w:r>
          </w:p>
        </w:tc>
      </w:tr>
      <w:tr w:rsidR="00FC7005" w:rsidRPr="008E40CD">
        <w:tc>
          <w:tcPr>
            <w:tcW w:w="10065" w:type="dxa"/>
            <w:gridSpan w:val="7"/>
          </w:tcPr>
          <w:p w:rsidR="00FC7005" w:rsidRPr="008E40CD" w:rsidRDefault="00B414F2" w:rsidP="008E40CD"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sz w:val="24"/>
                <w:szCs w:val="24"/>
              </w:rPr>
              <w:t>NOME COMPLETO:</w:t>
            </w:r>
          </w:p>
        </w:tc>
      </w:tr>
      <w:tr w:rsidR="00FC7005" w:rsidRPr="008E40CD">
        <w:tc>
          <w:tcPr>
            <w:tcW w:w="5529" w:type="dxa"/>
            <w:gridSpan w:val="4"/>
          </w:tcPr>
          <w:p w:rsidR="00FC7005" w:rsidRPr="008E40CD" w:rsidRDefault="00B414F2" w:rsidP="008E40CD"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sz w:val="24"/>
                <w:szCs w:val="24"/>
              </w:rPr>
              <w:t>DATA DE NASCIMENTO:             /            /</w:t>
            </w:r>
          </w:p>
        </w:tc>
        <w:tc>
          <w:tcPr>
            <w:tcW w:w="4536" w:type="dxa"/>
            <w:gridSpan w:val="3"/>
          </w:tcPr>
          <w:p w:rsidR="00FC7005" w:rsidRPr="008E40CD" w:rsidRDefault="00B414F2" w:rsidP="008E40CD"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sz w:val="24"/>
                <w:szCs w:val="24"/>
              </w:rPr>
              <w:t>CPF:</w:t>
            </w:r>
          </w:p>
        </w:tc>
      </w:tr>
      <w:tr w:rsidR="00FC7005" w:rsidRPr="008E40CD">
        <w:tc>
          <w:tcPr>
            <w:tcW w:w="2836" w:type="dxa"/>
            <w:gridSpan w:val="2"/>
          </w:tcPr>
          <w:p w:rsidR="00FC7005" w:rsidRPr="008E40CD" w:rsidRDefault="00B414F2" w:rsidP="008E40CD"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sz w:val="24"/>
                <w:szCs w:val="24"/>
              </w:rPr>
              <w:t>RG:</w:t>
            </w:r>
          </w:p>
        </w:tc>
        <w:tc>
          <w:tcPr>
            <w:tcW w:w="3118" w:type="dxa"/>
            <w:gridSpan w:val="3"/>
          </w:tcPr>
          <w:p w:rsidR="00FC7005" w:rsidRPr="008E40CD" w:rsidRDefault="00B414F2" w:rsidP="008E40CD"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sz w:val="24"/>
                <w:szCs w:val="24"/>
              </w:rPr>
              <w:t xml:space="preserve">ÓRGÃO EMISSOR: </w:t>
            </w:r>
          </w:p>
        </w:tc>
        <w:tc>
          <w:tcPr>
            <w:tcW w:w="4111" w:type="dxa"/>
            <w:gridSpan w:val="2"/>
          </w:tcPr>
          <w:p w:rsidR="00FC7005" w:rsidRPr="008E40CD" w:rsidRDefault="00B414F2" w:rsidP="008E40CD"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sz w:val="24"/>
                <w:szCs w:val="24"/>
              </w:rPr>
              <w:t>DATA DE EMISSÃO:            /           /</w:t>
            </w:r>
          </w:p>
        </w:tc>
      </w:tr>
      <w:tr w:rsidR="00FC7005" w:rsidRPr="008E40CD">
        <w:tc>
          <w:tcPr>
            <w:tcW w:w="10065" w:type="dxa"/>
            <w:gridSpan w:val="7"/>
          </w:tcPr>
          <w:p w:rsidR="00FC7005" w:rsidRPr="008E40CD" w:rsidRDefault="00B414F2" w:rsidP="008E40CD"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sz w:val="24"/>
                <w:szCs w:val="24"/>
              </w:rPr>
              <w:t>ENDEREÇO:</w:t>
            </w:r>
          </w:p>
        </w:tc>
      </w:tr>
      <w:tr w:rsidR="00FC7005" w:rsidRPr="008E40CD">
        <w:tc>
          <w:tcPr>
            <w:tcW w:w="2269" w:type="dxa"/>
          </w:tcPr>
          <w:p w:rsidR="00FC7005" w:rsidRPr="008E40CD" w:rsidRDefault="00B414F2" w:rsidP="008E40CD"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sz w:val="24"/>
                <w:szCs w:val="24"/>
              </w:rPr>
              <w:t>CEP:</w:t>
            </w:r>
          </w:p>
        </w:tc>
        <w:tc>
          <w:tcPr>
            <w:tcW w:w="5103" w:type="dxa"/>
            <w:gridSpan w:val="5"/>
          </w:tcPr>
          <w:p w:rsidR="00FC7005" w:rsidRPr="008E40CD" w:rsidRDefault="00B414F2" w:rsidP="008E40CD"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sz w:val="24"/>
                <w:szCs w:val="24"/>
              </w:rPr>
              <w:t xml:space="preserve">CIDADE:           </w:t>
            </w:r>
          </w:p>
        </w:tc>
        <w:tc>
          <w:tcPr>
            <w:tcW w:w="2693" w:type="dxa"/>
          </w:tcPr>
          <w:p w:rsidR="00FC7005" w:rsidRPr="008E40CD" w:rsidRDefault="00B414F2" w:rsidP="008E40CD"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sz w:val="24"/>
                <w:szCs w:val="24"/>
              </w:rPr>
              <w:t>UF:</w:t>
            </w:r>
          </w:p>
        </w:tc>
      </w:tr>
      <w:tr w:rsidR="00FC7005" w:rsidRPr="008E40CD">
        <w:tc>
          <w:tcPr>
            <w:tcW w:w="5387" w:type="dxa"/>
            <w:gridSpan w:val="3"/>
          </w:tcPr>
          <w:p w:rsidR="00FC7005" w:rsidRPr="008E40CD" w:rsidRDefault="00B414F2" w:rsidP="008E40CD"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sz w:val="24"/>
                <w:szCs w:val="24"/>
              </w:rPr>
              <w:t>TELEFONE (s):</w:t>
            </w:r>
          </w:p>
        </w:tc>
        <w:tc>
          <w:tcPr>
            <w:tcW w:w="4678" w:type="dxa"/>
            <w:gridSpan w:val="4"/>
          </w:tcPr>
          <w:p w:rsidR="00FC7005" w:rsidRPr="008E40CD" w:rsidRDefault="00B414F2" w:rsidP="008E40CD"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sz w:val="24"/>
                <w:szCs w:val="24"/>
              </w:rPr>
              <w:t>E-MAIL:</w:t>
            </w:r>
          </w:p>
        </w:tc>
      </w:tr>
    </w:tbl>
    <w:p w:rsidR="00FC7005" w:rsidRPr="008E40CD" w:rsidRDefault="00FC7005" w:rsidP="008E40CD">
      <w:pPr>
        <w:spacing w:after="0" w:line="360" w:lineRule="auto"/>
        <w:ind w:left="0" w:hanging="2"/>
        <w:rPr>
          <w:rFonts w:asciiTheme="minorHAnsi" w:hAnsiTheme="minorHAnsi"/>
          <w:sz w:val="24"/>
          <w:szCs w:val="24"/>
        </w:rPr>
      </w:pPr>
    </w:p>
    <w:tbl>
      <w:tblPr>
        <w:tblStyle w:val="a2"/>
        <w:tblW w:w="10065" w:type="dxa"/>
        <w:tblInd w:w="-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245"/>
      </w:tblGrid>
      <w:tr w:rsidR="00FC7005" w:rsidRPr="008E40CD">
        <w:tc>
          <w:tcPr>
            <w:tcW w:w="10065" w:type="dxa"/>
            <w:gridSpan w:val="2"/>
            <w:shd w:val="clear" w:color="auto" w:fill="C5E0B3"/>
          </w:tcPr>
          <w:p w:rsidR="00FC7005" w:rsidRPr="008E40CD" w:rsidRDefault="00B414F2" w:rsidP="008E40CD"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b/>
                <w:sz w:val="24"/>
                <w:szCs w:val="24"/>
              </w:rPr>
              <w:t>02. DADOS PROFISSIONAIS DO CANDIDATO</w:t>
            </w:r>
          </w:p>
        </w:tc>
      </w:tr>
      <w:tr w:rsidR="00FC7005" w:rsidRPr="008E40CD">
        <w:tc>
          <w:tcPr>
            <w:tcW w:w="4820" w:type="dxa"/>
          </w:tcPr>
          <w:p w:rsidR="00FC7005" w:rsidRPr="008E40CD" w:rsidRDefault="00B414F2" w:rsidP="008E40CD"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sz w:val="24"/>
                <w:szCs w:val="24"/>
              </w:rPr>
              <w:t>FORMAÇÃO:</w:t>
            </w:r>
          </w:p>
        </w:tc>
        <w:tc>
          <w:tcPr>
            <w:tcW w:w="5245" w:type="dxa"/>
          </w:tcPr>
          <w:p w:rsidR="00FC7005" w:rsidRPr="008E40CD" w:rsidRDefault="00B414F2" w:rsidP="008E40CD"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sz w:val="24"/>
                <w:szCs w:val="24"/>
              </w:rPr>
              <w:t>INSTITUIÇÃO:</w:t>
            </w:r>
          </w:p>
        </w:tc>
      </w:tr>
      <w:tr w:rsidR="00FC7005" w:rsidRPr="008E40CD">
        <w:tc>
          <w:tcPr>
            <w:tcW w:w="10065" w:type="dxa"/>
            <w:gridSpan w:val="2"/>
          </w:tcPr>
          <w:p w:rsidR="00FC7005" w:rsidRPr="008E40CD" w:rsidRDefault="00B414F2" w:rsidP="008E40CD"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sz w:val="24"/>
                <w:szCs w:val="24"/>
              </w:rPr>
              <w:t>PROFISSÃO:</w:t>
            </w:r>
          </w:p>
        </w:tc>
      </w:tr>
    </w:tbl>
    <w:p w:rsidR="00FC7005" w:rsidRPr="008E40CD" w:rsidRDefault="00FC7005" w:rsidP="008E40CD">
      <w:pPr>
        <w:spacing w:after="0" w:line="360" w:lineRule="auto"/>
        <w:ind w:left="0" w:hanging="2"/>
        <w:rPr>
          <w:rFonts w:asciiTheme="minorHAnsi" w:hAnsiTheme="minorHAnsi"/>
          <w:sz w:val="24"/>
          <w:szCs w:val="24"/>
        </w:rPr>
      </w:pPr>
    </w:p>
    <w:tbl>
      <w:tblPr>
        <w:tblStyle w:val="a3"/>
        <w:tblW w:w="10065" w:type="dxa"/>
        <w:tblInd w:w="-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FC7005" w:rsidRPr="008E40CD">
        <w:tc>
          <w:tcPr>
            <w:tcW w:w="10065" w:type="dxa"/>
            <w:shd w:val="clear" w:color="auto" w:fill="C5E0B3"/>
          </w:tcPr>
          <w:p w:rsidR="00FC7005" w:rsidRPr="008E40CD" w:rsidRDefault="00B414F2" w:rsidP="008E40CD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b/>
                <w:sz w:val="24"/>
                <w:szCs w:val="24"/>
              </w:rPr>
              <w:t>03. DADOS DO PROJETO/ATIVIDADE DE EXTENSÃO</w:t>
            </w:r>
            <w:r w:rsidRPr="008E40CD">
              <w:rPr>
                <w:rFonts w:asciiTheme="minorHAnsi" w:hAnsiTheme="minorHAnsi"/>
                <w:b/>
                <w:sz w:val="24"/>
                <w:szCs w:val="24"/>
              </w:rPr>
              <w:tab/>
            </w:r>
          </w:p>
        </w:tc>
      </w:tr>
      <w:tr w:rsidR="00FC7005" w:rsidRPr="008E40CD">
        <w:tc>
          <w:tcPr>
            <w:tcW w:w="10065" w:type="dxa"/>
          </w:tcPr>
          <w:p w:rsidR="00FC7005" w:rsidRPr="008E40CD" w:rsidRDefault="00B414F2" w:rsidP="008E40CD"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sz w:val="24"/>
                <w:szCs w:val="24"/>
              </w:rPr>
              <w:t>TÍTULO:</w:t>
            </w:r>
          </w:p>
        </w:tc>
      </w:tr>
      <w:tr w:rsidR="00FC7005" w:rsidRPr="008E40CD">
        <w:tc>
          <w:tcPr>
            <w:tcW w:w="10065" w:type="dxa"/>
          </w:tcPr>
          <w:p w:rsidR="00FC7005" w:rsidRPr="008E40CD" w:rsidRDefault="00FC7005" w:rsidP="008E40CD"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C7005" w:rsidRPr="008E40CD">
        <w:tc>
          <w:tcPr>
            <w:tcW w:w="10065" w:type="dxa"/>
          </w:tcPr>
          <w:p w:rsidR="00FC7005" w:rsidRPr="008E40CD" w:rsidRDefault="00B414F2" w:rsidP="008E40CD"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sz w:val="24"/>
                <w:szCs w:val="24"/>
              </w:rPr>
              <w:t>NOME DO COORDENADOR:</w:t>
            </w:r>
          </w:p>
        </w:tc>
      </w:tr>
    </w:tbl>
    <w:p w:rsidR="00FC7005" w:rsidRPr="008E40CD" w:rsidRDefault="00FC7005" w:rsidP="008E40CD">
      <w:pPr>
        <w:spacing w:after="0" w:line="360" w:lineRule="auto"/>
        <w:ind w:left="0" w:hanging="2"/>
        <w:rPr>
          <w:rFonts w:asciiTheme="minorHAnsi" w:hAnsiTheme="minorHAnsi"/>
          <w:sz w:val="24"/>
          <w:szCs w:val="24"/>
        </w:rPr>
      </w:pPr>
    </w:p>
    <w:tbl>
      <w:tblPr>
        <w:tblStyle w:val="a4"/>
        <w:tblW w:w="10065" w:type="dxa"/>
        <w:tblInd w:w="-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6"/>
        <w:gridCol w:w="2516"/>
        <w:gridCol w:w="2516"/>
        <w:gridCol w:w="2517"/>
      </w:tblGrid>
      <w:tr w:rsidR="00FC7005" w:rsidRPr="008E40CD">
        <w:tc>
          <w:tcPr>
            <w:tcW w:w="10065" w:type="dxa"/>
            <w:gridSpan w:val="4"/>
            <w:shd w:val="clear" w:color="auto" w:fill="C5E0B3"/>
          </w:tcPr>
          <w:p w:rsidR="00FC7005" w:rsidRPr="008E40CD" w:rsidRDefault="00B414F2" w:rsidP="008E40CD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b/>
                <w:sz w:val="24"/>
                <w:szCs w:val="24"/>
              </w:rPr>
              <w:t xml:space="preserve">04. </w:t>
            </w:r>
            <w:r w:rsidRPr="008E40CD">
              <w:rPr>
                <w:rFonts w:asciiTheme="minorHAnsi" w:eastAsia="Calibri" w:hAnsiTheme="minorHAnsi" w:cs="Calibri"/>
                <w:b/>
                <w:sz w:val="24"/>
                <w:szCs w:val="24"/>
              </w:rPr>
              <w:t>DISPONIBILIDADE DE HORÁRIO PARA DESENVOLVER AS ATIVIDADES</w:t>
            </w:r>
            <w:r w:rsidRPr="008E40CD">
              <w:rPr>
                <w:rFonts w:asciiTheme="minorHAnsi" w:hAnsiTheme="minorHAnsi"/>
                <w:b/>
                <w:sz w:val="24"/>
                <w:szCs w:val="24"/>
              </w:rPr>
              <w:tab/>
            </w:r>
          </w:p>
        </w:tc>
      </w:tr>
      <w:tr w:rsidR="00FC7005" w:rsidRPr="008E40CD">
        <w:tc>
          <w:tcPr>
            <w:tcW w:w="2516" w:type="dxa"/>
            <w:shd w:val="clear" w:color="auto" w:fill="C5E0B3"/>
          </w:tcPr>
          <w:p w:rsidR="00FC7005" w:rsidRPr="008E40CD" w:rsidRDefault="00B414F2" w:rsidP="008E40CD">
            <w:pPr>
              <w:tabs>
                <w:tab w:val="left" w:pos="4185"/>
              </w:tabs>
              <w:spacing w:after="0" w:line="360" w:lineRule="auto"/>
              <w:ind w:left="0" w:hanging="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b/>
                <w:sz w:val="24"/>
                <w:szCs w:val="24"/>
              </w:rPr>
              <w:t>Dia da semana</w:t>
            </w:r>
          </w:p>
        </w:tc>
        <w:tc>
          <w:tcPr>
            <w:tcW w:w="2516" w:type="dxa"/>
            <w:shd w:val="clear" w:color="auto" w:fill="C5E0B3"/>
          </w:tcPr>
          <w:p w:rsidR="00FC7005" w:rsidRPr="008E40CD" w:rsidRDefault="00B414F2" w:rsidP="008E40CD">
            <w:pPr>
              <w:tabs>
                <w:tab w:val="left" w:pos="4185"/>
              </w:tabs>
              <w:spacing w:after="0" w:line="360" w:lineRule="auto"/>
              <w:ind w:left="0" w:hanging="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b/>
                <w:sz w:val="24"/>
                <w:szCs w:val="24"/>
              </w:rPr>
              <w:t>Manhã</w:t>
            </w:r>
          </w:p>
        </w:tc>
        <w:tc>
          <w:tcPr>
            <w:tcW w:w="2516" w:type="dxa"/>
            <w:shd w:val="clear" w:color="auto" w:fill="C5E0B3"/>
          </w:tcPr>
          <w:p w:rsidR="00FC7005" w:rsidRPr="008E40CD" w:rsidRDefault="00B414F2" w:rsidP="008E40CD">
            <w:pPr>
              <w:tabs>
                <w:tab w:val="left" w:pos="4185"/>
              </w:tabs>
              <w:spacing w:after="0" w:line="360" w:lineRule="auto"/>
              <w:ind w:left="0" w:hanging="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b/>
                <w:sz w:val="24"/>
                <w:szCs w:val="24"/>
              </w:rPr>
              <w:t>Tarde</w:t>
            </w:r>
          </w:p>
        </w:tc>
        <w:tc>
          <w:tcPr>
            <w:tcW w:w="2517" w:type="dxa"/>
            <w:shd w:val="clear" w:color="auto" w:fill="C5E0B3"/>
          </w:tcPr>
          <w:p w:rsidR="00FC7005" w:rsidRPr="008E40CD" w:rsidRDefault="00B414F2" w:rsidP="008E40CD">
            <w:pPr>
              <w:tabs>
                <w:tab w:val="left" w:pos="4185"/>
              </w:tabs>
              <w:spacing w:after="0" w:line="360" w:lineRule="auto"/>
              <w:ind w:left="0" w:hanging="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b/>
                <w:sz w:val="24"/>
                <w:szCs w:val="24"/>
              </w:rPr>
              <w:t>Noite</w:t>
            </w:r>
          </w:p>
        </w:tc>
      </w:tr>
      <w:tr w:rsidR="00FC7005" w:rsidRPr="008E40CD">
        <w:tc>
          <w:tcPr>
            <w:tcW w:w="2516" w:type="dxa"/>
            <w:shd w:val="clear" w:color="auto" w:fill="FFFFFF"/>
          </w:tcPr>
          <w:p w:rsidR="00FC7005" w:rsidRPr="008E40CD" w:rsidRDefault="00B414F2" w:rsidP="008E40CD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sz w:val="24"/>
                <w:szCs w:val="24"/>
              </w:rPr>
              <w:t>Segunda-feira</w:t>
            </w:r>
          </w:p>
        </w:tc>
        <w:tc>
          <w:tcPr>
            <w:tcW w:w="2516" w:type="dxa"/>
            <w:shd w:val="clear" w:color="auto" w:fill="FFFFFF"/>
          </w:tcPr>
          <w:p w:rsidR="00FC7005" w:rsidRPr="008E40CD" w:rsidRDefault="00FC7005" w:rsidP="008E40CD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FFFFFF"/>
          </w:tcPr>
          <w:p w:rsidR="00FC7005" w:rsidRPr="008E40CD" w:rsidRDefault="00FC7005" w:rsidP="008E40CD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FFFFFF"/>
          </w:tcPr>
          <w:p w:rsidR="00FC7005" w:rsidRPr="008E40CD" w:rsidRDefault="00FC7005" w:rsidP="008E40CD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C7005" w:rsidRPr="008E40CD">
        <w:tc>
          <w:tcPr>
            <w:tcW w:w="2516" w:type="dxa"/>
            <w:shd w:val="clear" w:color="auto" w:fill="FFFFFF"/>
          </w:tcPr>
          <w:p w:rsidR="00FC7005" w:rsidRPr="008E40CD" w:rsidRDefault="00B414F2" w:rsidP="008E40CD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sz w:val="24"/>
                <w:szCs w:val="24"/>
              </w:rPr>
              <w:t>Terça-feira</w:t>
            </w:r>
          </w:p>
        </w:tc>
        <w:tc>
          <w:tcPr>
            <w:tcW w:w="2516" w:type="dxa"/>
            <w:shd w:val="clear" w:color="auto" w:fill="FFFFFF"/>
          </w:tcPr>
          <w:p w:rsidR="00FC7005" w:rsidRPr="008E40CD" w:rsidRDefault="00FC7005" w:rsidP="008E40CD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FFFFFF"/>
          </w:tcPr>
          <w:p w:rsidR="00FC7005" w:rsidRPr="008E40CD" w:rsidRDefault="00FC7005" w:rsidP="008E40CD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FFFFFF"/>
          </w:tcPr>
          <w:p w:rsidR="00FC7005" w:rsidRPr="008E40CD" w:rsidRDefault="00FC7005" w:rsidP="008E40CD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C7005" w:rsidRPr="008E40CD">
        <w:tc>
          <w:tcPr>
            <w:tcW w:w="2516" w:type="dxa"/>
            <w:shd w:val="clear" w:color="auto" w:fill="FFFFFF"/>
          </w:tcPr>
          <w:p w:rsidR="00FC7005" w:rsidRPr="008E40CD" w:rsidRDefault="00B414F2" w:rsidP="008E40CD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sz w:val="24"/>
                <w:szCs w:val="24"/>
              </w:rPr>
              <w:t>Quarta-feira</w:t>
            </w:r>
          </w:p>
        </w:tc>
        <w:tc>
          <w:tcPr>
            <w:tcW w:w="2516" w:type="dxa"/>
            <w:shd w:val="clear" w:color="auto" w:fill="FFFFFF"/>
          </w:tcPr>
          <w:p w:rsidR="00FC7005" w:rsidRPr="008E40CD" w:rsidRDefault="00FC7005" w:rsidP="008E40CD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FFFFFF"/>
          </w:tcPr>
          <w:p w:rsidR="00FC7005" w:rsidRPr="008E40CD" w:rsidRDefault="00FC7005" w:rsidP="008E40CD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FFFFFF"/>
          </w:tcPr>
          <w:p w:rsidR="00FC7005" w:rsidRPr="008E40CD" w:rsidRDefault="00FC7005" w:rsidP="008E40CD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C7005" w:rsidRPr="008E40CD">
        <w:tc>
          <w:tcPr>
            <w:tcW w:w="2516" w:type="dxa"/>
            <w:shd w:val="clear" w:color="auto" w:fill="FFFFFF"/>
          </w:tcPr>
          <w:p w:rsidR="00FC7005" w:rsidRPr="008E40CD" w:rsidRDefault="00B414F2" w:rsidP="008E40CD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sz w:val="24"/>
                <w:szCs w:val="24"/>
              </w:rPr>
              <w:t>Quinta-feira</w:t>
            </w:r>
          </w:p>
        </w:tc>
        <w:tc>
          <w:tcPr>
            <w:tcW w:w="2516" w:type="dxa"/>
            <w:shd w:val="clear" w:color="auto" w:fill="FFFFFF"/>
          </w:tcPr>
          <w:p w:rsidR="00FC7005" w:rsidRPr="008E40CD" w:rsidRDefault="00FC7005" w:rsidP="008E40CD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FFFFFF"/>
          </w:tcPr>
          <w:p w:rsidR="00FC7005" w:rsidRPr="008E40CD" w:rsidRDefault="00FC7005" w:rsidP="008E40CD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FFFFFF"/>
          </w:tcPr>
          <w:p w:rsidR="00FC7005" w:rsidRPr="008E40CD" w:rsidRDefault="00FC7005" w:rsidP="008E40CD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C7005" w:rsidRPr="008E40CD">
        <w:tc>
          <w:tcPr>
            <w:tcW w:w="2516" w:type="dxa"/>
            <w:shd w:val="clear" w:color="auto" w:fill="FFFFFF"/>
          </w:tcPr>
          <w:p w:rsidR="00FC7005" w:rsidRPr="008E40CD" w:rsidRDefault="00B414F2" w:rsidP="008E40CD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sz w:val="24"/>
                <w:szCs w:val="24"/>
              </w:rPr>
              <w:t>Sexta-feira</w:t>
            </w:r>
          </w:p>
        </w:tc>
        <w:tc>
          <w:tcPr>
            <w:tcW w:w="2516" w:type="dxa"/>
            <w:shd w:val="clear" w:color="auto" w:fill="FFFFFF"/>
          </w:tcPr>
          <w:p w:rsidR="00FC7005" w:rsidRPr="008E40CD" w:rsidRDefault="00FC7005" w:rsidP="008E40CD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FFFFFF"/>
          </w:tcPr>
          <w:p w:rsidR="00FC7005" w:rsidRPr="008E40CD" w:rsidRDefault="00FC7005" w:rsidP="008E40CD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FFFFFF"/>
          </w:tcPr>
          <w:p w:rsidR="00FC7005" w:rsidRPr="008E40CD" w:rsidRDefault="00FC7005" w:rsidP="008E40CD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FC7005" w:rsidRPr="008E40CD" w:rsidRDefault="00FC7005" w:rsidP="008E40CD">
      <w:pPr>
        <w:spacing w:after="0" w:line="360" w:lineRule="auto"/>
        <w:ind w:left="0" w:hanging="2"/>
        <w:rPr>
          <w:rFonts w:asciiTheme="minorHAnsi" w:hAnsiTheme="minorHAnsi"/>
          <w:sz w:val="24"/>
          <w:szCs w:val="24"/>
        </w:rPr>
      </w:pPr>
    </w:p>
    <w:tbl>
      <w:tblPr>
        <w:tblStyle w:val="a5"/>
        <w:tblW w:w="10065" w:type="dxa"/>
        <w:tblInd w:w="-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5953"/>
      </w:tblGrid>
      <w:tr w:rsidR="00FC7005" w:rsidRPr="008E40CD">
        <w:tc>
          <w:tcPr>
            <w:tcW w:w="10065" w:type="dxa"/>
            <w:gridSpan w:val="2"/>
            <w:shd w:val="clear" w:color="auto" w:fill="C5E0B3"/>
          </w:tcPr>
          <w:p w:rsidR="00FC7005" w:rsidRPr="008E40CD" w:rsidRDefault="00B414F2" w:rsidP="008E40CD"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05. DECLARAÇÃO DO CANDIDATO À BOLSA</w:t>
            </w:r>
          </w:p>
        </w:tc>
      </w:tr>
      <w:tr w:rsidR="00FC7005" w:rsidRPr="008E40CD">
        <w:tc>
          <w:tcPr>
            <w:tcW w:w="10065" w:type="dxa"/>
            <w:gridSpan w:val="2"/>
          </w:tcPr>
          <w:p w:rsidR="00FC7005" w:rsidRPr="008E40CD" w:rsidRDefault="00B414F2" w:rsidP="008E40CD">
            <w:pPr>
              <w:spacing w:after="0" w:line="360" w:lineRule="auto"/>
              <w:ind w:left="0" w:hanging="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sz w:val="24"/>
                <w:szCs w:val="24"/>
              </w:rPr>
              <w:t>Declaro conhecer plenamente as nor</w:t>
            </w:r>
            <w:r w:rsidR="008E40CD" w:rsidRPr="008E40CD">
              <w:rPr>
                <w:rFonts w:asciiTheme="minorHAnsi" w:hAnsiTheme="minorHAnsi"/>
                <w:sz w:val="24"/>
                <w:szCs w:val="24"/>
              </w:rPr>
              <w:t>mas contidas no Edital ____/2020</w:t>
            </w:r>
            <w:r w:rsidRPr="008E40CD">
              <w:rPr>
                <w:rFonts w:asciiTheme="minorHAnsi" w:hAnsiTheme="minorHAnsi"/>
                <w:sz w:val="24"/>
                <w:szCs w:val="24"/>
              </w:rPr>
              <w:t xml:space="preserve"> e na Resolução </w:t>
            </w:r>
            <w:r w:rsidRPr="008E40CD">
              <w:rPr>
                <w:rFonts w:asciiTheme="minorHAnsi" w:eastAsia="Arial" w:hAnsiTheme="minorHAnsi" w:cs="Arial"/>
                <w:sz w:val="24"/>
                <w:szCs w:val="24"/>
              </w:rPr>
              <w:t xml:space="preserve">CONSU/IF Sudeste MG Nº 041/2019 </w:t>
            </w:r>
            <w:r w:rsidRPr="008E40CD">
              <w:rPr>
                <w:rFonts w:asciiTheme="minorHAnsi" w:hAnsiTheme="minorHAnsi"/>
                <w:sz w:val="24"/>
                <w:szCs w:val="24"/>
              </w:rPr>
              <w:t>que dispõe sobre o Programa Institucional de Apoio à Extensão (PIAEX) no âmbito do IF Sudeste MG.</w:t>
            </w:r>
          </w:p>
        </w:tc>
      </w:tr>
      <w:tr w:rsidR="00FC7005" w:rsidRPr="008E40CD">
        <w:tc>
          <w:tcPr>
            <w:tcW w:w="4112" w:type="dxa"/>
          </w:tcPr>
          <w:p w:rsidR="00FC7005" w:rsidRPr="008E40CD" w:rsidRDefault="00B414F2" w:rsidP="008E40CD"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sz w:val="24"/>
                <w:szCs w:val="24"/>
              </w:rPr>
              <w:t>DATA:              /             /</w:t>
            </w:r>
          </w:p>
        </w:tc>
        <w:tc>
          <w:tcPr>
            <w:tcW w:w="5953" w:type="dxa"/>
          </w:tcPr>
          <w:p w:rsidR="00FC7005" w:rsidRPr="008E40CD" w:rsidRDefault="00B414F2" w:rsidP="008E40CD"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sz w:val="24"/>
                <w:szCs w:val="24"/>
              </w:rPr>
              <w:t>ASSINATURA:</w:t>
            </w:r>
          </w:p>
        </w:tc>
      </w:tr>
    </w:tbl>
    <w:p w:rsidR="00FC7005" w:rsidRPr="008E40CD" w:rsidRDefault="00FC7005" w:rsidP="008E40CD">
      <w:pPr>
        <w:spacing w:after="0" w:line="360" w:lineRule="auto"/>
        <w:ind w:left="0" w:hanging="2"/>
        <w:rPr>
          <w:rFonts w:asciiTheme="minorHAnsi" w:hAnsiTheme="minorHAnsi"/>
          <w:sz w:val="24"/>
          <w:szCs w:val="24"/>
        </w:rPr>
      </w:pPr>
    </w:p>
    <w:tbl>
      <w:tblPr>
        <w:tblStyle w:val="a6"/>
        <w:tblW w:w="100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FC7005" w:rsidRPr="008E40CD">
        <w:tc>
          <w:tcPr>
            <w:tcW w:w="10065" w:type="dxa"/>
            <w:shd w:val="clear" w:color="auto" w:fill="C5E0B3"/>
          </w:tcPr>
          <w:p w:rsidR="00FC7005" w:rsidRPr="008E40CD" w:rsidRDefault="00B414F2" w:rsidP="008E40CD"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b/>
                <w:sz w:val="24"/>
                <w:szCs w:val="24"/>
              </w:rPr>
              <w:t>06. DOCUMENTOS ANEXADOS NO ATO DA INSCRIÇÃO</w:t>
            </w:r>
          </w:p>
        </w:tc>
      </w:tr>
      <w:tr w:rsidR="00FC7005" w:rsidRPr="008E40CD">
        <w:tc>
          <w:tcPr>
            <w:tcW w:w="10065" w:type="dxa"/>
          </w:tcPr>
          <w:p w:rsidR="00FC7005" w:rsidRPr="008E40CD" w:rsidRDefault="00FC7005" w:rsidP="008E40CD"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</w:p>
          <w:tbl>
            <w:tblPr>
              <w:tblStyle w:val="a7"/>
              <w:tblW w:w="9233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233"/>
            </w:tblGrid>
            <w:tr w:rsidR="00FC7005" w:rsidRPr="008E40CD">
              <w:trPr>
                <w:trHeight w:val="668"/>
              </w:trPr>
              <w:tc>
                <w:tcPr>
                  <w:tcW w:w="9233" w:type="dxa"/>
                </w:tcPr>
                <w:p w:rsidR="00FC7005" w:rsidRPr="008E40CD" w:rsidRDefault="00B414F2" w:rsidP="008E40CD">
                  <w:pPr>
                    <w:spacing w:after="0" w:line="360" w:lineRule="auto"/>
                    <w:ind w:left="0" w:hanging="2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8E40CD">
                    <w:rPr>
                      <w:rFonts w:asciiTheme="minorHAnsi" w:hAnsiTheme="minorHAnsi"/>
                      <w:sz w:val="24"/>
                      <w:szCs w:val="24"/>
                    </w:rPr>
                    <w:t>[   ] Portfólio, quando for o caso.</w:t>
                  </w:r>
                </w:p>
                <w:p w:rsidR="00FC7005" w:rsidRPr="008E40CD" w:rsidRDefault="00B414F2" w:rsidP="008E40CD">
                  <w:pPr>
                    <w:spacing w:after="0" w:line="360" w:lineRule="auto"/>
                    <w:ind w:left="0" w:hanging="2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8E40CD">
                    <w:rPr>
                      <w:rFonts w:asciiTheme="minorHAnsi" w:hAnsiTheme="minorHAnsi"/>
                      <w:sz w:val="24"/>
                      <w:szCs w:val="24"/>
                    </w:rPr>
                    <w:t xml:space="preserve">[   ] </w:t>
                  </w:r>
                  <w:r w:rsidRPr="008E40CD">
                    <w:rPr>
                      <w:rFonts w:asciiTheme="minorHAnsi" w:hAnsiTheme="minorHAnsi"/>
                      <w:i/>
                      <w:sz w:val="24"/>
                      <w:szCs w:val="24"/>
                    </w:rPr>
                    <w:t>Curriculum Vitae</w:t>
                  </w:r>
                  <w:r w:rsidRPr="008E40CD">
                    <w:rPr>
                      <w:rFonts w:asciiTheme="minorHAnsi" w:hAnsiTheme="minorHAnsi"/>
                      <w:sz w:val="24"/>
                      <w:szCs w:val="24"/>
                    </w:rPr>
                    <w:t xml:space="preserve"> ou </w:t>
                  </w:r>
                  <w:r w:rsidRPr="008E40CD">
                    <w:rPr>
                      <w:rFonts w:asciiTheme="minorHAnsi" w:hAnsiTheme="minorHAnsi"/>
                      <w:i/>
                      <w:sz w:val="24"/>
                      <w:szCs w:val="24"/>
                    </w:rPr>
                    <w:t>Lattes</w:t>
                  </w:r>
                </w:p>
                <w:p w:rsidR="00FC7005" w:rsidRPr="008E40CD" w:rsidRDefault="00B414F2" w:rsidP="008E40CD">
                  <w:pPr>
                    <w:spacing w:after="0" w:line="360" w:lineRule="auto"/>
                    <w:ind w:left="0" w:hanging="2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8E40CD">
                    <w:rPr>
                      <w:rFonts w:asciiTheme="minorHAnsi" w:hAnsiTheme="minorHAnsi"/>
                      <w:sz w:val="24"/>
                      <w:szCs w:val="24"/>
                    </w:rPr>
                    <w:t>[   ] Documentação comprobatória da formação acadêmica e experiência profissional.</w:t>
                  </w:r>
                </w:p>
              </w:tc>
            </w:tr>
          </w:tbl>
          <w:p w:rsidR="00FC7005" w:rsidRPr="008E40CD" w:rsidRDefault="00FC7005" w:rsidP="008E40CD"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FC7005" w:rsidRPr="008E40CD" w:rsidRDefault="00B414F2" w:rsidP="008E40CD">
      <w:pPr>
        <w:spacing w:after="0" w:line="360" w:lineRule="auto"/>
        <w:ind w:left="0" w:hanging="2"/>
        <w:jc w:val="both"/>
        <w:rPr>
          <w:rFonts w:asciiTheme="minorHAnsi" w:eastAsia="Calibri" w:hAnsiTheme="minorHAnsi" w:cs="Calibri"/>
          <w:sz w:val="24"/>
          <w:szCs w:val="24"/>
        </w:rPr>
      </w:pPr>
      <w:r w:rsidRPr="008E40CD">
        <w:rPr>
          <w:rFonts w:asciiTheme="minorHAnsi" w:eastAsia="Calibri" w:hAnsiTheme="minorHAnsi" w:cs="Calibri"/>
          <w:sz w:val="24"/>
          <w:szCs w:val="24"/>
        </w:rPr>
        <w:br/>
        <w:t>-----------------------------------------------------------------------------------------------------------------------</w:t>
      </w:r>
    </w:p>
    <w:tbl>
      <w:tblPr>
        <w:tblStyle w:val="a8"/>
        <w:tblW w:w="100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FC7005" w:rsidRPr="008E40CD">
        <w:tc>
          <w:tcPr>
            <w:tcW w:w="10065" w:type="dxa"/>
          </w:tcPr>
          <w:p w:rsidR="00FC7005" w:rsidRPr="008E40CD" w:rsidRDefault="00B414F2" w:rsidP="008E40CD">
            <w:pPr>
              <w:spacing w:after="0" w:line="360" w:lineRule="auto"/>
              <w:ind w:left="0" w:hanging="2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8E40CD">
              <w:rPr>
                <w:rFonts w:asciiTheme="minorHAnsi" w:eastAsia="Calibri" w:hAnsiTheme="minorHAnsi" w:cs="Calibri"/>
                <w:sz w:val="24"/>
                <w:szCs w:val="24"/>
              </w:rPr>
              <w:br/>
              <w:t xml:space="preserve">Protocolo n°: ________   Recebido em:  _____/_____/____      </w:t>
            </w:r>
          </w:p>
          <w:p w:rsidR="00FC7005" w:rsidRPr="008E40CD" w:rsidRDefault="00B414F2" w:rsidP="008E40CD">
            <w:pPr>
              <w:spacing w:after="0" w:line="360" w:lineRule="auto"/>
              <w:ind w:left="0" w:hanging="2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8E40CD">
              <w:rPr>
                <w:rFonts w:asciiTheme="minorHAnsi" w:eastAsia="Calibri" w:hAnsiTheme="minorHAnsi" w:cs="Calibri"/>
                <w:sz w:val="24"/>
                <w:szCs w:val="24"/>
              </w:rPr>
              <w:t>Recebido por: ___________________________</w:t>
            </w:r>
          </w:p>
        </w:tc>
      </w:tr>
    </w:tbl>
    <w:p w:rsidR="00FC7005" w:rsidRPr="008E40CD" w:rsidRDefault="00FC7005" w:rsidP="008E40CD">
      <w:pPr>
        <w:spacing w:after="0" w:line="360" w:lineRule="auto"/>
        <w:ind w:left="0" w:hanging="2"/>
        <w:rPr>
          <w:rFonts w:asciiTheme="minorHAnsi" w:eastAsia="Arial" w:hAnsiTheme="minorHAnsi" w:cs="Arial"/>
          <w:sz w:val="24"/>
          <w:szCs w:val="24"/>
        </w:rPr>
      </w:pPr>
    </w:p>
    <w:sectPr w:rsidR="00FC7005" w:rsidRPr="008E40CD" w:rsidSect="008E40C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20" w:h="16840"/>
      <w:pgMar w:top="1840" w:right="863" w:bottom="543" w:left="1276" w:header="709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BCF" w:rsidRDefault="00984BCF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984BCF" w:rsidRDefault="00984BCF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altName w:val="Times New Roman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005" w:rsidRDefault="00FC7005">
    <w:pPr>
      <w:spacing w:after="0" w:line="240" w:lineRule="auto"/>
      <w:ind w:left="0" w:hanging="2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005" w:rsidRDefault="00FC7005">
    <w:pPr>
      <w:spacing w:after="0" w:line="240" w:lineRule="auto"/>
      <w:ind w:left="0" w:hanging="2"/>
      <w:rPr>
        <w:sz w:val="24"/>
        <w:szCs w:val="24"/>
      </w:rPr>
    </w:pPr>
  </w:p>
  <w:p w:rsidR="00FC7005" w:rsidRDefault="00FC7005">
    <w:pPr>
      <w:spacing w:after="0" w:line="240" w:lineRule="auto"/>
      <w:ind w:left="0" w:hanging="2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005" w:rsidRDefault="00B414F2">
    <w:pPr>
      <w:spacing w:after="0" w:line="240" w:lineRule="auto"/>
      <w:ind w:left="0" w:hanging="2"/>
      <w:rPr>
        <w:sz w:val="24"/>
        <w:szCs w:val="24"/>
      </w:rPr>
    </w:pPr>
    <w:r>
      <w:rPr>
        <w:rFonts w:ascii="Arial" w:eastAsia="Arial" w:hAnsi="Arial" w:cs="Arial"/>
        <w:sz w:val="24"/>
        <w:szCs w:val="24"/>
      </w:rPr>
      <w:t>______________________________________________________________________</w:t>
    </w:r>
    <w:r>
      <w:rPr>
        <w:rFonts w:ascii="Arial" w:eastAsia="Arial" w:hAnsi="Arial" w:cs="Arial"/>
        <w:sz w:val="52"/>
        <w:szCs w:val="52"/>
      </w:rPr>
      <w:object w:dxaOrig="7199" w:dyaOrig="32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0" o:spid="_x0000_i1025" type="#_x0000_t75" style="width:140.25pt;height:62.25pt;visibility:visible" o:ole="">
          <v:imagedata r:id="rId1" o:title=""/>
          <v:path o:extrusionok="t"/>
        </v:shape>
        <o:OLEObject Type="Embed" ProgID="PBrush" ShapeID="_x0000_s0" DrawAspect="Content" ObjectID="_1641895627" r:id="rId2"/>
      </w:objec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2159000</wp:posOffset>
              </wp:positionH>
              <wp:positionV relativeFrom="paragraph">
                <wp:posOffset>203200</wp:posOffset>
              </wp:positionV>
              <wp:extent cx="3838575" cy="840740"/>
              <wp:effectExtent l="0" t="0" r="0" b="0"/>
              <wp:wrapNone/>
              <wp:docPr id="1027" name="Retângulo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431475" y="3347883"/>
                        <a:ext cx="3829050" cy="864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FC7005" w:rsidRDefault="00FC7005">
                          <w:pPr>
                            <w:spacing w:after="0"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id="Retângulo 1027" o:spid="_x0000_s1026" style="position:absolute;margin-left:170pt;margin-top:16pt;width:302.25pt;height:66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" stroked="f">
              <v:textbox inset="2.53958mm,2.53958mm,2.53958mm,2.53958mm">
                <w:txbxContent>
                  <w:p w:rsidR="00FC7005" w:rsidRDefault="00FC7005">
                    <w:pPr>
                      <w:spacing w:after="0"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  <w:p w:rsidR="00FC7005" w:rsidRDefault="00FC7005">
    <w:pPr>
      <w:spacing w:after="0" w:line="240" w:lineRule="auto"/>
      <w:ind w:left="0" w:hanging="2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BCF" w:rsidRDefault="00984BCF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984BCF" w:rsidRDefault="00984BCF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005" w:rsidRDefault="00FC7005">
    <w:pPr>
      <w:spacing w:after="0" w:line="240" w:lineRule="auto"/>
      <w:ind w:left="0" w:hanging="2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005" w:rsidRDefault="00FC7005">
    <w:pPr>
      <w:spacing w:after="0" w:line="276" w:lineRule="auto"/>
      <w:ind w:left="0" w:hanging="2"/>
      <w:rPr>
        <w:sz w:val="24"/>
        <w:szCs w:val="24"/>
      </w:rPr>
    </w:pPr>
  </w:p>
  <w:tbl>
    <w:tblPr>
      <w:tblStyle w:val="a9"/>
      <w:tblW w:w="10987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552"/>
      <w:gridCol w:w="6450"/>
      <w:gridCol w:w="1985"/>
    </w:tblGrid>
    <w:tr w:rsidR="00FC7005">
      <w:trPr>
        <w:trHeight w:val="1125"/>
        <w:jc w:val="center"/>
      </w:trPr>
      <w:tc>
        <w:tcPr>
          <w:tcW w:w="2552" w:type="dxa"/>
        </w:tcPr>
        <w:p w:rsidR="00FC7005" w:rsidRDefault="00B414F2">
          <w:pPr>
            <w:ind w:left="0" w:hanging="2"/>
          </w:pPr>
          <w:r>
            <w:rPr>
              <w:noProof/>
            </w:rPr>
            <w:drawing>
              <wp:inline distT="0" distB="0" distL="114300" distR="114300">
                <wp:extent cx="1419225" cy="618490"/>
                <wp:effectExtent l="0" t="0" r="0" b="0"/>
                <wp:docPr id="1033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9225" cy="6184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50" w:type="dxa"/>
        </w:tcPr>
        <w:p w:rsidR="00FC7005" w:rsidRDefault="00FC7005">
          <w:pPr>
            <w:ind w:left="0" w:hanging="2"/>
          </w:pPr>
        </w:p>
        <w:tbl>
          <w:tblPr>
            <w:tblStyle w:val="aa"/>
            <w:tblW w:w="11089" w:type="dxa"/>
            <w:tblInd w:w="0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Layout w:type="fixed"/>
            <w:tblLook w:val="0000" w:firstRow="0" w:lastRow="0" w:firstColumn="0" w:lastColumn="0" w:noHBand="0" w:noVBand="0"/>
          </w:tblPr>
          <w:tblGrid>
            <w:gridCol w:w="6236"/>
            <w:gridCol w:w="4853"/>
          </w:tblGrid>
          <w:tr w:rsidR="00FC7005">
            <w:trPr>
              <w:trHeight w:val="831"/>
            </w:trPr>
            <w:tc>
              <w:tcPr>
                <w:tcW w:w="6236" w:type="dxa"/>
              </w:tcPr>
              <w:p w:rsidR="00FC7005" w:rsidRDefault="00B414F2">
                <w:pPr>
                  <w:widowControl/>
                  <w:spacing w:after="0" w:line="256" w:lineRule="auto"/>
                  <w:ind w:left="0" w:hanging="2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b/>
                    <w:sz w:val="24"/>
                    <w:szCs w:val="24"/>
                  </w:rPr>
                  <w:t xml:space="preserve">MINISTÉRIO DA EDUCAÇÃO </w:t>
                </w:r>
              </w:p>
              <w:p w:rsidR="00FC7005" w:rsidRDefault="00B414F2">
                <w:pPr>
                  <w:widowControl/>
                  <w:spacing w:after="0" w:line="256" w:lineRule="auto"/>
                  <w:ind w:left="0" w:right="-641" w:hanging="2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b/>
                    <w:sz w:val="24"/>
                    <w:szCs w:val="24"/>
                  </w:rPr>
                  <w:t xml:space="preserve">SECRETARIA DE EDUCAÇÃO PROFISSIONAL E TECNOLÓGICA </w:t>
                </w:r>
              </w:p>
              <w:p w:rsidR="00FC7005" w:rsidRDefault="00B414F2">
                <w:pPr>
                  <w:widowControl/>
                  <w:spacing w:after="0" w:line="256" w:lineRule="auto"/>
                  <w:ind w:left="0" w:hanging="2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b/>
                    <w:sz w:val="24"/>
                    <w:szCs w:val="24"/>
                  </w:rPr>
                  <w:t>INSTITUTO FEDERAL DE EDUCAÇÃO, CIÊNCIA E TECNOLOGIA DO SUDESTE DE MINAS GERAIS</w:t>
                </w:r>
              </w:p>
              <w:p w:rsidR="00FC7005" w:rsidRDefault="00B414F2" w:rsidP="00545629">
                <w:pPr>
                  <w:widowControl/>
                  <w:spacing w:after="0" w:line="256" w:lineRule="auto"/>
                  <w:ind w:left="0" w:hanging="2"/>
                  <w:jc w:val="center"/>
                  <w:rPr>
                    <w:rFonts w:ascii="Calibri" w:eastAsia="Calibri" w:hAnsi="Calibri" w:cs="Calibri"/>
                    <w:sz w:val="23"/>
                    <w:szCs w:val="23"/>
                  </w:rPr>
                </w:pPr>
                <w:r>
                  <w:rPr>
                    <w:rFonts w:ascii="Calibri" w:eastAsia="Calibri" w:hAnsi="Calibri" w:cs="Calibri"/>
                    <w:b/>
                    <w:i/>
                    <w:sz w:val="24"/>
                    <w:szCs w:val="24"/>
                  </w:rPr>
                  <w:t>Campus</w:t>
                </w:r>
                <w:r>
                  <w:rPr>
                    <w:rFonts w:ascii="Calibri" w:eastAsia="Calibri" w:hAnsi="Calibri" w:cs="Calibri"/>
                    <w:b/>
                    <w:sz w:val="24"/>
                    <w:szCs w:val="24"/>
                  </w:rPr>
                  <w:t xml:space="preserve"> </w:t>
                </w:r>
                <w:r w:rsidR="00545629">
                  <w:rPr>
                    <w:rFonts w:ascii="Calibri" w:eastAsia="Calibri" w:hAnsi="Calibri" w:cs="Calibri"/>
                    <w:b/>
                    <w:sz w:val="24"/>
                    <w:szCs w:val="24"/>
                  </w:rPr>
                  <w:t>Juiz de Fora</w:t>
                </w:r>
              </w:p>
            </w:tc>
            <w:tc>
              <w:tcPr>
                <w:tcW w:w="4853" w:type="dxa"/>
              </w:tcPr>
              <w:p w:rsidR="00FC7005" w:rsidRDefault="00B414F2">
                <w:pPr>
                  <w:widowControl/>
                  <w:spacing w:after="0" w:line="240" w:lineRule="auto"/>
                  <w:ind w:left="0" w:right="459" w:hanging="2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b/>
                    <w:sz w:val="24"/>
                    <w:szCs w:val="24"/>
                  </w:rPr>
                  <w:t>EDIÇÃO 2017</w:t>
                </w:r>
              </w:p>
              <w:p w:rsidR="00FC7005" w:rsidRDefault="00B414F2">
                <w:pPr>
                  <w:widowControl/>
                  <w:spacing w:after="0" w:line="240" w:lineRule="auto"/>
                  <w:ind w:left="0" w:right="600" w:hanging="2"/>
                  <w:jc w:val="center"/>
                  <w:rPr>
                    <w:rFonts w:ascii="Calibri" w:eastAsia="Calibri" w:hAnsi="Calibri" w:cs="Calibri"/>
                    <w:sz w:val="23"/>
                    <w:szCs w:val="23"/>
                  </w:rPr>
                </w:pPr>
                <w:r>
                  <w:rPr>
                    <w:rFonts w:ascii="Calibri" w:eastAsia="Calibri" w:hAnsi="Calibri" w:cs="Calibri"/>
                    <w:b/>
                    <w:sz w:val="24"/>
                    <w:szCs w:val="24"/>
                  </w:rPr>
                  <w:t>CAMPUS JUIZ DE FORA</w:t>
                </w:r>
              </w:p>
            </w:tc>
          </w:tr>
        </w:tbl>
        <w:p w:rsidR="00FC7005" w:rsidRDefault="00FC7005">
          <w:pPr>
            <w:ind w:left="0" w:hanging="2"/>
          </w:pPr>
        </w:p>
      </w:tc>
      <w:tc>
        <w:tcPr>
          <w:tcW w:w="1985" w:type="dxa"/>
        </w:tcPr>
        <w:p w:rsidR="00FC7005" w:rsidRDefault="00B414F2">
          <w:pPr>
            <w:ind w:left="0" w:hanging="2"/>
            <w:jc w:val="center"/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drawing>
              <wp:inline distT="0" distB="0" distL="114300" distR="114300">
                <wp:extent cx="617855" cy="659765"/>
                <wp:effectExtent l="0" t="0" r="0" b="0"/>
                <wp:docPr id="1034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855" cy="6597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FC7005" w:rsidRDefault="00FC7005">
    <w:pPr>
      <w:spacing w:after="0" w:line="240" w:lineRule="auto"/>
      <w:ind w:left="0" w:hanging="2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005" w:rsidRDefault="00FC7005">
    <w:pPr>
      <w:spacing w:after="0" w:line="240" w:lineRule="auto"/>
      <w:ind w:left="0" w:hanging="2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C30B6"/>
    <w:multiLevelType w:val="multilevel"/>
    <w:tmpl w:val="3CECA606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>
    <w:nsid w:val="09F943FC"/>
    <w:multiLevelType w:val="multilevel"/>
    <w:tmpl w:val="CFB02BF8"/>
    <w:lvl w:ilvl="0">
      <w:start w:val="1"/>
      <w:numFmt w:val="decimal"/>
      <w:lvlText w:val="%1."/>
      <w:lvlJc w:val="left"/>
      <w:pPr>
        <w:ind w:left="533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253" w:hanging="720"/>
      </w:pPr>
      <w:rPr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1613" w:hanging="719"/>
      </w:pPr>
      <w:rPr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2333" w:hanging="1080"/>
      </w:pPr>
      <w:rPr>
        <w:sz w:val="22"/>
        <w:szCs w:val="22"/>
        <w:vertAlign w:val="baseline"/>
      </w:rPr>
    </w:lvl>
    <w:lvl w:ilvl="4">
      <w:start w:val="1"/>
      <w:numFmt w:val="decimal"/>
      <w:lvlText w:val="%1.%2.%3.%4.%5."/>
      <w:lvlJc w:val="left"/>
      <w:pPr>
        <w:ind w:left="2693" w:hanging="1080"/>
      </w:pPr>
      <w:rPr>
        <w:sz w:val="22"/>
        <w:szCs w:val="22"/>
        <w:vertAlign w:val="baseline"/>
      </w:rPr>
    </w:lvl>
    <w:lvl w:ilvl="5">
      <w:start w:val="1"/>
      <w:numFmt w:val="decimal"/>
      <w:lvlText w:val="%1.%2.%3.%4.%5.%6."/>
      <w:lvlJc w:val="left"/>
      <w:pPr>
        <w:ind w:left="3413" w:hanging="1440"/>
      </w:pPr>
      <w:rPr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left"/>
      <w:pPr>
        <w:ind w:left="3773" w:hanging="1440"/>
      </w:pPr>
      <w:rPr>
        <w:sz w:val="22"/>
        <w:szCs w:val="22"/>
        <w:vertAlign w:val="baseline"/>
      </w:rPr>
    </w:lvl>
    <w:lvl w:ilvl="7">
      <w:start w:val="1"/>
      <w:numFmt w:val="decimal"/>
      <w:lvlText w:val="%1.%2.%3.%4.%5.%6.%7.%8."/>
      <w:lvlJc w:val="left"/>
      <w:pPr>
        <w:ind w:left="4493" w:hanging="1800"/>
      </w:pPr>
      <w:rPr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left"/>
      <w:pPr>
        <w:ind w:left="4853" w:hanging="1800"/>
      </w:pPr>
      <w:rPr>
        <w:sz w:val="22"/>
        <w:szCs w:val="22"/>
        <w:vertAlign w:val="baseline"/>
      </w:rPr>
    </w:lvl>
  </w:abstractNum>
  <w:abstractNum w:abstractNumId="2">
    <w:nsid w:val="0A841228"/>
    <w:multiLevelType w:val="multilevel"/>
    <w:tmpl w:val="930CA16E"/>
    <w:lvl w:ilvl="0">
      <w:start w:val="3"/>
      <w:numFmt w:val="decimal"/>
      <w:lvlText w:val="%1."/>
      <w:lvlJc w:val="left"/>
      <w:pPr>
        <w:ind w:left="533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5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7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9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1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3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5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7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93" w:hanging="180"/>
      </w:pPr>
      <w:rPr>
        <w:vertAlign w:val="baseline"/>
      </w:rPr>
    </w:lvl>
  </w:abstractNum>
  <w:abstractNum w:abstractNumId="3">
    <w:nsid w:val="2FF037D0"/>
    <w:multiLevelType w:val="multilevel"/>
    <w:tmpl w:val="ED580E5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31D156B7"/>
    <w:multiLevelType w:val="multilevel"/>
    <w:tmpl w:val="949E10F6"/>
    <w:lvl w:ilvl="0">
      <w:start w:val="3"/>
      <w:numFmt w:val="decimal"/>
      <w:lvlText w:val="%1."/>
      <w:lvlJc w:val="left"/>
      <w:pPr>
        <w:ind w:left="53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3" w:hanging="1800"/>
      </w:pPr>
      <w:rPr>
        <w:rFonts w:hint="default"/>
      </w:rPr>
    </w:lvl>
  </w:abstractNum>
  <w:abstractNum w:abstractNumId="5">
    <w:nsid w:val="5F7E3B14"/>
    <w:multiLevelType w:val="multilevel"/>
    <w:tmpl w:val="5B2ABF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005"/>
    <w:rsid w:val="00094B9C"/>
    <w:rsid w:val="00545629"/>
    <w:rsid w:val="00595C1B"/>
    <w:rsid w:val="008E40CD"/>
    <w:rsid w:val="00984BCF"/>
    <w:rsid w:val="00AD0754"/>
    <w:rsid w:val="00B414F2"/>
    <w:rsid w:val="00FC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" w:eastAsia="Gill Sans" w:hAnsi="Gill Sans" w:cs="Gill Sans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</w:pBd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2"/>
      <w:szCs w:val="22"/>
    </w:rPr>
  </w:style>
  <w:style w:type="paragraph" w:styleId="Heading1">
    <w:name w:val="heading 1"/>
    <w:basedOn w:val="Normal"/>
    <w:next w:val="Normal"/>
    <w:pPr>
      <w:keepNext/>
      <w:overflowPunct w:val="0"/>
      <w:autoSpaceDE w:val="0"/>
      <w:autoSpaceDN w:val="0"/>
      <w:adjustRightInd w:val="0"/>
      <w:spacing w:before="240" w:after="60" w:line="1" w:lineRule="atLeast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keepLines/>
      <w:overflowPunct w:val="0"/>
      <w:autoSpaceDE w:val="0"/>
      <w:autoSpaceDN w:val="0"/>
      <w:adjustRightInd w:val="0"/>
      <w:spacing w:before="200" w:line="1" w:lineRule="atLeast"/>
      <w:outlineLvl w:val="1"/>
    </w:pPr>
    <w:rPr>
      <w:rFonts w:ascii="Cambria" w:hAnsi="Cambria" w:cs="Times New Roman"/>
      <w:b/>
      <w:bCs/>
      <w:color w:val="4F81BD"/>
      <w:kern w:val="28"/>
      <w:sz w:val="26"/>
      <w:szCs w:val="26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num" w:pos="2160"/>
      </w:tabs>
      <w:spacing w:before="240" w:after="60" w:line="1" w:lineRule="atLeast"/>
      <w:ind w:left="2160" w:hanging="720"/>
      <w:outlineLvl w:val="2"/>
    </w:pPr>
    <w:rPr>
      <w:rFonts w:ascii="Cambria" w:hAnsi="Cambria" w:cs="Times New Roman"/>
      <w:b/>
      <w:bCs/>
      <w:color w:val="auto"/>
      <w:sz w:val="26"/>
      <w:szCs w:val="26"/>
      <w:lang w:val="en-US" w:eastAsia="en-US"/>
    </w:rPr>
  </w:style>
  <w:style w:type="paragraph" w:styleId="Heading4">
    <w:name w:val="heading 4"/>
    <w:basedOn w:val="Normal"/>
    <w:pPr>
      <w:overflowPunct w:val="0"/>
      <w:autoSpaceDE w:val="0"/>
      <w:autoSpaceDN w:val="0"/>
      <w:adjustRightInd w:val="0"/>
      <w:spacing w:line="1" w:lineRule="atLeast"/>
      <w:outlineLvl w:val="3"/>
    </w:pPr>
    <w:rPr>
      <w:rFonts w:ascii="Calibri" w:hAnsi="Calibri" w:cs="Times New Roman"/>
      <w:b/>
      <w:bCs/>
      <w:kern w:val="28"/>
      <w:sz w:val="28"/>
      <w:szCs w:val="28"/>
    </w:rPr>
  </w:style>
  <w:style w:type="paragraph" w:styleId="Heading5">
    <w:name w:val="heading 5"/>
    <w:basedOn w:val="Normal"/>
    <w:next w:val="Normal"/>
    <w:qFormat/>
    <w:pPr>
      <w:widowControl/>
      <w:tabs>
        <w:tab w:val="num" w:pos="3600"/>
      </w:tabs>
      <w:spacing w:before="240" w:after="60" w:line="1" w:lineRule="atLeast"/>
      <w:ind w:left="3600" w:hanging="720"/>
      <w:outlineLvl w:val="4"/>
    </w:pPr>
    <w:rPr>
      <w:rFonts w:ascii="Calibri" w:hAnsi="Calibri" w:cs="Times New Roman"/>
      <w:b/>
      <w:bCs/>
      <w:i/>
      <w:iCs/>
      <w:color w:val="auto"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pPr>
      <w:widowControl/>
      <w:tabs>
        <w:tab w:val="num" w:pos="4320"/>
      </w:tabs>
      <w:spacing w:before="240" w:after="60" w:line="1" w:lineRule="atLeast"/>
      <w:ind w:left="4320" w:hanging="720"/>
      <w:outlineLvl w:val="5"/>
    </w:pPr>
    <w:rPr>
      <w:rFonts w:ascii="Times New Roman" w:hAnsi="Times New Roman" w:cs="Times New Roman"/>
      <w:b/>
      <w:bCs/>
      <w:color w:val="auto"/>
      <w:lang w:val="en-US" w:eastAsia="en-US"/>
    </w:rPr>
  </w:style>
  <w:style w:type="paragraph" w:styleId="Heading7">
    <w:name w:val="heading 7"/>
    <w:basedOn w:val="Normal"/>
    <w:next w:val="Normal"/>
    <w:qFormat/>
    <w:pPr>
      <w:widowControl/>
      <w:tabs>
        <w:tab w:val="num" w:pos="5040"/>
      </w:tabs>
      <w:spacing w:before="240" w:after="60" w:line="1" w:lineRule="atLeast"/>
      <w:ind w:left="5040" w:hanging="720"/>
      <w:outlineLvl w:val="6"/>
    </w:pPr>
    <w:rPr>
      <w:rFonts w:ascii="Calibri" w:hAnsi="Calibri" w:cs="Times New Roman"/>
      <w:color w:val="auto"/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qFormat/>
    <w:pPr>
      <w:widowControl/>
      <w:tabs>
        <w:tab w:val="num" w:pos="5760"/>
      </w:tabs>
      <w:spacing w:before="240" w:after="60" w:line="1" w:lineRule="atLeast"/>
      <w:ind w:left="5760" w:hanging="720"/>
      <w:outlineLvl w:val="7"/>
    </w:pPr>
    <w:rPr>
      <w:rFonts w:ascii="Calibri" w:hAnsi="Calibri" w:cs="Times New Roman"/>
      <w:i/>
      <w:iCs/>
      <w:color w:val="auto"/>
      <w:sz w:val="24"/>
      <w:szCs w:val="24"/>
      <w:lang w:val="en-US" w:eastAsia="en-US"/>
    </w:rPr>
  </w:style>
  <w:style w:type="paragraph" w:styleId="Heading9">
    <w:name w:val="heading 9"/>
    <w:basedOn w:val="Normal"/>
    <w:next w:val="Normal"/>
    <w:qFormat/>
    <w:pPr>
      <w:widowControl/>
      <w:tabs>
        <w:tab w:val="num" w:pos="6480"/>
      </w:tabs>
      <w:spacing w:before="240" w:after="60" w:line="1" w:lineRule="atLeast"/>
      <w:ind w:left="6480" w:hanging="720"/>
      <w:outlineLvl w:val="8"/>
    </w:pPr>
    <w:rPr>
      <w:rFonts w:ascii="Cambria" w:hAnsi="Cambria" w:cs="Times New Roman"/>
      <w:color w:val="auto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pPr>
      <w:pBdr>
        <w:bottom w:val="single" w:sz="8" w:space="0" w:color="auto"/>
        <w:between w:val="single" w:sz="8" w:space="0" w:color="auto"/>
      </w:pBdr>
      <w:overflowPunct w:val="0"/>
      <w:autoSpaceDE w:val="0"/>
      <w:autoSpaceDN w:val="0"/>
      <w:adjustRightInd w:val="0"/>
      <w:spacing w:line="1" w:lineRule="atLeast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tuloChar">
    <w:name w:val="Título Char"/>
    <w:rPr>
      <w:rFonts w:ascii="Cambria" w:eastAsia="Times New Roman" w:hAnsi="Cambria" w:cs="Times New Roman"/>
      <w:b/>
      <w:bCs/>
      <w:color w:val="000000"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customStyle="1" w:styleId="TITULODASPARTES">
    <w:name w:val="TITULO DAS PARTES"/>
    <w:basedOn w:val="Title"/>
    <w:pPr>
      <w:pBdr>
        <w:bottom w:val="single" w:sz="8" w:space="0" w:color="FFFFFF"/>
        <w:between w:val="single" w:sz="8" w:space="0" w:color="FFFFFF"/>
      </w:pBdr>
      <w:jc w:val="center"/>
    </w:pPr>
    <w:rPr>
      <w:caps/>
      <w:sz w:val="48"/>
      <w:szCs w:val="48"/>
    </w:rPr>
  </w:style>
  <w:style w:type="paragraph" w:customStyle="1" w:styleId="SUBTITULO">
    <w:name w:val="SUBTITULO"/>
    <w:basedOn w:val="Title"/>
    <w:next w:val="Normal"/>
    <w:pPr>
      <w:pBdr>
        <w:bottom w:val="single" w:sz="8" w:space="0" w:color="FFFFFF"/>
        <w:between w:val="single" w:sz="8" w:space="0" w:color="FFFFFF"/>
      </w:pBdr>
    </w:pPr>
    <w:rPr>
      <w:sz w:val="26"/>
      <w:szCs w:val="26"/>
    </w:rPr>
  </w:style>
  <w:style w:type="paragraph" w:customStyle="1" w:styleId="Contedodatabela">
    <w:name w:val="Conteúdo da tabela"/>
    <w:basedOn w:val="Normal"/>
    <w:pPr>
      <w:overflowPunct w:val="0"/>
      <w:autoSpaceDE w:val="0"/>
      <w:autoSpaceDN w:val="0"/>
      <w:adjustRightInd w:val="0"/>
      <w:spacing w:line="1" w:lineRule="atLeast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subtitulo0">
    <w:name w:val="_subtitulo"/>
    <w:basedOn w:val="Normal"/>
    <w:pPr>
      <w:overflowPunct w:val="0"/>
      <w:autoSpaceDE w:val="0"/>
      <w:autoSpaceDN w:val="0"/>
      <w:adjustRightInd w:val="0"/>
      <w:spacing w:line="1" w:lineRule="atLeast"/>
    </w:pPr>
    <w:rPr>
      <w:rFonts w:ascii="Gill Sans MT" w:hAnsi="Gill Sans MT" w:cs="Gill Sans MT"/>
      <w:b/>
      <w:bCs/>
      <w:smallCaps/>
      <w:kern w:val="28"/>
      <w:sz w:val="26"/>
      <w:szCs w:val="26"/>
    </w:rPr>
  </w:style>
  <w:style w:type="paragraph" w:customStyle="1" w:styleId="titulo1">
    <w:name w:val="_titulo1"/>
    <w:basedOn w:val="Normal"/>
    <w:pPr>
      <w:pBdr>
        <w:bottom w:val="single" w:sz="8" w:space="0" w:color="auto"/>
        <w:between w:val="single" w:sz="8" w:space="0" w:color="auto"/>
      </w:pBdr>
      <w:overflowPunct w:val="0"/>
      <w:autoSpaceDE w:val="0"/>
      <w:autoSpaceDN w:val="0"/>
      <w:adjustRightInd w:val="0"/>
      <w:spacing w:line="1" w:lineRule="atLeast"/>
    </w:pPr>
    <w:rPr>
      <w:rFonts w:ascii="Gill Sans MT" w:hAnsi="Gill Sans MT" w:cs="Gill Sans MT"/>
      <w:b/>
      <w:bCs/>
      <w:smallCaps/>
      <w:color w:val="993300"/>
      <w:kern w:val="28"/>
      <w:sz w:val="32"/>
      <w:szCs w:val="32"/>
    </w:rPr>
  </w:style>
  <w:style w:type="paragraph" w:customStyle="1" w:styleId="MANUALTEXTOSEMPARAGRAFO">
    <w:name w:val="MANUAL TEXTO SEM PARAGRAFO"/>
    <w:basedOn w:val="Normal"/>
    <w:pPr>
      <w:overflowPunct w:val="0"/>
      <w:autoSpaceDE w:val="0"/>
      <w:autoSpaceDN w:val="0"/>
      <w:adjustRightInd w:val="0"/>
      <w:spacing w:line="1" w:lineRule="atLeast"/>
    </w:pPr>
    <w:rPr>
      <w:rFonts w:ascii="Arial" w:hAnsi="Arial" w:cs="Arial"/>
      <w:kern w:val="28"/>
      <w:sz w:val="20"/>
      <w:szCs w:val="20"/>
    </w:rPr>
  </w:style>
  <w:style w:type="character" w:customStyle="1" w:styleId="Ttulo4Char">
    <w:name w:val="Título 4 Char"/>
    <w:rPr>
      <w:b/>
      <w:bCs/>
      <w:color w:val="000000"/>
      <w:w w:val="100"/>
      <w:kern w:val="28"/>
      <w:position w:val="-1"/>
      <w:sz w:val="28"/>
      <w:szCs w:val="28"/>
      <w:effect w:val="none"/>
      <w:vertAlign w:val="baseline"/>
      <w:cs w:val="0"/>
      <w:em w:val="none"/>
    </w:rPr>
  </w:style>
  <w:style w:type="paragraph" w:customStyle="1" w:styleId="MANUALTOPICOS">
    <w:name w:val="MANUAL TOPICOS"/>
    <w:basedOn w:val="Normal"/>
    <w:pPr>
      <w:overflowPunct w:val="0"/>
      <w:autoSpaceDE w:val="0"/>
      <w:autoSpaceDN w:val="0"/>
      <w:adjustRightInd w:val="0"/>
      <w:spacing w:before="120" w:after="120" w:line="1" w:lineRule="atLeast"/>
    </w:pPr>
    <w:rPr>
      <w:rFonts w:ascii="Trebuchet MS" w:hAnsi="Trebuchet MS" w:cs="Trebuchet MS"/>
      <w:kern w:val="28"/>
      <w:sz w:val="24"/>
      <w:szCs w:val="24"/>
    </w:rPr>
  </w:style>
  <w:style w:type="paragraph" w:styleId="ListParagraph">
    <w:name w:val="List Paragraph"/>
    <w:basedOn w:val="Normal"/>
    <w:uiPriority w:val="34"/>
    <w:qFormat/>
    <w:pPr>
      <w:overflowPunct w:val="0"/>
      <w:autoSpaceDE w:val="0"/>
      <w:autoSpaceDN w:val="0"/>
      <w:adjustRightInd w:val="0"/>
      <w:spacing w:line="1" w:lineRule="atLeast"/>
      <w:ind w:left="708"/>
    </w:pPr>
    <w:rPr>
      <w:rFonts w:ascii="Gill Sans MT" w:hAnsi="Gill Sans MT" w:cs="Gill Sans MT"/>
      <w:kern w:val="28"/>
      <w:sz w:val="24"/>
      <w:szCs w:val="24"/>
    </w:rPr>
  </w:style>
  <w:style w:type="paragraph" w:customStyle="1" w:styleId="unknownstyle">
    <w:name w:val="unknown style"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Gill Sans MT" w:hAnsi="Gill Sans MT" w:cs="Gill Sans MT"/>
      <w:b/>
      <w:bCs/>
      <w:color w:val="006633"/>
      <w:kern w:val="28"/>
      <w:position w:val="-1"/>
    </w:rPr>
  </w:style>
  <w:style w:type="paragraph" w:customStyle="1" w:styleId="unknownstyle1">
    <w:name w:val="unknown style1"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Perpetua" w:hAnsi="Perpetua" w:cs="Perpetua"/>
      <w:color w:val="000000"/>
      <w:kern w:val="28"/>
      <w:position w:val="-1"/>
    </w:rPr>
  </w:style>
  <w:style w:type="paragraph" w:customStyle="1" w:styleId="titulodaspartes0">
    <w:name w:val="_titulo das partes"/>
    <w:basedOn w:val="Normal"/>
    <w:pPr>
      <w:overflowPunct w:val="0"/>
      <w:adjustRightInd w:val="0"/>
      <w:spacing w:line="1" w:lineRule="atLeast"/>
    </w:pPr>
    <w:rPr>
      <w:rFonts w:ascii="Gill Sans MT" w:hAnsi="Gill Sans MT" w:cs="Times New Roman"/>
      <w:b/>
      <w:bCs/>
      <w:caps/>
      <w:color w:val="auto"/>
      <w:kern w:val="28"/>
      <w:sz w:val="32"/>
      <w:szCs w:val="32"/>
    </w:rPr>
  </w:style>
  <w:style w:type="paragraph" w:styleId="TOC1">
    <w:name w:val="toc 1"/>
    <w:basedOn w:val="Normal"/>
    <w:next w:val="Normal"/>
    <w:pPr>
      <w:overflowPunct w:val="0"/>
      <w:adjustRightInd w:val="0"/>
      <w:spacing w:line="1" w:lineRule="atLeast"/>
    </w:pPr>
    <w:rPr>
      <w:rFonts w:ascii="Gill Sans MT" w:hAnsi="Gill Sans MT" w:cs="Times New Roman"/>
      <w:b/>
      <w:bCs/>
      <w:color w:val="auto"/>
      <w:kern w:val="28"/>
      <w:sz w:val="24"/>
      <w:szCs w:val="24"/>
    </w:rPr>
  </w:style>
  <w:style w:type="paragraph" w:styleId="TOC2">
    <w:name w:val="toc 2"/>
    <w:basedOn w:val="Normal"/>
    <w:next w:val="Normal"/>
    <w:pPr>
      <w:overflowPunct w:val="0"/>
      <w:adjustRightInd w:val="0"/>
      <w:spacing w:line="1" w:lineRule="atLeast"/>
      <w:ind w:left="240"/>
    </w:pPr>
    <w:rPr>
      <w:rFonts w:ascii="Gill Sans MT" w:hAnsi="Gill Sans MT" w:cs="Times New Roman"/>
      <w:color w:val="auto"/>
      <w:kern w:val="28"/>
      <w:sz w:val="24"/>
      <w:szCs w:val="24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overflowPunct w:val="0"/>
      <w:autoSpaceDE w:val="0"/>
      <w:autoSpaceDN w:val="0"/>
      <w:adjustRightInd w:val="0"/>
      <w:spacing w:line="1" w:lineRule="atLeast"/>
    </w:pPr>
    <w:rPr>
      <w:rFonts w:ascii="Gill Sans MT" w:hAnsi="Gill Sans MT" w:cs="Times New Roman"/>
      <w:kern w:val="28"/>
      <w:sz w:val="24"/>
      <w:szCs w:val="24"/>
    </w:rPr>
  </w:style>
  <w:style w:type="character" w:customStyle="1" w:styleId="CabealhoChar">
    <w:name w:val="Cabeçalho Char"/>
    <w:rPr>
      <w:rFonts w:ascii="Gill Sans MT" w:hAnsi="Gill Sans MT" w:cs="Gill Sans MT"/>
      <w:color w:val="000000"/>
      <w:w w:val="100"/>
      <w:kern w:val="28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overflowPunct w:val="0"/>
      <w:autoSpaceDE w:val="0"/>
      <w:autoSpaceDN w:val="0"/>
      <w:adjustRightInd w:val="0"/>
      <w:spacing w:line="1" w:lineRule="atLeast"/>
    </w:pPr>
    <w:rPr>
      <w:rFonts w:ascii="Gill Sans MT" w:hAnsi="Gill Sans MT" w:cs="Times New Roman"/>
      <w:kern w:val="28"/>
      <w:sz w:val="24"/>
      <w:szCs w:val="24"/>
    </w:rPr>
  </w:style>
  <w:style w:type="character" w:customStyle="1" w:styleId="RodapChar">
    <w:name w:val="Rodapé Char"/>
    <w:rPr>
      <w:rFonts w:ascii="Gill Sans MT" w:hAnsi="Gill Sans MT" w:cs="Gill Sans MT"/>
      <w:color w:val="000000"/>
      <w:w w:val="100"/>
      <w:kern w:val="28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1Char">
    <w:name w:val="Título 1 Char"/>
    <w:rPr>
      <w:rFonts w:ascii="Cambria" w:eastAsia="Times New Roman" w:hAnsi="Cambria" w:cs="Times New Roman"/>
      <w:b/>
      <w:bCs/>
      <w:color w:val="000000"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paragraph" w:styleId="TOCHeading">
    <w:name w:val="TOC Heading"/>
    <w:basedOn w:val="Heading1"/>
    <w:next w:val="Normal"/>
    <w:qFormat/>
    <w:pPr>
      <w:keepLines/>
      <w:widowControl/>
      <w:overflowPunct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TOC3">
    <w:name w:val="toc 3"/>
    <w:basedOn w:val="Normal"/>
    <w:next w:val="Normal"/>
    <w:qFormat/>
    <w:pPr>
      <w:widowControl/>
      <w:spacing w:after="100" w:line="276" w:lineRule="auto"/>
      <w:ind w:left="440"/>
    </w:pPr>
    <w:rPr>
      <w:rFonts w:ascii="Calibri" w:hAnsi="Calibri" w:cs="Times New Roman"/>
      <w:color w:val="auto"/>
      <w:lang w:eastAsia="en-US"/>
    </w:rPr>
  </w:style>
  <w:style w:type="paragraph" w:styleId="BalloonText">
    <w:name w:val="Balloon Text"/>
    <w:basedOn w:val="Normal"/>
    <w:qFormat/>
    <w:pPr>
      <w:overflowPunct w:val="0"/>
      <w:autoSpaceDE w:val="0"/>
      <w:autoSpaceDN w:val="0"/>
      <w:adjustRightInd w:val="0"/>
      <w:spacing w:line="1" w:lineRule="atLeast"/>
    </w:pPr>
    <w:rPr>
      <w:rFonts w:ascii="Tahoma" w:hAnsi="Tahoma" w:cs="Times New Roman"/>
      <w:kern w:val="28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color w:val="000000"/>
      <w:w w:val="100"/>
      <w:kern w:val="28"/>
      <w:position w:val="-1"/>
      <w:sz w:val="16"/>
      <w:szCs w:val="16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color w:val="4F81BD"/>
      <w:w w:val="100"/>
      <w:kern w:val="28"/>
      <w:position w:val="-1"/>
      <w:sz w:val="26"/>
      <w:szCs w:val="26"/>
      <w:effect w:val="none"/>
      <w:vertAlign w:val="baseline"/>
      <w:cs w:val="0"/>
      <w:em w:val="none"/>
    </w:rPr>
  </w:style>
  <w:style w:type="paragraph" w:customStyle="1" w:styleId="TableContents">
    <w:name w:val="Table Contents"/>
    <w:basedOn w:val="Normal"/>
    <w:pPr>
      <w:widowControl/>
      <w:suppressLineNumbers/>
      <w:autoSpaceDN w:val="0"/>
      <w:spacing w:line="1" w:lineRule="atLeast"/>
      <w:textAlignment w:val="baseline"/>
    </w:pPr>
    <w:rPr>
      <w:rFonts w:ascii="Times New Roman" w:hAnsi="Times New Roman" w:cs="Times New Roman"/>
      <w:color w:val="auto"/>
      <w:kern w:val="3"/>
      <w:sz w:val="20"/>
      <w:szCs w:val="20"/>
      <w:lang w:eastAsia="zh-CN"/>
    </w:rPr>
  </w:style>
  <w:style w:type="character" w:styleId="LineNumber">
    <w:name w:val="line number"/>
    <w:basedOn w:val="DefaultParagraphFont"/>
    <w:qFormat/>
    <w:rPr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widowControl/>
      <w:spacing w:before="100" w:beforeAutospacing="1" w:after="100" w:afterAutospacing="1" w:line="1" w:lineRule="atLeas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st">
    <w:name w:val="st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customStyle="1" w:styleId="Standard">
    <w:name w:val="Standard"/>
    <w:pPr>
      <w:suppressAutoHyphens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kern w:val="3"/>
      <w:position w:val="-1"/>
      <w:lang w:eastAsia="zh-CN"/>
    </w:rPr>
  </w:style>
  <w:style w:type="paragraph" w:customStyle="1" w:styleId="Textbody">
    <w:name w:val="Text body"/>
    <w:basedOn w:val="Standard"/>
    <w:pPr>
      <w:jc w:val="both"/>
    </w:pPr>
    <w:rPr>
      <w:sz w:val="28"/>
    </w:rPr>
  </w:style>
  <w:style w:type="paragraph" w:styleId="BodyText">
    <w:name w:val="Body Text"/>
    <w:basedOn w:val="Normal"/>
    <w:pPr>
      <w:widowControl/>
      <w:spacing w:after="120" w:line="1" w:lineRule="atLeast"/>
    </w:pPr>
    <w:rPr>
      <w:rFonts w:ascii="Cambria" w:eastAsia="Cambria" w:hAnsi="Cambria" w:cs="Times New Roman"/>
      <w:color w:val="auto"/>
      <w:sz w:val="24"/>
      <w:szCs w:val="24"/>
      <w:lang w:eastAsia="en-US"/>
    </w:rPr>
  </w:style>
  <w:style w:type="character" w:customStyle="1" w:styleId="CorpodetextoChar">
    <w:name w:val="Corpo de texto Char"/>
    <w:rPr>
      <w:rFonts w:ascii="Cambria" w:eastAsia="Cambria" w:hAnsi="Cambria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EndnoteText">
    <w:name w:val="endnote text"/>
    <w:basedOn w:val="Normal"/>
    <w:pPr>
      <w:suppressAutoHyphens w:val="0"/>
      <w:autoSpaceDN w:val="0"/>
      <w:spacing w:line="1" w:lineRule="atLeast"/>
      <w:textAlignment w:val="baseline"/>
    </w:pPr>
    <w:rPr>
      <w:rFonts w:ascii="Liberation Serif" w:eastAsia="DejaVu Sans" w:hAnsi="Liberation Serif" w:cs="Mangal"/>
      <w:color w:val="auto"/>
      <w:kern w:val="3"/>
      <w:sz w:val="20"/>
      <w:szCs w:val="18"/>
      <w:lang w:val="en-US" w:eastAsia="zh-CN" w:bidi="hi-IN"/>
    </w:rPr>
  </w:style>
  <w:style w:type="character" w:customStyle="1" w:styleId="TextodenotadefimChar">
    <w:name w:val="Texto de nota de fim Char"/>
    <w:rPr>
      <w:rFonts w:ascii="Liberation Serif" w:eastAsia="DejaVu Sans" w:hAnsi="Liberation Serif" w:cs="Mangal"/>
      <w:w w:val="100"/>
      <w:kern w:val="3"/>
      <w:position w:val="-1"/>
      <w:szCs w:val="18"/>
      <w:effect w:val="none"/>
      <w:vertAlign w:val="baseline"/>
      <w:cs w:val="0"/>
      <w:em w:val="none"/>
      <w:lang w:val="en-US" w:eastAsia="zh-CN" w:bidi="hi-IN"/>
    </w:rPr>
  </w:style>
  <w:style w:type="paragraph" w:styleId="FootnoteText">
    <w:name w:val="footnote text"/>
    <w:basedOn w:val="Normal"/>
    <w:pPr>
      <w:suppressAutoHyphens w:val="0"/>
      <w:autoSpaceDN w:val="0"/>
      <w:spacing w:line="1" w:lineRule="atLeast"/>
      <w:textAlignment w:val="baseline"/>
    </w:pPr>
    <w:rPr>
      <w:rFonts w:ascii="Liberation Serif" w:eastAsia="DejaVu Sans" w:hAnsi="Liberation Serif" w:cs="Mangal"/>
      <w:color w:val="auto"/>
      <w:kern w:val="3"/>
      <w:sz w:val="20"/>
      <w:szCs w:val="18"/>
      <w:lang w:val="en-US" w:eastAsia="zh-CN" w:bidi="hi-IN"/>
    </w:rPr>
  </w:style>
  <w:style w:type="character" w:customStyle="1" w:styleId="TextodenotaderodapChar">
    <w:name w:val="Texto de nota de rodapé Char"/>
    <w:rPr>
      <w:rFonts w:ascii="Liberation Serif" w:eastAsia="DejaVu Sans" w:hAnsi="Liberation Serif" w:cs="Mangal"/>
      <w:w w:val="100"/>
      <w:kern w:val="3"/>
      <w:position w:val="-1"/>
      <w:szCs w:val="18"/>
      <w:effect w:val="none"/>
      <w:vertAlign w:val="baseline"/>
      <w:cs w:val="0"/>
      <w:em w:val="none"/>
      <w:lang w:val="en-US" w:eastAsia="zh-CN" w:bidi="hi-IN"/>
    </w:rPr>
  </w:style>
  <w:style w:type="character" w:styleId="FootnoteReference">
    <w:name w:val="footnote reference"/>
    <w:rPr>
      <w:w w:val="100"/>
      <w:position w:val="0"/>
      <w:effect w:val="none"/>
      <w:vertAlign w:val="superscript"/>
      <w:cs w:val="0"/>
      <w:em w:val="none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character" w:customStyle="1" w:styleId="SemEspaamentoChar">
    <w:name w:val="Sem Espaçamento Char"/>
    <w:rPr>
      <w:w w:val="100"/>
      <w:position w:val="-1"/>
      <w:sz w:val="22"/>
      <w:szCs w:val="22"/>
      <w:effect w:val="none"/>
      <w:vertAlign w:val="baseline"/>
      <w:cs w:val="0"/>
      <w:em w:val="none"/>
      <w:lang w:bidi="ar-SA"/>
    </w:rPr>
  </w:style>
  <w:style w:type="character" w:customStyle="1" w:styleId="Ttulo3Char">
    <w:name w:val="Título 3 Char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  <w:lang w:val="en-US" w:eastAsia="en-US"/>
    </w:rPr>
  </w:style>
  <w:style w:type="character" w:customStyle="1" w:styleId="Ttulo5Char">
    <w:name w:val="Título 5 Char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val="en-US" w:eastAsia="en-US"/>
    </w:rPr>
  </w:style>
  <w:style w:type="character" w:customStyle="1" w:styleId="Ttulo6Char">
    <w:name w:val="Título 6 Char"/>
    <w:rPr>
      <w:rFonts w:ascii="Times New Roman" w:hAnsi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Ttulo7Char">
    <w:name w:val="Título 7 Char"/>
    <w:rPr>
      <w:rFonts w:ascii="Calibri" w:eastAsia="Times New Roman" w:hAnsi="Calibri" w:cs="Times New Roman"/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character" w:customStyle="1" w:styleId="Ttulo8Char">
    <w:name w:val="Título 8 Char"/>
    <w:rPr>
      <w:rFonts w:ascii="Calibri" w:eastAsia="Times New Roman" w:hAnsi="Calibri" w:cs="Times New Roman"/>
      <w:i/>
      <w:iCs/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character" w:customStyle="1" w:styleId="Ttulo9Char">
    <w:name w:val="Título 9 Char"/>
    <w:rPr>
      <w:rFonts w:ascii="Cambria" w:eastAsia="Times New Roman" w:hAnsi="Cambria" w:cs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table" w:styleId="LightShading-Accent3">
    <w:name w:val="Light Shading Accent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76923C"/>
      <w:position w:val="-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" w:eastAsia="Gill Sans" w:hAnsi="Gill Sans" w:cs="Gill Sans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</w:pBd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2"/>
      <w:szCs w:val="22"/>
    </w:rPr>
  </w:style>
  <w:style w:type="paragraph" w:styleId="Heading1">
    <w:name w:val="heading 1"/>
    <w:basedOn w:val="Normal"/>
    <w:next w:val="Normal"/>
    <w:pPr>
      <w:keepNext/>
      <w:overflowPunct w:val="0"/>
      <w:autoSpaceDE w:val="0"/>
      <w:autoSpaceDN w:val="0"/>
      <w:adjustRightInd w:val="0"/>
      <w:spacing w:before="240" w:after="60" w:line="1" w:lineRule="atLeast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keepLines/>
      <w:overflowPunct w:val="0"/>
      <w:autoSpaceDE w:val="0"/>
      <w:autoSpaceDN w:val="0"/>
      <w:adjustRightInd w:val="0"/>
      <w:spacing w:before="200" w:line="1" w:lineRule="atLeast"/>
      <w:outlineLvl w:val="1"/>
    </w:pPr>
    <w:rPr>
      <w:rFonts w:ascii="Cambria" w:hAnsi="Cambria" w:cs="Times New Roman"/>
      <w:b/>
      <w:bCs/>
      <w:color w:val="4F81BD"/>
      <w:kern w:val="28"/>
      <w:sz w:val="26"/>
      <w:szCs w:val="26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num" w:pos="2160"/>
      </w:tabs>
      <w:spacing w:before="240" w:after="60" w:line="1" w:lineRule="atLeast"/>
      <w:ind w:left="2160" w:hanging="720"/>
      <w:outlineLvl w:val="2"/>
    </w:pPr>
    <w:rPr>
      <w:rFonts w:ascii="Cambria" w:hAnsi="Cambria" w:cs="Times New Roman"/>
      <w:b/>
      <w:bCs/>
      <w:color w:val="auto"/>
      <w:sz w:val="26"/>
      <w:szCs w:val="26"/>
      <w:lang w:val="en-US" w:eastAsia="en-US"/>
    </w:rPr>
  </w:style>
  <w:style w:type="paragraph" w:styleId="Heading4">
    <w:name w:val="heading 4"/>
    <w:basedOn w:val="Normal"/>
    <w:pPr>
      <w:overflowPunct w:val="0"/>
      <w:autoSpaceDE w:val="0"/>
      <w:autoSpaceDN w:val="0"/>
      <w:adjustRightInd w:val="0"/>
      <w:spacing w:line="1" w:lineRule="atLeast"/>
      <w:outlineLvl w:val="3"/>
    </w:pPr>
    <w:rPr>
      <w:rFonts w:ascii="Calibri" w:hAnsi="Calibri" w:cs="Times New Roman"/>
      <w:b/>
      <w:bCs/>
      <w:kern w:val="28"/>
      <w:sz w:val="28"/>
      <w:szCs w:val="28"/>
    </w:rPr>
  </w:style>
  <w:style w:type="paragraph" w:styleId="Heading5">
    <w:name w:val="heading 5"/>
    <w:basedOn w:val="Normal"/>
    <w:next w:val="Normal"/>
    <w:qFormat/>
    <w:pPr>
      <w:widowControl/>
      <w:tabs>
        <w:tab w:val="num" w:pos="3600"/>
      </w:tabs>
      <w:spacing w:before="240" w:after="60" w:line="1" w:lineRule="atLeast"/>
      <w:ind w:left="3600" w:hanging="720"/>
      <w:outlineLvl w:val="4"/>
    </w:pPr>
    <w:rPr>
      <w:rFonts w:ascii="Calibri" w:hAnsi="Calibri" w:cs="Times New Roman"/>
      <w:b/>
      <w:bCs/>
      <w:i/>
      <w:iCs/>
      <w:color w:val="auto"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pPr>
      <w:widowControl/>
      <w:tabs>
        <w:tab w:val="num" w:pos="4320"/>
      </w:tabs>
      <w:spacing w:before="240" w:after="60" w:line="1" w:lineRule="atLeast"/>
      <w:ind w:left="4320" w:hanging="720"/>
      <w:outlineLvl w:val="5"/>
    </w:pPr>
    <w:rPr>
      <w:rFonts w:ascii="Times New Roman" w:hAnsi="Times New Roman" w:cs="Times New Roman"/>
      <w:b/>
      <w:bCs/>
      <w:color w:val="auto"/>
      <w:lang w:val="en-US" w:eastAsia="en-US"/>
    </w:rPr>
  </w:style>
  <w:style w:type="paragraph" w:styleId="Heading7">
    <w:name w:val="heading 7"/>
    <w:basedOn w:val="Normal"/>
    <w:next w:val="Normal"/>
    <w:qFormat/>
    <w:pPr>
      <w:widowControl/>
      <w:tabs>
        <w:tab w:val="num" w:pos="5040"/>
      </w:tabs>
      <w:spacing w:before="240" w:after="60" w:line="1" w:lineRule="atLeast"/>
      <w:ind w:left="5040" w:hanging="720"/>
      <w:outlineLvl w:val="6"/>
    </w:pPr>
    <w:rPr>
      <w:rFonts w:ascii="Calibri" w:hAnsi="Calibri" w:cs="Times New Roman"/>
      <w:color w:val="auto"/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qFormat/>
    <w:pPr>
      <w:widowControl/>
      <w:tabs>
        <w:tab w:val="num" w:pos="5760"/>
      </w:tabs>
      <w:spacing w:before="240" w:after="60" w:line="1" w:lineRule="atLeast"/>
      <w:ind w:left="5760" w:hanging="720"/>
      <w:outlineLvl w:val="7"/>
    </w:pPr>
    <w:rPr>
      <w:rFonts w:ascii="Calibri" w:hAnsi="Calibri" w:cs="Times New Roman"/>
      <w:i/>
      <w:iCs/>
      <w:color w:val="auto"/>
      <w:sz w:val="24"/>
      <w:szCs w:val="24"/>
      <w:lang w:val="en-US" w:eastAsia="en-US"/>
    </w:rPr>
  </w:style>
  <w:style w:type="paragraph" w:styleId="Heading9">
    <w:name w:val="heading 9"/>
    <w:basedOn w:val="Normal"/>
    <w:next w:val="Normal"/>
    <w:qFormat/>
    <w:pPr>
      <w:widowControl/>
      <w:tabs>
        <w:tab w:val="num" w:pos="6480"/>
      </w:tabs>
      <w:spacing w:before="240" w:after="60" w:line="1" w:lineRule="atLeast"/>
      <w:ind w:left="6480" w:hanging="720"/>
      <w:outlineLvl w:val="8"/>
    </w:pPr>
    <w:rPr>
      <w:rFonts w:ascii="Cambria" w:hAnsi="Cambria" w:cs="Times New Roman"/>
      <w:color w:val="auto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pPr>
      <w:pBdr>
        <w:bottom w:val="single" w:sz="8" w:space="0" w:color="auto"/>
        <w:between w:val="single" w:sz="8" w:space="0" w:color="auto"/>
      </w:pBdr>
      <w:overflowPunct w:val="0"/>
      <w:autoSpaceDE w:val="0"/>
      <w:autoSpaceDN w:val="0"/>
      <w:adjustRightInd w:val="0"/>
      <w:spacing w:line="1" w:lineRule="atLeast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tuloChar">
    <w:name w:val="Título Char"/>
    <w:rPr>
      <w:rFonts w:ascii="Cambria" w:eastAsia="Times New Roman" w:hAnsi="Cambria" w:cs="Times New Roman"/>
      <w:b/>
      <w:bCs/>
      <w:color w:val="000000"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customStyle="1" w:styleId="TITULODASPARTES">
    <w:name w:val="TITULO DAS PARTES"/>
    <w:basedOn w:val="Title"/>
    <w:pPr>
      <w:pBdr>
        <w:bottom w:val="single" w:sz="8" w:space="0" w:color="FFFFFF"/>
        <w:between w:val="single" w:sz="8" w:space="0" w:color="FFFFFF"/>
      </w:pBdr>
      <w:jc w:val="center"/>
    </w:pPr>
    <w:rPr>
      <w:caps/>
      <w:sz w:val="48"/>
      <w:szCs w:val="48"/>
    </w:rPr>
  </w:style>
  <w:style w:type="paragraph" w:customStyle="1" w:styleId="SUBTITULO">
    <w:name w:val="SUBTITULO"/>
    <w:basedOn w:val="Title"/>
    <w:next w:val="Normal"/>
    <w:pPr>
      <w:pBdr>
        <w:bottom w:val="single" w:sz="8" w:space="0" w:color="FFFFFF"/>
        <w:between w:val="single" w:sz="8" w:space="0" w:color="FFFFFF"/>
      </w:pBdr>
    </w:pPr>
    <w:rPr>
      <w:sz w:val="26"/>
      <w:szCs w:val="26"/>
    </w:rPr>
  </w:style>
  <w:style w:type="paragraph" w:customStyle="1" w:styleId="Contedodatabela">
    <w:name w:val="Conteúdo da tabela"/>
    <w:basedOn w:val="Normal"/>
    <w:pPr>
      <w:overflowPunct w:val="0"/>
      <w:autoSpaceDE w:val="0"/>
      <w:autoSpaceDN w:val="0"/>
      <w:adjustRightInd w:val="0"/>
      <w:spacing w:line="1" w:lineRule="atLeast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subtitulo0">
    <w:name w:val="_subtitulo"/>
    <w:basedOn w:val="Normal"/>
    <w:pPr>
      <w:overflowPunct w:val="0"/>
      <w:autoSpaceDE w:val="0"/>
      <w:autoSpaceDN w:val="0"/>
      <w:adjustRightInd w:val="0"/>
      <w:spacing w:line="1" w:lineRule="atLeast"/>
    </w:pPr>
    <w:rPr>
      <w:rFonts w:ascii="Gill Sans MT" w:hAnsi="Gill Sans MT" w:cs="Gill Sans MT"/>
      <w:b/>
      <w:bCs/>
      <w:smallCaps/>
      <w:kern w:val="28"/>
      <w:sz w:val="26"/>
      <w:szCs w:val="26"/>
    </w:rPr>
  </w:style>
  <w:style w:type="paragraph" w:customStyle="1" w:styleId="titulo1">
    <w:name w:val="_titulo1"/>
    <w:basedOn w:val="Normal"/>
    <w:pPr>
      <w:pBdr>
        <w:bottom w:val="single" w:sz="8" w:space="0" w:color="auto"/>
        <w:between w:val="single" w:sz="8" w:space="0" w:color="auto"/>
      </w:pBdr>
      <w:overflowPunct w:val="0"/>
      <w:autoSpaceDE w:val="0"/>
      <w:autoSpaceDN w:val="0"/>
      <w:adjustRightInd w:val="0"/>
      <w:spacing w:line="1" w:lineRule="atLeast"/>
    </w:pPr>
    <w:rPr>
      <w:rFonts w:ascii="Gill Sans MT" w:hAnsi="Gill Sans MT" w:cs="Gill Sans MT"/>
      <w:b/>
      <w:bCs/>
      <w:smallCaps/>
      <w:color w:val="993300"/>
      <w:kern w:val="28"/>
      <w:sz w:val="32"/>
      <w:szCs w:val="32"/>
    </w:rPr>
  </w:style>
  <w:style w:type="paragraph" w:customStyle="1" w:styleId="MANUALTEXTOSEMPARAGRAFO">
    <w:name w:val="MANUAL TEXTO SEM PARAGRAFO"/>
    <w:basedOn w:val="Normal"/>
    <w:pPr>
      <w:overflowPunct w:val="0"/>
      <w:autoSpaceDE w:val="0"/>
      <w:autoSpaceDN w:val="0"/>
      <w:adjustRightInd w:val="0"/>
      <w:spacing w:line="1" w:lineRule="atLeast"/>
    </w:pPr>
    <w:rPr>
      <w:rFonts w:ascii="Arial" w:hAnsi="Arial" w:cs="Arial"/>
      <w:kern w:val="28"/>
      <w:sz w:val="20"/>
      <w:szCs w:val="20"/>
    </w:rPr>
  </w:style>
  <w:style w:type="character" w:customStyle="1" w:styleId="Ttulo4Char">
    <w:name w:val="Título 4 Char"/>
    <w:rPr>
      <w:b/>
      <w:bCs/>
      <w:color w:val="000000"/>
      <w:w w:val="100"/>
      <w:kern w:val="28"/>
      <w:position w:val="-1"/>
      <w:sz w:val="28"/>
      <w:szCs w:val="28"/>
      <w:effect w:val="none"/>
      <w:vertAlign w:val="baseline"/>
      <w:cs w:val="0"/>
      <w:em w:val="none"/>
    </w:rPr>
  </w:style>
  <w:style w:type="paragraph" w:customStyle="1" w:styleId="MANUALTOPICOS">
    <w:name w:val="MANUAL TOPICOS"/>
    <w:basedOn w:val="Normal"/>
    <w:pPr>
      <w:overflowPunct w:val="0"/>
      <w:autoSpaceDE w:val="0"/>
      <w:autoSpaceDN w:val="0"/>
      <w:adjustRightInd w:val="0"/>
      <w:spacing w:before="120" w:after="120" w:line="1" w:lineRule="atLeast"/>
    </w:pPr>
    <w:rPr>
      <w:rFonts w:ascii="Trebuchet MS" w:hAnsi="Trebuchet MS" w:cs="Trebuchet MS"/>
      <w:kern w:val="28"/>
      <w:sz w:val="24"/>
      <w:szCs w:val="24"/>
    </w:rPr>
  </w:style>
  <w:style w:type="paragraph" w:styleId="ListParagraph">
    <w:name w:val="List Paragraph"/>
    <w:basedOn w:val="Normal"/>
    <w:uiPriority w:val="34"/>
    <w:qFormat/>
    <w:pPr>
      <w:overflowPunct w:val="0"/>
      <w:autoSpaceDE w:val="0"/>
      <w:autoSpaceDN w:val="0"/>
      <w:adjustRightInd w:val="0"/>
      <w:spacing w:line="1" w:lineRule="atLeast"/>
      <w:ind w:left="708"/>
    </w:pPr>
    <w:rPr>
      <w:rFonts w:ascii="Gill Sans MT" w:hAnsi="Gill Sans MT" w:cs="Gill Sans MT"/>
      <w:kern w:val="28"/>
      <w:sz w:val="24"/>
      <w:szCs w:val="24"/>
    </w:rPr>
  </w:style>
  <w:style w:type="paragraph" w:customStyle="1" w:styleId="unknownstyle">
    <w:name w:val="unknown style"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Gill Sans MT" w:hAnsi="Gill Sans MT" w:cs="Gill Sans MT"/>
      <w:b/>
      <w:bCs/>
      <w:color w:val="006633"/>
      <w:kern w:val="28"/>
      <w:position w:val="-1"/>
    </w:rPr>
  </w:style>
  <w:style w:type="paragraph" w:customStyle="1" w:styleId="unknownstyle1">
    <w:name w:val="unknown style1"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Perpetua" w:hAnsi="Perpetua" w:cs="Perpetua"/>
      <w:color w:val="000000"/>
      <w:kern w:val="28"/>
      <w:position w:val="-1"/>
    </w:rPr>
  </w:style>
  <w:style w:type="paragraph" w:customStyle="1" w:styleId="titulodaspartes0">
    <w:name w:val="_titulo das partes"/>
    <w:basedOn w:val="Normal"/>
    <w:pPr>
      <w:overflowPunct w:val="0"/>
      <w:adjustRightInd w:val="0"/>
      <w:spacing w:line="1" w:lineRule="atLeast"/>
    </w:pPr>
    <w:rPr>
      <w:rFonts w:ascii="Gill Sans MT" w:hAnsi="Gill Sans MT" w:cs="Times New Roman"/>
      <w:b/>
      <w:bCs/>
      <w:caps/>
      <w:color w:val="auto"/>
      <w:kern w:val="28"/>
      <w:sz w:val="32"/>
      <w:szCs w:val="32"/>
    </w:rPr>
  </w:style>
  <w:style w:type="paragraph" w:styleId="TOC1">
    <w:name w:val="toc 1"/>
    <w:basedOn w:val="Normal"/>
    <w:next w:val="Normal"/>
    <w:pPr>
      <w:overflowPunct w:val="0"/>
      <w:adjustRightInd w:val="0"/>
      <w:spacing w:line="1" w:lineRule="atLeast"/>
    </w:pPr>
    <w:rPr>
      <w:rFonts w:ascii="Gill Sans MT" w:hAnsi="Gill Sans MT" w:cs="Times New Roman"/>
      <w:b/>
      <w:bCs/>
      <w:color w:val="auto"/>
      <w:kern w:val="28"/>
      <w:sz w:val="24"/>
      <w:szCs w:val="24"/>
    </w:rPr>
  </w:style>
  <w:style w:type="paragraph" w:styleId="TOC2">
    <w:name w:val="toc 2"/>
    <w:basedOn w:val="Normal"/>
    <w:next w:val="Normal"/>
    <w:pPr>
      <w:overflowPunct w:val="0"/>
      <w:adjustRightInd w:val="0"/>
      <w:spacing w:line="1" w:lineRule="atLeast"/>
      <w:ind w:left="240"/>
    </w:pPr>
    <w:rPr>
      <w:rFonts w:ascii="Gill Sans MT" w:hAnsi="Gill Sans MT" w:cs="Times New Roman"/>
      <w:color w:val="auto"/>
      <w:kern w:val="28"/>
      <w:sz w:val="24"/>
      <w:szCs w:val="24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overflowPunct w:val="0"/>
      <w:autoSpaceDE w:val="0"/>
      <w:autoSpaceDN w:val="0"/>
      <w:adjustRightInd w:val="0"/>
      <w:spacing w:line="1" w:lineRule="atLeast"/>
    </w:pPr>
    <w:rPr>
      <w:rFonts w:ascii="Gill Sans MT" w:hAnsi="Gill Sans MT" w:cs="Times New Roman"/>
      <w:kern w:val="28"/>
      <w:sz w:val="24"/>
      <w:szCs w:val="24"/>
    </w:rPr>
  </w:style>
  <w:style w:type="character" w:customStyle="1" w:styleId="CabealhoChar">
    <w:name w:val="Cabeçalho Char"/>
    <w:rPr>
      <w:rFonts w:ascii="Gill Sans MT" w:hAnsi="Gill Sans MT" w:cs="Gill Sans MT"/>
      <w:color w:val="000000"/>
      <w:w w:val="100"/>
      <w:kern w:val="28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overflowPunct w:val="0"/>
      <w:autoSpaceDE w:val="0"/>
      <w:autoSpaceDN w:val="0"/>
      <w:adjustRightInd w:val="0"/>
      <w:spacing w:line="1" w:lineRule="atLeast"/>
    </w:pPr>
    <w:rPr>
      <w:rFonts w:ascii="Gill Sans MT" w:hAnsi="Gill Sans MT" w:cs="Times New Roman"/>
      <w:kern w:val="28"/>
      <w:sz w:val="24"/>
      <w:szCs w:val="24"/>
    </w:rPr>
  </w:style>
  <w:style w:type="character" w:customStyle="1" w:styleId="RodapChar">
    <w:name w:val="Rodapé Char"/>
    <w:rPr>
      <w:rFonts w:ascii="Gill Sans MT" w:hAnsi="Gill Sans MT" w:cs="Gill Sans MT"/>
      <w:color w:val="000000"/>
      <w:w w:val="100"/>
      <w:kern w:val="28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1Char">
    <w:name w:val="Título 1 Char"/>
    <w:rPr>
      <w:rFonts w:ascii="Cambria" w:eastAsia="Times New Roman" w:hAnsi="Cambria" w:cs="Times New Roman"/>
      <w:b/>
      <w:bCs/>
      <w:color w:val="000000"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paragraph" w:styleId="TOCHeading">
    <w:name w:val="TOC Heading"/>
    <w:basedOn w:val="Heading1"/>
    <w:next w:val="Normal"/>
    <w:qFormat/>
    <w:pPr>
      <w:keepLines/>
      <w:widowControl/>
      <w:overflowPunct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TOC3">
    <w:name w:val="toc 3"/>
    <w:basedOn w:val="Normal"/>
    <w:next w:val="Normal"/>
    <w:qFormat/>
    <w:pPr>
      <w:widowControl/>
      <w:spacing w:after="100" w:line="276" w:lineRule="auto"/>
      <w:ind w:left="440"/>
    </w:pPr>
    <w:rPr>
      <w:rFonts w:ascii="Calibri" w:hAnsi="Calibri" w:cs="Times New Roman"/>
      <w:color w:val="auto"/>
      <w:lang w:eastAsia="en-US"/>
    </w:rPr>
  </w:style>
  <w:style w:type="paragraph" w:styleId="BalloonText">
    <w:name w:val="Balloon Text"/>
    <w:basedOn w:val="Normal"/>
    <w:qFormat/>
    <w:pPr>
      <w:overflowPunct w:val="0"/>
      <w:autoSpaceDE w:val="0"/>
      <w:autoSpaceDN w:val="0"/>
      <w:adjustRightInd w:val="0"/>
      <w:spacing w:line="1" w:lineRule="atLeast"/>
    </w:pPr>
    <w:rPr>
      <w:rFonts w:ascii="Tahoma" w:hAnsi="Tahoma" w:cs="Times New Roman"/>
      <w:kern w:val="28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color w:val="000000"/>
      <w:w w:val="100"/>
      <w:kern w:val="28"/>
      <w:position w:val="-1"/>
      <w:sz w:val="16"/>
      <w:szCs w:val="16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color w:val="4F81BD"/>
      <w:w w:val="100"/>
      <w:kern w:val="28"/>
      <w:position w:val="-1"/>
      <w:sz w:val="26"/>
      <w:szCs w:val="26"/>
      <w:effect w:val="none"/>
      <w:vertAlign w:val="baseline"/>
      <w:cs w:val="0"/>
      <w:em w:val="none"/>
    </w:rPr>
  </w:style>
  <w:style w:type="paragraph" w:customStyle="1" w:styleId="TableContents">
    <w:name w:val="Table Contents"/>
    <w:basedOn w:val="Normal"/>
    <w:pPr>
      <w:widowControl/>
      <w:suppressLineNumbers/>
      <w:autoSpaceDN w:val="0"/>
      <w:spacing w:line="1" w:lineRule="atLeast"/>
      <w:textAlignment w:val="baseline"/>
    </w:pPr>
    <w:rPr>
      <w:rFonts w:ascii="Times New Roman" w:hAnsi="Times New Roman" w:cs="Times New Roman"/>
      <w:color w:val="auto"/>
      <w:kern w:val="3"/>
      <w:sz w:val="20"/>
      <w:szCs w:val="20"/>
      <w:lang w:eastAsia="zh-CN"/>
    </w:rPr>
  </w:style>
  <w:style w:type="character" w:styleId="LineNumber">
    <w:name w:val="line number"/>
    <w:basedOn w:val="DefaultParagraphFont"/>
    <w:qFormat/>
    <w:rPr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widowControl/>
      <w:spacing w:before="100" w:beforeAutospacing="1" w:after="100" w:afterAutospacing="1" w:line="1" w:lineRule="atLeas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st">
    <w:name w:val="st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customStyle="1" w:styleId="Standard">
    <w:name w:val="Standard"/>
    <w:pPr>
      <w:suppressAutoHyphens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kern w:val="3"/>
      <w:position w:val="-1"/>
      <w:lang w:eastAsia="zh-CN"/>
    </w:rPr>
  </w:style>
  <w:style w:type="paragraph" w:customStyle="1" w:styleId="Textbody">
    <w:name w:val="Text body"/>
    <w:basedOn w:val="Standard"/>
    <w:pPr>
      <w:jc w:val="both"/>
    </w:pPr>
    <w:rPr>
      <w:sz w:val="28"/>
    </w:rPr>
  </w:style>
  <w:style w:type="paragraph" w:styleId="BodyText">
    <w:name w:val="Body Text"/>
    <w:basedOn w:val="Normal"/>
    <w:pPr>
      <w:widowControl/>
      <w:spacing w:after="120" w:line="1" w:lineRule="atLeast"/>
    </w:pPr>
    <w:rPr>
      <w:rFonts w:ascii="Cambria" w:eastAsia="Cambria" w:hAnsi="Cambria" w:cs="Times New Roman"/>
      <w:color w:val="auto"/>
      <w:sz w:val="24"/>
      <w:szCs w:val="24"/>
      <w:lang w:eastAsia="en-US"/>
    </w:rPr>
  </w:style>
  <w:style w:type="character" w:customStyle="1" w:styleId="CorpodetextoChar">
    <w:name w:val="Corpo de texto Char"/>
    <w:rPr>
      <w:rFonts w:ascii="Cambria" w:eastAsia="Cambria" w:hAnsi="Cambria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EndnoteText">
    <w:name w:val="endnote text"/>
    <w:basedOn w:val="Normal"/>
    <w:pPr>
      <w:suppressAutoHyphens w:val="0"/>
      <w:autoSpaceDN w:val="0"/>
      <w:spacing w:line="1" w:lineRule="atLeast"/>
      <w:textAlignment w:val="baseline"/>
    </w:pPr>
    <w:rPr>
      <w:rFonts w:ascii="Liberation Serif" w:eastAsia="DejaVu Sans" w:hAnsi="Liberation Serif" w:cs="Mangal"/>
      <w:color w:val="auto"/>
      <w:kern w:val="3"/>
      <w:sz w:val="20"/>
      <w:szCs w:val="18"/>
      <w:lang w:val="en-US" w:eastAsia="zh-CN" w:bidi="hi-IN"/>
    </w:rPr>
  </w:style>
  <w:style w:type="character" w:customStyle="1" w:styleId="TextodenotadefimChar">
    <w:name w:val="Texto de nota de fim Char"/>
    <w:rPr>
      <w:rFonts w:ascii="Liberation Serif" w:eastAsia="DejaVu Sans" w:hAnsi="Liberation Serif" w:cs="Mangal"/>
      <w:w w:val="100"/>
      <w:kern w:val="3"/>
      <w:position w:val="-1"/>
      <w:szCs w:val="18"/>
      <w:effect w:val="none"/>
      <w:vertAlign w:val="baseline"/>
      <w:cs w:val="0"/>
      <w:em w:val="none"/>
      <w:lang w:val="en-US" w:eastAsia="zh-CN" w:bidi="hi-IN"/>
    </w:rPr>
  </w:style>
  <w:style w:type="paragraph" w:styleId="FootnoteText">
    <w:name w:val="footnote text"/>
    <w:basedOn w:val="Normal"/>
    <w:pPr>
      <w:suppressAutoHyphens w:val="0"/>
      <w:autoSpaceDN w:val="0"/>
      <w:spacing w:line="1" w:lineRule="atLeast"/>
      <w:textAlignment w:val="baseline"/>
    </w:pPr>
    <w:rPr>
      <w:rFonts w:ascii="Liberation Serif" w:eastAsia="DejaVu Sans" w:hAnsi="Liberation Serif" w:cs="Mangal"/>
      <w:color w:val="auto"/>
      <w:kern w:val="3"/>
      <w:sz w:val="20"/>
      <w:szCs w:val="18"/>
      <w:lang w:val="en-US" w:eastAsia="zh-CN" w:bidi="hi-IN"/>
    </w:rPr>
  </w:style>
  <w:style w:type="character" w:customStyle="1" w:styleId="TextodenotaderodapChar">
    <w:name w:val="Texto de nota de rodapé Char"/>
    <w:rPr>
      <w:rFonts w:ascii="Liberation Serif" w:eastAsia="DejaVu Sans" w:hAnsi="Liberation Serif" w:cs="Mangal"/>
      <w:w w:val="100"/>
      <w:kern w:val="3"/>
      <w:position w:val="-1"/>
      <w:szCs w:val="18"/>
      <w:effect w:val="none"/>
      <w:vertAlign w:val="baseline"/>
      <w:cs w:val="0"/>
      <w:em w:val="none"/>
      <w:lang w:val="en-US" w:eastAsia="zh-CN" w:bidi="hi-IN"/>
    </w:rPr>
  </w:style>
  <w:style w:type="character" w:styleId="FootnoteReference">
    <w:name w:val="footnote reference"/>
    <w:rPr>
      <w:w w:val="100"/>
      <w:position w:val="0"/>
      <w:effect w:val="none"/>
      <w:vertAlign w:val="superscript"/>
      <w:cs w:val="0"/>
      <w:em w:val="none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character" w:customStyle="1" w:styleId="SemEspaamentoChar">
    <w:name w:val="Sem Espaçamento Char"/>
    <w:rPr>
      <w:w w:val="100"/>
      <w:position w:val="-1"/>
      <w:sz w:val="22"/>
      <w:szCs w:val="22"/>
      <w:effect w:val="none"/>
      <w:vertAlign w:val="baseline"/>
      <w:cs w:val="0"/>
      <w:em w:val="none"/>
      <w:lang w:bidi="ar-SA"/>
    </w:rPr>
  </w:style>
  <w:style w:type="character" w:customStyle="1" w:styleId="Ttulo3Char">
    <w:name w:val="Título 3 Char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  <w:lang w:val="en-US" w:eastAsia="en-US"/>
    </w:rPr>
  </w:style>
  <w:style w:type="character" w:customStyle="1" w:styleId="Ttulo5Char">
    <w:name w:val="Título 5 Char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val="en-US" w:eastAsia="en-US"/>
    </w:rPr>
  </w:style>
  <w:style w:type="character" w:customStyle="1" w:styleId="Ttulo6Char">
    <w:name w:val="Título 6 Char"/>
    <w:rPr>
      <w:rFonts w:ascii="Times New Roman" w:hAnsi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Ttulo7Char">
    <w:name w:val="Título 7 Char"/>
    <w:rPr>
      <w:rFonts w:ascii="Calibri" w:eastAsia="Times New Roman" w:hAnsi="Calibri" w:cs="Times New Roman"/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character" w:customStyle="1" w:styleId="Ttulo8Char">
    <w:name w:val="Título 8 Char"/>
    <w:rPr>
      <w:rFonts w:ascii="Calibri" w:eastAsia="Times New Roman" w:hAnsi="Calibri" w:cs="Times New Roman"/>
      <w:i/>
      <w:iCs/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character" w:customStyle="1" w:styleId="Ttulo9Char">
    <w:name w:val="Título 9 Char"/>
    <w:rPr>
      <w:rFonts w:ascii="Cambria" w:eastAsia="Times New Roman" w:hAnsi="Cambria" w:cs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table" w:styleId="LightShading-Accent3">
    <w:name w:val="Light Shading Accent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76923C"/>
      <w:position w:val="-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ifsudestemg.edu.br/juizdefor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ifsudestemg.edu.br/juizdefora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C0oaGvfl7PVgK+j2Z/6xByr5iQ==">AMUW2mU+hmx4bOHo/yAv6ySM8PTaanjSG9ebWSftGIbbKuWkzejh3yjnP0r6hk1jhdqhL5yX93+UUBNFZqv08YIY/9dM/z8i6rG/Oe0QARYuP+er42rbDZk=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1177</Words>
  <Characters>6357</Characters>
  <Application>Microsoft Office Word</Application>
  <DocSecurity>0</DocSecurity>
  <Lines>52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 / ASSESSORIA DE COMUNICAÇÃO</dc:creator>
  <cp:lastModifiedBy>Jacque Costa</cp:lastModifiedBy>
  <cp:revision>5</cp:revision>
  <dcterms:created xsi:type="dcterms:W3CDTF">2019-04-15T17:01:00Z</dcterms:created>
  <dcterms:modified xsi:type="dcterms:W3CDTF">2020-01-30T16:21:00Z</dcterms:modified>
</cp:coreProperties>
</file>