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Reembolso de Taxa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ATENÇÃO: O formulário só será aceito se não apresentar rasuras ou uso de corretivos.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0c0c0" w:val="clear"/>
        <w:spacing w:after="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Proposto (beneficiário)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jc w:val="center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INFORMAÇÕES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240" w:line="360" w:lineRule="auto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UO Requisitante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Wingdings" w:cs="Wingdings" w:eastAsia="Wingdings" w:hAnsi="Wingdings"/>
          <w:b w:val="1"/>
          <w:sz w:val="22"/>
          <w:szCs w:val="22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IF Sudeste MG – Campus Juiz de Fora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rFonts w:ascii="Wingdings" w:cs="Wingdings" w:eastAsia="Wingdings" w:hAnsi="Wingdings"/>
          <w:b w:val="1"/>
          <w:sz w:val="22"/>
          <w:szCs w:val="22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240"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________________________________________________________________________________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240"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Setor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________________________________________________________________________________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240"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___________________________________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SIAPE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_______________________________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240"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Banco nº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Agência nº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Conta Corrente nº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Evento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_______________________________________________________________________________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</w:rPr>
        <w:pict>
          <v:shape id="_x0000_s0" style="width:36pt;height:14pt" type="#_x0000_t75">
            <v:imagedata r:id="rId1" o:title=""/>
          </v:shape>
          <o:OLEObject DrawAspect="Content" r:id="rId2" ObjectID="_1608101765" ProgID="CONTROL Forms.Label.1" ShapeID="_x0000_s0" Type="Embed"/>
        </w:pic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</w:rPr>
        <w:pict>
          <v:shape id="_x0000_s1" style="width:72pt;height:18pt" type="#_x0000_t75">
            <v:imagedata r:id="rId3" o:title=""/>
          </v:shape>
          <o:OLEObject DrawAspect="Content" r:id="rId4" ObjectID="_1608101764" ProgID="CONTROL Forms.CheckBox.1" ShapeID="_x0000_s1" Type="Embed"/>
        </w:pic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</w:rPr>
        <w:pict>
          <v:shape id="_x0000_s2" style="width:81pt;height:15pt" type="#_x0000_t75">
            <v:imagedata r:id="rId5" o:title=""/>
          </v:shape>
          <o:OLEObject DrawAspect="Content" r:id="rId6" ObjectID="_1608101763" ProgID="CONTROL Forms.CheckBox.1" ShapeID="_x0000_s2" Type="Embed"/>
        </w:pic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</w:rPr>
        <w:pict>
          <v:shape id="_x0000_s3" style="width:81pt;height:15pt" type="#_x0000_t75">
            <v:imagedata r:id="rId7" o:title=""/>
          </v:shape>
          <o:OLEObject DrawAspect="Content" r:id="rId8" ObjectID="_1608101762" ProgID="CONTROL Forms.CheckBox.1" ShapeID="_x0000_s3" Type="Embed"/>
        </w:pic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</w:rPr>
        <w:pict>
          <v:shape id="_x0000_s4" style="width:72pt;height:15pt" type="#_x0000_t75">
            <v:imagedata r:id="rId9" o:title=""/>
          </v:shape>
        </w:pic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</w:rPr>
        <w:pict>
          <v:shape id="_x0000_s5" style="width:135pt;height:15pt" type="#_x0000_t75">
            <v:imagedata r:id="rId10" o:title=""/>
          </v:shape>
          <o:OLEObject DrawAspect="Content" r:id="rId11" ObjectID="_1608101761" ProgID="CONTROL Forms.CheckBox.1" ShapeID="_x0000_s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240"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Local evento (Município/Estado/País)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________________________________________________________________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240"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Período de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_____ /______ /20____  a  _____ /______ /20____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Valor da Taxa de Inscrição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R$ 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*Declaro conhecer o teor da Portaria n° 352/2016 – IF SUDESTE MG/JF, de 25 de julho de 2016, e estar ciente de que devo apresentar o recibo de pagamento da taxa de inscrição a ser reembolsada e certificado de participação no evento.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240"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Assinatura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_________________________________________________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______/______ /20____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rial" w:cs="Arial" w:eastAsia="Arial" w:hAnsi="Arial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0c0c0" w:val="clear"/>
        <w:spacing w:after="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Proponente (autoridade responsável pela indicação do proposto)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</w:rPr>
        <w:pict>
          <v:shape id="_x0000_s6" style="width:108pt;height:14pt" type="#_x0000_t75">
            <v:imagedata r:id="rId12" o:title=""/>
          </v:shape>
          <o:OLEObject DrawAspect="Content" r:id="rId13" ObjectID="_1608101760" ProgID="CONTROL Forms.Label.1" ShapeID="_x0000_s6" Type="Embed"/>
        </w:pic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</w:rPr>
        <w:pict>
          <v:shape id="_x0000_s7" style="width:69pt;height:15pt" type="#_x0000_t75">
            <v:imagedata r:id="rId14" o:title=""/>
          </v:shape>
          <o:OLEObject DrawAspect="Content" r:id="rId15" ObjectID="_1608101759" ProgID="CONTROL Forms.CheckBox.1" ShapeID="_x0000_s7" Type="Embed"/>
        </w:pic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</w:rPr>
        <w:pict>
          <v:shape id="_x0000_s8" style="width:81pt;height:15pt" type="#_x0000_t75">
            <v:imagedata r:id="rId16" o:title=""/>
          </v:shape>
          <o:OLEObject DrawAspect="Content" r:id="rId17" ObjectID="_1608101758" ProgID="CONTROL Forms.CheckBox.1" ShapeID="_x0000_s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240"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SIAPE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:___________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240"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Assinatura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_________________________________________________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______/______ /20____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0c0c0" w:val="clear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Diretor Geral - Ordenador de Despesas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3" w:sz="4" w:val="single"/>
          <w:bottom w:color="000000" w:space="1" w:sz="4" w:val="single"/>
          <w:right w:color="000000" w:space="2" w:sz="4" w:val="single"/>
        </w:pBd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Parecer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Wingdings" w:cs="Wingdings" w:eastAsia="Wingdings" w:hAnsi="Wingdings"/>
          <w:b w:val="1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Deferido </w:t>
      </w:r>
      <w:r w:rsidDel="00000000" w:rsidR="00000000" w:rsidRPr="00000000">
        <w:rPr>
          <w:rFonts w:ascii="Wingdings" w:cs="Wingdings" w:eastAsia="Wingdings" w:hAnsi="Wingdings"/>
          <w:b w:val="1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Indeferido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3" w:sz="4" w:val="single"/>
          <w:bottom w:color="000000" w:space="1" w:sz="4" w:val="single"/>
          <w:right w:color="000000" w:space="2" w:sz="4" w:val="single"/>
        </w:pBdr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Matrícula SIAPE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3" w:sz="4" w:val="single"/>
          <w:bottom w:color="000000" w:space="1" w:sz="4" w:val="single"/>
          <w:right w:color="000000" w:space="2" w:sz="4" w:val="single"/>
        </w:pBdr>
        <w:spacing w:before="240"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Assinatura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_____ /______ /20______ </w:t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0c0c0" w:val="clear"/>
        <w:spacing w:after="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Reservado ao Gabinete / Solicitante SCDP / Setor Financeiro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4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no SIAFI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_____________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Empenho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_______________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OB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___________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______/______ /20___</w:t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Fonts w:ascii="Arial" w:cs="Arial" w:eastAsia="Arial" w:hAnsi="Arial"/>
          <w:sz w:val="4"/>
          <w:szCs w:val="4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*Anexar: Comprovante de pagamento e Certificado de participação no evento</w:t>
      </w:r>
    </w:p>
    <w:tbl>
      <w:tblPr>
        <w:tblStyle w:val="Table1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JUSTIFICATIVA DO SERVIDOR EXPLICITANDO A RELEVÂNCIA DA ATIVIDADE/EVENTO NA SUA FORMAÇÃO E/OU SUA CAPACITAÇÃO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24" w:type="default"/>
      <w:footerReference r:id="rId25" w:type="default"/>
      <w:footerReference r:id="rId26" w:type="even"/>
      <w:pgSz w:h="16838" w:w="11906" w:orient="portrait"/>
      <w:pgMar w:bottom="0" w:top="851" w:left="1134" w:right="1134" w:header="709" w:footer="2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800225" cy="497205"/>
          <wp:effectExtent b="0" l="0" r="0" t="0"/>
          <wp:docPr id="1035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1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225" cy="4972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Edital  Nº _______/________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ide">
    <w:name w:val="hide"/>
    <w:basedOn w:val="Normal"/>
    <w:next w:val="hide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vanish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="284" w:right="476" w:leftChars="-1" w:rightChars="0" w:hanging="284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pt-BR" w:val="pt-PT"/>
    </w:rPr>
  </w:style>
  <w:style w:type="table" w:styleId="Tabelacomgrade1">
    <w:name w:val="Tabela com grade 1"/>
    <w:basedOn w:val="Tabelanormal"/>
    <w:next w:val="Tabelacomgrad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1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numbering" Target="numbering.xml"/><Relationship Id="rId24" Type="http://schemas.openxmlformats.org/officeDocument/2006/relationships/header" Target="header1.xml"/><Relationship Id="rId23" Type="http://schemas.openxmlformats.org/officeDocument/2006/relationships/customXml" Target="../customXML/item1.xml"/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3.wmf"/><Relationship Id="rId4" Type="http://schemas.openxmlformats.org/officeDocument/2006/relationships/oleObject" Target="embeddings/oleObject3.bin"/><Relationship Id="rId9" Type="http://schemas.openxmlformats.org/officeDocument/2006/relationships/image" Target="media/image4.wmf"/><Relationship Id="rId26" Type="http://schemas.openxmlformats.org/officeDocument/2006/relationships/footer" Target="footer1.xml"/><Relationship Id="rId25" Type="http://schemas.openxmlformats.org/officeDocument/2006/relationships/footer" Target="footer2.xml"/><Relationship Id="rId5" Type="http://schemas.openxmlformats.org/officeDocument/2006/relationships/image" Target="media/image2.wmf"/><Relationship Id="rId6" Type="http://schemas.openxmlformats.org/officeDocument/2006/relationships/oleObject" Target="embeddings/oleObject2.bin"/><Relationship Id="rId7" Type="http://schemas.openxmlformats.org/officeDocument/2006/relationships/image" Target="media/image5.wmf"/><Relationship Id="rId8" Type="http://schemas.openxmlformats.org/officeDocument/2006/relationships/oleObject" Target="embeddings/oleObject4.bin"/><Relationship Id="rId11" Type="http://schemas.openxmlformats.org/officeDocument/2006/relationships/oleObject" Target="embeddings/oleObject6.bin"/><Relationship Id="rId10" Type="http://schemas.openxmlformats.org/officeDocument/2006/relationships/image" Target="media/image7.wmf"/><Relationship Id="rId13" Type="http://schemas.openxmlformats.org/officeDocument/2006/relationships/oleObject" Target="embeddings/oleObject5.bin"/><Relationship Id="rId12" Type="http://schemas.openxmlformats.org/officeDocument/2006/relationships/image" Target="media/image6.wmf"/><Relationship Id="rId15" Type="http://schemas.openxmlformats.org/officeDocument/2006/relationships/oleObject" Target="embeddings/oleObject8.bin"/><Relationship Id="rId14" Type="http://schemas.openxmlformats.org/officeDocument/2006/relationships/image" Target="media/image9.wmf"/><Relationship Id="rId17" Type="http://schemas.openxmlformats.org/officeDocument/2006/relationships/oleObject" Target="embeddings/oleObject7.bin"/><Relationship Id="rId16" Type="http://schemas.openxmlformats.org/officeDocument/2006/relationships/image" Target="media/image8.wmf"/><Relationship Id="rId19" Type="http://schemas.openxmlformats.org/officeDocument/2006/relationships/settings" Target="settings.xml"/><Relationship Id="rId18" Type="http://schemas.openxmlformats.org/officeDocument/2006/relationships/theme" Target="theme/theme1.xml"/></Relationships>
</file>

<file path=word/_rels/header1.xml.rels><?xml version="1.0" encoding="UTF-8" standalone="yes"?><Relationships xmlns="http://schemas.openxmlformats.org/package/2006/relationships"><Relationship Id="rId1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8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EKBAUsntB1aJk/25VC5bqthe9g==">AMUW2mUaL4ofHLT9qtDM0IRh81qVqXsuYtNZGHq3/mevLPuZpDDu65drIP/d8p9ozdj3FLRqPoR0lpd8pxTYIQ3vFpHQfGmxXAvF0AFCbBr3EreyZUq2yjA=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2019-01-04T12:09:00Z</dcterms:created>
  <dc:creator>CEFETRP</dc:creator>
</cp:coreProperties>
</file>