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5" w:type="dxa"/>
        <w:jc w:val="start"/>
        <w:tblInd w:w="-140" w:type="dxa"/>
        <w:tblLayout w:type="fixed"/>
        <w:tblCellMar>
          <w:top w:w="0" w:type="dxa"/>
          <w:start w:w="108" w:type="dxa"/>
          <w:bottom w:w="0" w:type="dxa"/>
          <w:end w:w="108" w:type="dxa"/>
        </w:tblCellMar>
        <w:tblLook w:firstRow="0" w:noVBand="0" w:lastRow="0" w:firstColumn="0" w:lastColumn="0" w:noHBand="0" w:val="0000"/>
      </w:tblPr>
      <w:tblGrid>
        <w:gridCol w:w="9465"/>
      </w:tblGrid>
      <w:tr>
        <w:trPr>
          <w:trHeight w:val="222" w:hRule="atLeast"/>
        </w:trPr>
        <w:tc>
          <w:tcPr>
            <w:tcW w:w="9465" w:type="dxa"/>
            <w:tcBorders>
              <w:top w:val="single" w:sz="4" w:space="0" w:color="808080"/>
              <w:start w:val="single" w:sz="4" w:space="0" w:color="808080"/>
              <w:bottom w:val="single" w:sz="4" w:space="0" w:color="808080"/>
              <w:end w:val="single" w:sz="4" w:space="0" w:color="808080"/>
            </w:tcBorders>
            <w:shd w:color="auto" w:fill="D9D9D9" w:val="clear"/>
          </w:tcPr>
          <w:p>
            <w:pPr>
              <w:pStyle w:val="Normal"/>
              <w:spacing w:before="60" w:after="60"/>
              <w:jc w:val="center"/>
              <w:rPr/>
            </w:pPr>
            <w:r>
              <w:rPr>
                <w:b/>
                <w:spacing w:val="8"/>
              </w:rPr>
              <w:t xml:space="preserve">Anexo V - </w:t>
            </w:r>
            <w:r>
              <w:rPr>
                <w:b/>
                <w:caps/>
              </w:rPr>
              <w:t>fo</w:t>
            </w:r>
            <w:r>
              <w:rPr>
                <w:b/>
                <w:caps/>
              </w:rPr>
              <w:t>r</w:t>
            </w:r>
            <w:r>
              <w:rPr>
                <w:b/>
                <w:caps/>
              </w:rPr>
              <w:t xml:space="preserve">mulário de indicação e compromisso Do </w:t>
            </w:r>
            <w:r>
              <w:rPr>
                <w:b/>
                <w:caps/>
              </w:rPr>
              <w:t>COLABORADOR EXTERNO</w:t>
            </w:r>
          </w:p>
        </w:tc>
      </w:tr>
    </w:tbl>
    <w:p>
      <w:pPr>
        <w:pStyle w:val="Normal"/>
        <w:spacing w:before="60" w:after="60"/>
        <w:ind w:start="-227" w:end="170"/>
        <w:rPr>
          <w:sz w:val="20"/>
          <w:szCs w:val="20"/>
        </w:rPr>
      </w:pPr>
      <w:r>
        <w:rPr>
          <w:sz w:val="20"/>
          <w:szCs w:val="20"/>
        </w:rPr>
      </w:r>
    </w:p>
    <w:tbl>
      <w:tblPr>
        <w:tblW w:w="9535" w:type="dxa"/>
        <w:jc w:val="start"/>
        <w:tblInd w:w="-175" w:type="dxa"/>
        <w:tblLayout w:type="fixed"/>
        <w:tblCellMar>
          <w:top w:w="0" w:type="dxa"/>
          <w:start w:w="108" w:type="dxa"/>
          <w:bottom w:w="0" w:type="dxa"/>
          <w:end w:w="108" w:type="dxa"/>
        </w:tblCellMar>
        <w:tblLook w:firstRow="0" w:noVBand="0" w:lastRow="0" w:firstColumn="0" w:lastColumn="0" w:noHBand="0" w:val="0000"/>
      </w:tblPr>
      <w:tblGrid>
        <w:gridCol w:w="3713"/>
        <w:gridCol w:w="675"/>
        <w:gridCol w:w="1962"/>
        <w:gridCol w:w="3185"/>
      </w:tblGrid>
      <w:tr>
        <w:trPr>
          <w:trHeight w:val="255" w:hRule="atLeast"/>
        </w:trPr>
        <w:tc>
          <w:tcPr>
            <w:tcW w:w="9535" w:type="dxa"/>
            <w:gridSpan w:val="4"/>
            <w:tcBorders>
              <w:top w:val="single" w:sz="4" w:space="0" w:color="808080"/>
              <w:start w:val="single" w:sz="4" w:space="0" w:color="808080"/>
              <w:bottom w:val="single" w:sz="4" w:space="0" w:color="808080"/>
              <w:end w:val="single" w:sz="4" w:space="0" w:color="808080"/>
            </w:tcBorders>
            <w:shd w:color="auto" w:fill="D9D9D9" w:val="clear"/>
          </w:tcPr>
          <w:p>
            <w:pPr>
              <w:pStyle w:val="Normal"/>
              <w:snapToGrid w:val="false"/>
              <w:spacing w:before="48" w:after="48"/>
              <w:rPr/>
            </w:pPr>
            <w:r>
              <w:rPr>
                <w:b/>
                <w:caps/>
                <w:sz w:val="16"/>
                <w:szCs w:val="16"/>
              </w:rPr>
              <w:t>Identificador do(a) Coordenador(a)</w:t>
            </w:r>
          </w:p>
        </w:tc>
      </w:tr>
      <w:tr>
        <w:trPr/>
        <w:tc>
          <w:tcPr>
            <w:tcW w:w="9535" w:type="dxa"/>
            <w:gridSpan w:val="4"/>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nome completo</w:t>
            </w:r>
          </w:p>
          <w:p>
            <w:pPr>
              <w:pStyle w:val="Normal"/>
              <w:snapToGrid w:val="false"/>
              <w:spacing w:before="48" w:after="48"/>
              <w:rPr>
                <w:b/>
                <w:caps/>
                <w:sz w:val="12"/>
                <w:szCs w:val="12"/>
              </w:rPr>
            </w:pPr>
            <w:r>
              <w:rPr>
                <w:b/>
                <w:caps/>
                <w:sz w:val="12"/>
                <w:szCs w:val="12"/>
              </w:rPr>
            </w:r>
          </w:p>
        </w:tc>
      </w:tr>
      <w:tr>
        <w:trPr/>
        <w:tc>
          <w:tcPr>
            <w:tcW w:w="3713"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NACIONALIDADE</w:t>
            </w:r>
            <w:r>
              <w:rPr>
                <w:color w:val="FF0000"/>
              </w:rPr>
              <w:t>*</w:t>
            </w:r>
            <w:r>
              <w:rPr>
                <w:b/>
                <w:caps/>
                <w:sz w:val="12"/>
                <w:szCs w:val="12"/>
              </w:rPr>
              <w:t xml:space="preserve">    </w:t>
            </w:r>
          </w:p>
          <w:p>
            <w:pPr>
              <w:pStyle w:val="Normal"/>
              <w:snapToGrid w:val="false"/>
              <w:spacing w:before="48" w:after="48"/>
              <w:rPr/>
            </w:pPr>
            <w:r>
              <w:rPr>
                <w:b/>
                <w:caps/>
                <w:sz w:val="12"/>
                <w:szCs w:val="12"/>
              </w:rPr>
              <w:t xml:space="preserve">                                                                                                                 </w:t>
            </w:r>
          </w:p>
        </w:tc>
        <w:tc>
          <w:tcPr>
            <w:tcW w:w="2637" w:type="dxa"/>
            <w:gridSpan w:val="2"/>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cpf</w:t>
            </w:r>
            <w:r>
              <w:rPr>
                <w:color w:val="FF0000"/>
              </w:rPr>
              <w:t>*</w:t>
            </w:r>
          </w:p>
        </w:tc>
        <w:tc>
          <w:tcPr>
            <w:tcW w:w="3185" w:type="dxa"/>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data de nascimento</w:t>
            </w:r>
            <w:r>
              <w:rPr>
                <w:color w:val="FF0000"/>
              </w:rPr>
              <w:t>*</w:t>
            </w:r>
          </w:p>
        </w:tc>
      </w:tr>
      <w:tr>
        <w:trPr/>
        <w:tc>
          <w:tcPr>
            <w:tcW w:w="4388" w:type="dxa"/>
            <w:gridSpan w:val="2"/>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EMAIL</w:t>
            </w:r>
            <w:r>
              <w:rPr>
                <w:color w:val="FF0000"/>
              </w:rPr>
              <w:t>*</w:t>
            </w:r>
            <w:r>
              <w:rPr>
                <w:b/>
                <w:caps/>
                <w:sz w:val="12"/>
                <w:szCs w:val="12"/>
              </w:rPr>
              <w:t xml:space="preserve">                          </w:t>
            </w:r>
          </w:p>
          <w:p>
            <w:pPr>
              <w:pStyle w:val="Normal"/>
              <w:snapToGrid w:val="false"/>
              <w:spacing w:before="48" w:after="48"/>
              <w:rPr/>
            </w:pPr>
            <w:r>
              <w:rPr>
                <w:b/>
                <w:caps/>
                <w:sz w:val="12"/>
                <w:szCs w:val="12"/>
              </w:rPr>
              <w:t xml:space="preserve">                                                                                    </w:t>
            </w:r>
          </w:p>
        </w:tc>
        <w:tc>
          <w:tcPr>
            <w:tcW w:w="5147" w:type="dxa"/>
            <w:gridSpan w:val="2"/>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HOME PAGE DO CURRÍCULO LATTES</w:t>
            </w:r>
            <w:r>
              <w:rPr>
                <w:color w:val="FF0000"/>
              </w:rPr>
              <w:t>*</w:t>
            </w:r>
          </w:p>
        </w:tc>
      </w:tr>
      <w:tr>
        <w:trPr/>
        <w:tc>
          <w:tcPr>
            <w:tcW w:w="3713"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Campus</w:t>
            </w:r>
          </w:p>
          <w:p>
            <w:pPr>
              <w:pStyle w:val="Normal"/>
              <w:snapToGrid w:val="false"/>
              <w:spacing w:before="48" w:after="48"/>
              <w:rPr>
                <w:b/>
                <w:caps/>
                <w:sz w:val="12"/>
                <w:szCs w:val="12"/>
              </w:rPr>
            </w:pPr>
            <w:r>
              <w:rPr>
                <w:b/>
                <w:caps/>
                <w:sz w:val="12"/>
                <w:szCs w:val="12"/>
              </w:rPr>
            </w:r>
          </w:p>
        </w:tc>
        <w:tc>
          <w:tcPr>
            <w:tcW w:w="5822" w:type="dxa"/>
            <w:gridSpan w:val="3"/>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 xml:space="preserve">telefone </w:t>
            </w:r>
          </w:p>
        </w:tc>
      </w:tr>
      <w:tr>
        <w:trPr/>
        <w:tc>
          <w:tcPr>
            <w:tcW w:w="9535" w:type="dxa"/>
            <w:gridSpan w:val="4"/>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projeto</w:t>
            </w:r>
          </w:p>
          <w:p>
            <w:pPr>
              <w:pStyle w:val="Normal"/>
              <w:snapToGrid w:val="false"/>
              <w:spacing w:before="48" w:after="48"/>
              <w:rPr>
                <w:b/>
                <w:caps/>
                <w:sz w:val="12"/>
                <w:szCs w:val="12"/>
              </w:rPr>
            </w:pPr>
            <w:r>
              <w:rPr>
                <w:b/>
                <w:caps/>
                <w:sz w:val="12"/>
                <w:szCs w:val="12"/>
              </w:rPr>
            </w:r>
          </w:p>
        </w:tc>
      </w:tr>
    </w:tbl>
    <w:p>
      <w:pPr>
        <w:pStyle w:val="Normal"/>
        <w:ind w:hanging="0" w:start="0"/>
        <w:rPr>
          <w:color w:val="FF0000"/>
          <w:sz w:val="10"/>
          <w:szCs w:val="10"/>
        </w:rPr>
      </w:pPr>
      <w:r>
        <w:rPr>
          <w:color w:val="FF0000"/>
          <w:sz w:val="10"/>
          <w:szCs w:val="10"/>
        </w:rPr>
      </w:r>
    </w:p>
    <w:tbl>
      <w:tblPr>
        <w:tblW w:w="9520" w:type="dxa"/>
        <w:jc w:val="start"/>
        <w:tblInd w:w="-175" w:type="dxa"/>
        <w:tblLayout w:type="fixed"/>
        <w:tblCellMar>
          <w:top w:w="0" w:type="dxa"/>
          <w:start w:w="108" w:type="dxa"/>
          <w:bottom w:w="0" w:type="dxa"/>
          <w:end w:w="108" w:type="dxa"/>
        </w:tblCellMar>
        <w:tblLook w:firstRow="0" w:noVBand="0" w:lastRow="0" w:firstColumn="0" w:lastColumn="0" w:noHBand="0" w:val="0000"/>
      </w:tblPr>
      <w:tblGrid>
        <w:gridCol w:w="9520"/>
      </w:tblGrid>
      <w:tr>
        <w:trPr>
          <w:trHeight w:val="165" w:hRule="atLeast"/>
        </w:trPr>
        <w:tc>
          <w:tcPr>
            <w:tcW w:w="9520" w:type="dxa"/>
            <w:tcBorders>
              <w:top w:val="single" w:sz="4" w:space="0" w:color="808080"/>
              <w:start w:val="single" w:sz="4" w:space="0" w:color="808080"/>
              <w:bottom w:val="single" w:sz="4" w:space="0" w:color="808080"/>
              <w:end w:val="single" w:sz="4" w:space="0" w:color="808080"/>
            </w:tcBorders>
            <w:shd w:color="auto" w:fill="D9D9D9" w:val="clear"/>
          </w:tcPr>
          <w:p>
            <w:pPr>
              <w:pStyle w:val="Normal"/>
              <w:snapToGrid w:val="false"/>
              <w:rPr/>
            </w:pPr>
            <w:r>
              <w:rPr>
                <w:b/>
                <w:caps/>
                <w:sz w:val="16"/>
                <w:szCs w:val="16"/>
              </w:rPr>
              <w:t xml:space="preserve">Identificação do </w:t>
            </w:r>
            <w:r>
              <w:rPr>
                <w:b/>
                <w:caps/>
                <w:sz w:val="16"/>
                <w:szCs w:val="16"/>
              </w:rPr>
              <w:t>COLABORADOR EXTERNO</w:t>
            </w:r>
          </w:p>
        </w:tc>
      </w:tr>
    </w:tbl>
    <w:tbl>
      <w:tblPr>
        <w:tblW w:w="9520" w:type="dxa"/>
        <w:jc w:val="start"/>
        <w:tblInd w:w="-175" w:type="dxa"/>
        <w:tblLayout w:type="fixed"/>
        <w:tblCellMar>
          <w:top w:w="0" w:type="dxa"/>
          <w:start w:w="108" w:type="dxa"/>
          <w:bottom w:w="0" w:type="dxa"/>
          <w:end w:w="108" w:type="dxa"/>
        </w:tblCellMar>
        <w:tblLook w:firstRow="0" w:noVBand="0" w:lastRow="0" w:firstColumn="0" w:lastColumn="0" w:noHBand="0" w:val="0000"/>
      </w:tblPr>
      <w:tblGrid>
        <w:gridCol w:w="2262"/>
        <w:gridCol w:w="843"/>
        <w:gridCol w:w="1425"/>
        <w:gridCol w:w="709"/>
        <w:gridCol w:w="2126"/>
        <w:gridCol w:w="2155"/>
      </w:tblGrid>
      <w:tr>
        <w:trPr/>
        <w:tc>
          <w:tcPr>
            <w:tcW w:w="9520" w:type="dxa"/>
            <w:gridSpan w:val="6"/>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nome completo</w:t>
            </w:r>
          </w:p>
          <w:p>
            <w:pPr>
              <w:pStyle w:val="Normal"/>
              <w:spacing w:before="48" w:after="48"/>
              <w:rPr>
                <w:b/>
                <w:caps/>
                <w:sz w:val="12"/>
                <w:szCs w:val="12"/>
              </w:rPr>
            </w:pPr>
            <w:r>
              <w:rPr>
                <w:b/>
                <w:caps/>
                <w:sz w:val="12"/>
                <w:szCs w:val="12"/>
              </w:rPr>
            </w:r>
          </w:p>
        </w:tc>
      </w:tr>
      <w:tr>
        <w:trPr/>
        <w:tc>
          <w:tcPr>
            <w:tcW w:w="3105" w:type="dxa"/>
            <w:gridSpan w:val="2"/>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data de naScimento (dia – mês – ano)</w:t>
            </w:r>
          </w:p>
          <w:p>
            <w:pPr>
              <w:pStyle w:val="Normal"/>
              <w:spacing w:before="48" w:after="48"/>
              <w:rPr>
                <w:b/>
                <w:caps/>
                <w:sz w:val="12"/>
                <w:szCs w:val="12"/>
              </w:rPr>
            </w:pPr>
            <w:r>
              <w:rPr>
                <w:b/>
                <w:caps/>
                <w:sz w:val="12"/>
                <w:szCs w:val="12"/>
              </w:rPr>
            </w:r>
          </w:p>
        </w:tc>
        <w:tc>
          <w:tcPr>
            <w:tcW w:w="4260" w:type="dxa"/>
            <w:gridSpan w:val="3"/>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naturalidade – uf – PAÍS</w:t>
            </w:r>
          </w:p>
          <w:p>
            <w:pPr>
              <w:pStyle w:val="Normal"/>
              <w:spacing w:before="48" w:after="48"/>
              <w:rPr>
                <w:b/>
                <w:caps/>
                <w:sz w:val="12"/>
                <w:szCs w:val="12"/>
              </w:rPr>
            </w:pPr>
            <w:r>
              <w:rPr>
                <w:b/>
                <w:caps/>
                <w:sz w:val="12"/>
                <w:szCs w:val="12"/>
              </w:rPr>
            </w:r>
          </w:p>
        </w:tc>
        <w:tc>
          <w:tcPr>
            <w:tcW w:w="2155" w:type="dxa"/>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CEP</w:t>
            </w:r>
          </w:p>
        </w:tc>
      </w:tr>
      <w:tr>
        <w:trPr/>
        <w:tc>
          <w:tcPr>
            <w:tcW w:w="9520" w:type="dxa"/>
            <w:gridSpan w:val="6"/>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endereço (Av, rua, estrada, NÚMERO)</w:t>
            </w:r>
          </w:p>
          <w:p>
            <w:pPr>
              <w:pStyle w:val="Normal"/>
              <w:spacing w:before="48" w:after="48"/>
              <w:rPr>
                <w:b/>
                <w:caps/>
                <w:sz w:val="12"/>
                <w:szCs w:val="12"/>
              </w:rPr>
            </w:pPr>
            <w:r>
              <w:rPr>
                <w:b/>
                <w:caps/>
                <w:sz w:val="12"/>
                <w:szCs w:val="12"/>
              </w:rPr>
            </w:r>
          </w:p>
        </w:tc>
      </w:tr>
      <w:tr>
        <w:trPr>
          <w:trHeight w:val="311" w:hRule="atLeast"/>
        </w:trPr>
        <w:tc>
          <w:tcPr>
            <w:tcW w:w="2262"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complemento (Apto)</w:t>
            </w:r>
          </w:p>
        </w:tc>
        <w:tc>
          <w:tcPr>
            <w:tcW w:w="2977" w:type="dxa"/>
            <w:gridSpan w:val="3"/>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bairro</w:t>
            </w:r>
          </w:p>
        </w:tc>
        <w:tc>
          <w:tcPr>
            <w:tcW w:w="4281" w:type="dxa"/>
            <w:gridSpan w:val="2"/>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cidade/ESTADO</w:t>
            </w:r>
          </w:p>
          <w:p>
            <w:pPr>
              <w:pStyle w:val="Normal"/>
              <w:snapToGrid w:val="false"/>
              <w:spacing w:before="48" w:after="48"/>
              <w:rPr>
                <w:b/>
                <w:caps/>
                <w:sz w:val="12"/>
                <w:szCs w:val="12"/>
              </w:rPr>
            </w:pPr>
            <w:r>
              <w:rPr>
                <w:b/>
                <w:caps/>
                <w:sz w:val="12"/>
                <w:szCs w:val="12"/>
              </w:rPr>
            </w:r>
          </w:p>
        </w:tc>
      </w:tr>
      <w:tr>
        <w:trPr/>
        <w:tc>
          <w:tcPr>
            <w:tcW w:w="4530" w:type="dxa"/>
            <w:gridSpan w:val="3"/>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CELULAR</w:t>
            </w:r>
          </w:p>
          <w:p>
            <w:pPr>
              <w:pStyle w:val="Normal"/>
              <w:snapToGrid w:val="false"/>
              <w:spacing w:before="48" w:after="48"/>
              <w:rPr>
                <w:b/>
                <w:caps/>
                <w:sz w:val="12"/>
                <w:szCs w:val="12"/>
              </w:rPr>
            </w:pPr>
            <w:r>
              <w:rPr>
                <w:b/>
                <w:caps/>
                <w:sz w:val="12"/>
                <w:szCs w:val="12"/>
              </w:rPr>
            </w:r>
          </w:p>
        </w:tc>
        <w:tc>
          <w:tcPr>
            <w:tcW w:w="4990" w:type="dxa"/>
            <w:gridSpan w:val="3"/>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E-mail</w:t>
            </w:r>
            <w:r>
              <w:rPr>
                <w:color w:val="FF0000"/>
              </w:rPr>
              <w:t>*</w:t>
            </w:r>
          </w:p>
        </w:tc>
      </w:tr>
    </w:tbl>
    <w:p>
      <w:pPr>
        <w:pStyle w:val="Normal"/>
        <w:rPr>
          <w:vanish/>
        </w:rPr>
      </w:pPr>
      <w:r>
        <w:rPr>
          <w:vanish/>
        </w:rPr>
      </w:r>
    </w:p>
    <w:p>
      <w:pPr>
        <w:pStyle w:val="Normal"/>
        <w:ind w:hanging="0" w:start="0"/>
        <w:jc w:val="both"/>
        <w:rPr>
          <w:rFonts w:ascii="Calibri" w:hAnsi="Calibri" w:cs="Calibri"/>
          <w:sz w:val="24"/>
          <w:szCs w:val="24"/>
        </w:rPr>
      </w:pPr>
      <w:r>
        <w:rPr>
          <w:rFonts w:cs="Calibri" w:ascii="Calibri" w:hAnsi="Calibri"/>
          <w:sz w:val="24"/>
          <w:szCs w:val="24"/>
        </w:rPr>
      </w:r>
    </w:p>
    <w:tbl>
      <w:tblPr>
        <w:tblpPr w:vertAnchor="text" w:horzAnchor="margin" w:leftFromText="180" w:rightFromText="180" w:tblpX="-147" w:tblpY="-13"/>
        <w:tblOverlap w:val="never"/>
        <w:tblW w:w="9622"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2485"/>
        <w:gridCol w:w="1544"/>
        <w:gridCol w:w="3091"/>
        <w:gridCol w:w="2502"/>
      </w:tblGrid>
      <w:tr>
        <w:trPr/>
        <w:tc>
          <w:tcPr>
            <w:tcW w:w="9622" w:type="dxa"/>
            <w:gridSpan w:val="4"/>
            <w:tcBorders>
              <w:top w:val="single" w:sz="4" w:space="0" w:color="808080"/>
              <w:start w:val="single" w:sz="4" w:space="0" w:color="808080"/>
              <w:bottom w:val="single" w:sz="4" w:space="0" w:color="808080"/>
              <w:end w:val="single" w:sz="4" w:space="0" w:color="808080"/>
            </w:tcBorders>
            <w:shd w:color="auto" w:fill="D9D9D9" w:val="clear"/>
          </w:tcPr>
          <w:p>
            <w:pPr>
              <w:pStyle w:val="Normal"/>
              <w:snapToGrid w:val="false"/>
              <w:spacing w:before="48" w:after="48"/>
              <w:rPr/>
            </w:pPr>
            <w:r>
              <w:rPr>
                <w:b/>
                <w:caps/>
                <w:sz w:val="16"/>
                <w:szCs w:val="16"/>
              </w:rPr>
              <w:t>Documentos</w:t>
            </w:r>
          </w:p>
        </w:tc>
      </w:tr>
      <w:tr>
        <w:trPr/>
        <w:tc>
          <w:tcPr>
            <w:tcW w:w="4029" w:type="dxa"/>
            <w:gridSpan w:val="2"/>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carteira de identidade</w:t>
            </w:r>
          </w:p>
          <w:p>
            <w:pPr>
              <w:pStyle w:val="Normal"/>
              <w:spacing w:before="48" w:after="48"/>
              <w:rPr>
                <w:b/>
                <w:caps/>
                <w:sz w:val="12"/>
                <w:szCs w:val="12"/>
              </w:rPr>
            </w:pPr>
            <w:r>
              <w:rPr>
                <w:b/>
                <w:caps/>
                <w:sz w:val="12"/>
                <w:szCs w:val="12"/>
              </w:rPr>
            </w:r>
          </w:p>
        </w:tc>
        <w:tc>
          <w:tcPr>
            <w:tcW w:w="3091"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órgão expedidor</w:t>
            </w:r>
          </w:p>
        </w:tc>
        <w:tc>
          <w:tcPr>
            <w:tcW w:w="2502" w:type="dxa"/>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data de expedição</w:t>
            </w:r>
          </w:p>
        </w:tc>
      </w:tr>
      <w:tr>
        <w:trPr/>
        <w:tc>
          <w:tcPr>
            <w:tcW w:w="9622" w:type="dxa"/>
            <w:gridSpan w:val="4"/>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cpf</w:t>
            </w:r>
            <w:r>
              <w:rPr>
                <w:color w:val="FF0000"/>
              </w:rPr>
              <w:t>*</w:t>
            </w:r>
          </w:p>
          <w:p>
            <w:pPr>
              <w:pStyle w:val="Normal"/>
              <w:snapToGrid w:val="false"/>
              <w:spacing w:before="48" w:after="48"/>
              <w:rPr>
                <w:sz w:val="10"/>
                <w:szCs w:val="10"/>
              </w:rPr>
            </w:pPr>
            <w:r>
              <w:rPr>
                <w:sz w:val="10"/>
                <w:szCs w:val="10"/>
              </w:rPr>
            </w:r>
          </w:p>
        </w:tc>
      </w:tr>
      <w:tr>
        <w:trPr/>
        <w:tc>
          <w:tcPr>
            <w:tcW w:w="2485"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trabalha?</w:t>
            </w:r>
          </w:p>
          <w:p>
            <w:pPr>
              <w:pStyle w:val="Normal"/>
              <w:snapToGrid w:val="false"/>
              <w:spacing w:before="48" w:after="48"/>
              <w:rPr/>
            </w:pPr>
            <w:r>
              <w:rPr>
                <w:b/>
                <w:caps/>
                <w:sz w:val="16"/>
                <w:szCs w:val="16"/>
              </w:rPr>
              <w:t>(   ) sim</w:t>
            </w:r>
          </w:p>
        </w:tc>
        <w:tc>
          <w:tcPr>
            <w:tcW w:w="1544" w:type="dxa"/>
            <w:tcBorders>
              <w:top w:val="single" w:sz="4" w:space="0" w:color="808080"/>
              <w:start w:val="single" w:sz="4" w:space="0" w:color="808080"/>
              <w:bottom w:val="single" w:sz="4" w:space="0" w:color="808080"/>
            </w:tcBorders>
          </w:tcPr>
          <w:p>
            <w:pPr>
              <w:pStyle w:val="Normal"/>
              <w:snapToGrid w:val="false"/>
              <w:spacing w:before="48" w:after="48"/>
              <w:rPr>
                <w:b/>
                <w:caps/>
                <w:sz w:val="12"/>
                <w:szCs w:val="12"/>
              </w:rPr>
            </w:pPr>
            <w:r>
              <w:rPr>
                <w:b/>
                <w:caps/>
                <w:sz w:val="12"/>
                <w:szCs w:val="12"/>
              </w:rPr>
            </w:r>
          </w:p>
          <w:p>
            <w:pPr>
              <w:pStyle w:val="Normal"/>
              <w:snapToGrid w:val="false"/>
              <w:spacing w:before="48" w:after="48"/>
              <w:rPr/>
            </w:pPr>
            <w:r>
              <w:rPr>
                <w:b/>
                <w:caps/>
                <w:sz w:val="16"/>
                <w:szCs w:val="16"/>
              </w:rPr>
              <w:t>(   ) Não</w:t>
            </w:r>
          </w:p>
        </w:tc>
        <w:tc>
          <w:tcPr>
            <w:tcW w:w="3091" w:type="dxa"/>
            <w:tcBorders>
              <w:top w:val="single" w:sz="4" w:space="0" w:color="808080"/>
              <w:start w:val="single" w:sz="4" w:space="0" w:color="808080"/>
              <w:bottom w:val="single" w:sz="4" w:space="0" w:color="808080"/>
            </w:tcBorders>
          </w:tcPr>
          <w:p>
            <w:pPr>
              <w:pStyle w:val="Normal"/>
              <w:snapToGrid w:val="false"/>
              <w:spacing w:before="48" w:after="48"/>
              <w:rPr/>
            </w:pPr>
            <w:r>
              <w:rPr>
                <w:b/>
                <w:caps/>
                <w:sz w:val="12"/>
                <w:szCs w:val="12"/>
              </w:rPr>
              <w:t>local de trabalho</w:t>
            </w:r>
          </w:p>
        </w:tc>
        <w:tc>
          <w:tcPr>
            <w:tcW w:w="2502" w:type="dxa"/>
            <w:tcBorders>
              <w:top w:val="single" w:sz="4" w:space="0" w:color="808080"/>
              <w:start w:val="single" w:sz="4" w:space="0" w:color="808080"/>
              <w:bottom w:val="single" w:sz="4" w:space="0" w:color="808080"/>
              <w:end w:val="single" w:sz="4" w:space="0" w:color="808080"/>
            </w:tcBorders>
          </w:tcPr>
          <w:p>
            <w:pPr>
              <w:pStyle w:val="Normal"/>
              <w:snapToGrid w:val="false"/>
              <w:spacing w:before="48" w:after="48"/>
              <w:rPr/>
            </w:pPr>
            <w:r>
              <w:rPr>
                <w:b/>
                <w:caps/>
                <w:sz w:val="12"/>
                <w:szCs w:val="12"/>
              </w:rPr>
              <w:t>telefone</w:t>
            </w:r>
          </w:p>
        </w:tc>
      </w:tr>
    </w:tbl>
    <w:p>
      <w:pPr>
        <w:pStyle w:val="Normal"/>
        <w:rPr>
          <w:color w:val="FF0000"/>
        </w:rPr>
      </w:pPr>
      <w:r>
        <w:rPr>
          <w:color w:val="FF0000"/>
        </w:rPr>
      </w:r>
    </w:p>
    <w:tbl>
      <w:tblPr>
        <w:tblpPr w:vertAnchor="text" w:horzAnchor="margin" w:leftFromText="180" w:rightFromText="180" w:tblpX="-147" w:tblpY="163"/>
        <w:tblOverlap w:val="never"/>
        <w:tblW w:w="9634"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628"/>
        <w:gridCol w:w="3089"/>
        <w:gridCol w:w="2917"/>
      </w:tblGrid>
      <w:tr>
        <w:trPr/>
        <w:tc>
          <w:tcPr>
            <w:tcW w:w="9634" w:type="dxa"/>
            <w:gridSpan w:val="3"/>
            <w:tcBorders>
              <w:top w:val="single" w:sz="4" w:space="0" w:color="808080"/>
              <w:start w:val="single" w:sz="4" w:space="0" w:color="808080"/>
              <w:bottom w:val="single" w:sz="4" w:space="0" w:color="808080"/>
              <w:end w:val="single" w:sz="4" w:space="0" w:color="808080"/>
            </w:tcBorders>
            <w:shd w:color="auto" w:fill="D9D9D9" w:val="clear"/>
          </w:tcPr>
          <w:p>
            <w:pPr>
              <w:pStyle w:val="Normal"/>
              <w:snapToGrid w:val="false"/>
              <w:spacing w:before="48" w:after="48"/>
              <w:rPr/>
            </w:pPr>
            <w:r>
              <w:rPr>
                <w:b/>
                <w:caps/>
                <w:sz w:val="16"/>
                <w:szCs w:val="16"/>
              </w:rPr>
              <w:t xml:space="preserve">DADOS DA CONTA CORRENTE – o titular da conta tem que ser o </w:t>
            </w:r>
            <w:r>
              <w:rPr>
                <w:b/>
                <w:caps/>
                <w:sz w:val="16"/>
                <w:szCs w:val="16"/>
              </w:rPr>
              <w:t>COLABORADOR EXTERNO</w:t>
            </w:r>
          </w:p>
        </w:tc>
      </w:tr>
      <w:tr>
        <w:trPr/>
        <w:tc>
          <w:tcPr>
            <w:tcW w:w="3628" w:type="dxa"/>
            <w:tcBorders>
              <w:top w:val="single" w:sz="4" w:space="0" w:color="808080"/>
              <w:start w:val="single" w:sz="4" w:space="0" w:color="808080"/>
              <w:bottom w:val="single" w:sz="4" w:space="0" w:color="808080"/>
            </w:tcBorders>
            <w:shd w:color="auto" w:fill="FFFFFF" w:val="clear"/>
          </w:tcPr>
          <w:p>
            <w:pPr>
              <w:pStyle w:val="Normal"/>
              <w:snapToGrid w:val="false"/>
              <w:spacing w:before="48" w:after="48"/>
              <w:rPr/>
            </w:pPr>
            <w:r>
              <w:rPr>
                <w:b/>
                <w:caps/>
                <w:sz w:val="16"/>
                <w:szCs w:val="16"/>
              </w:rPr>
              <w:t>BANCO do Brasil</w:t>
            </w:r>
          </w:p>
          <w:p>
            <w:pPr>
              <w:pStyle w:val="Normal"/>
              <w:snapToGrid w:val="false"/>
              <w:spacing w:before="48" w:after="48"/>
              <w:rPr>
                <w:b/>
                <w:caps/>
                <w:sz w:val="16"/>
                <w:szCs w:val="16"/>
              </w:rPr>
            </w:pPr>
            <w:r>
              <w:rPr>
                <w:b/>
                <w:caps/>
                <w:sz w:val="16"/>
                <w:szCs w:val="16"/>
              </w:rPr>
            </w:r>
          </w:p>
        </w:tc>
        <w:tc>
          <w:tcPr>
            <w:tcW w:w="3089" w:type="dxa"/>
            <w:tcBorders>
              <w:top w:val="single" w:sz="4" w:space="0" w:color="808080"/>
              <w:start w:val="single" w:sz="4" w:space="0" w:color="808080"/>
              <w:bottom w:val="single" w:sz="4" w:space="0" w:color="808080"/>
            </w:tcBorders>
            <w:shd w:color="auto" w:fill="FFFFFF" w:val="clear"/>
          </w:tcPr>
          <w:p>
            <w:pPr>
              <w:pStyle w:val="Normal"/>
              <w:snapToGrid w:val="false"/>
              <w:spacing w:before="48" w:after="48"/>
              <w:rPr/>
            </w:pPr>
            <w:r>
              <w:rPr>
                <w:b/>
                <w:caps/>
                <w:sz w:val="16"/>
                <w:szCs w:val="16"/>
              </w:rPr>
              <w:t>aGÊNCIA</w:t>
            </w:r>
          </w:p>
        </w:tc>
        <w:tc>
          <w:tcPr>
            <w:tcW w:w="2917" w:type="dxa"/>
            <w:tcBorders>
              <w:top w:val="single" w:sz="4" w:space="0" w:color="808080"/>
              <w:start w:val="single" w:sz="4" w:space="0" w:color="808080"/>
              <w:bottom w:val="single" w:sz="4" w:space="0" w:color="808080"/>
              <w:end w:val="single" w:sz="4" w:space="0" w:color="808080"/>
            </w:tcBorders>
            <w:shd w:color="auto" w:fill="FFFFFF" w:val="clear"/>
          </w:tcPr>
          <w:p>
            <w:pPr>
              <w:pStyle w:val="Normal"/>
              <w:snapToGrid w:val="false"/>
              <w:spacing w:before="48" w:after="48"/>
              <w:rPr/>
            </w:pPr>
            <w:r>
              <w:rPr>
                <w:b/>
                <w:caps/>
                <w:sz w:val="16"/>
                <w:szCs w:val="16"/>
              </w:rPr>
              <w:t>n º da conta corrente</w:t>
            </w:r>
          </w:p>
        </w:tc>
      </w:tr>
    </w:tbl>
    <w:p>
      <w:pPr>
        <w:pStyle w:val="Normal"/>
        <w:ind w:start="-283"/>
        <w:rPr>
          <w:color w:val="FF0000"/>
          <w:sz w:val="20"/>
          <w:szCs w:val="20"/>
        </w:rPr>
      </w:pPr>
      <w:r>
        <w:rPr>
          <w:sz w:val="16"/>
          <w:szCs w:val="16"/>
        </w:rPr>
      </w:r>
    </w:p>
    <w:tbl>
      <w:tblPr>
        <w:tblW w:w="9421" w:type="dxa"/>
        <w:jc w:val="start"/>
        <w:tblInd w:w="-125" w:type="dxa"/>
        <w:tblLayout w:type="fixed"/>
        <w:tblCellMar>
          <w:top w:w="0" w:type="dxa"/>
          <w:start w:w="108" w:type="dxa"/>
          <w:bottom w:w="0" w:type="dxa"/>
          <w:end w:w="108" w:type="dxa"/>
        </w:tblCellMar>
        <w:tblLook w:firstRow="0" w:noVBand="0" w:lastRow="0" w:firstColumn="0" w:lastColumn="0" w:noHBand="0" w:val="0000"/>
      </w:tblPr>
      <w:tblGrid>
        <w:gridCol w:w="9421"/>
      </w:tblGrid>
      <w:tr>
        <w:trPr>
          <w:trHeight w:val="495" w:hRule="atLeast"/>
        </w:trPr>
        <w:tc>
          <w:tcPr>
            <w:tcW w:w="9421" w:type="dxa"/>
            <w:tcBorders>
              <w:top w:val="single" w:sz="4" w:space="0" w:color="C0C0C0"/>
              <w:start w:val="single" w:sz="4" w:space="0" w:color="C0C0C0"/>
              <w:bottom w:val="single" w:sz="4" w:space="0" w:color="C0C0C0"/>
              <w:end w:val="single" w:sz="4" w:space="0" w:color="C0C0C0"/>
            </w:tcBorders>
            <w:shd w:color="auto" w:fill="D9D9D9" w:val="clear"/>
            <w:vAlign w:val="center"/>
          </w:tcPr>
          <w:p>
            <w:pPr>
              <w:pStyle w:val="Normal"/>
              <w:pBdr>
                <w:right w:val="single" w:sz="4" w:space="4" w:color="808080"/>
              </w:pBdr>
              <w:shd w:val="clear" w:color="auto" w:fill="D9D9D9"/>
              <w:spacing w:before="60" w:after="60"/>
              <w:rPr/>
            </w:pPr>
            <w:r>
              <w:rPr>
                <w:b/>
              </w:rPr>
              <w:t xml:space="preserve">Compromisso do(a) </w:t>
            </w:r>
            <w:r>
              <w:rPr>
                <w:b/>
              </w:rPr>
              <w:t xml:space="preserve">colaborador externo </w:t>
            </w:r>
            <w:r>
              <w:rPr>
                <w:b/>
              </w:rPr>
              <w:t xml:space="preserve">– </w:t>
            </w:r>
            <w:r>
              <w:rPr>
                <w:b/>
                <w:sz w:val="18"/>
                <w:szCs w:val="18"/>
              </w:rPr>
              <w:t xml:space="preserve">Somente para </w:t>
            </w:r>
            <w:r>
              <w:rPr>
                <w:b/>
                <w:sz w:val="18"/>
                <w:szCs w:val="18"/>
              </w:rPr>
              <w:t>colaborador externo</w:t>
            </w:r>
          </w:p>
        </w:tc>
      </w:tr>
    </w:tbl>
    <w:p>
      <w:pPr>
        <w:pStyle w:val="Normal"/>
        <w:spacing w:before="60" w:after="60"/>
        <w:ind w:firstLine="708"/>
        <w:rPr>
          <w:bCs/>
          <w:sz w:val="4"/>
          <w:szCs w:val="4"/>
        </w:rPr>
      </w:pPr>
      <w:r>
        <w:rPr>
          <w:bCs/>
          <w:sz w:val="4"/>
          <w:szCs w:val="4"/>
        </w:rPr>
      </w:r>
    </w:p>
    <w:p>
      <w:pPr>
        <w:pStyle w:val="normal1"/>
        <w:pBdr/>
        <w:spacing w:lineRule="auto" w:line="240" w:before="0" w:after="0"/>
        <w:jc w:val="both"/>
        <w:rPr/>
      </w:pPr>
      <w:r>
        <w:rPr>
          <w:rFonts w:ascii="Arial" w:hAnsi="Arial"/>
          <w:bCs/>
          <w:color w:val="000000"/>
          <w:sz w:val="20"/>
          <w:szCs w:val="20"/>
        </w:rPr>
        <w:tab/>
        <w:t xml:space="preserve">Pelo presente termo de compromisso, o Instituto Federal de Educação, Ciência e Tecnologia do Sudeste Minas Gerais (IF Sudeste MG), por meio da </w:t>
      </w:r>
      <w:r>
        <w:rPr>
          <w:rFonts w:ascii="Arial" w:hAnsi="Arial"/>
          <w:bCs/>
          <w:color w:val="000000"/>
          <w:sz w:val="20"/>
          <w:szCs w:val="20"/>
        </w:rPr>
        <w:t>Diretoria</w:t>
      </w:r>
      <w:r>
        <w:rPr>
          <w:rFonts w:ascii="Arial" w:hAnsi="Arial"/>
          <w:bCs/>
          <w:color w:val="000000"/>
          <w:sz w:val="20"/>
          <w:szCs w:val="20"/>
        </w:rPr>
        <w:t xml:space="preserve"> de Ensino _____________, concede ao(a) </w:t>
      </w:r>
      <w:r>
        <w:rPr>
          <w:rFonts w:ascii="Arial" w:hAnsi="Arial"/>
          <w:bCs/>
          <w:color w:val="000000"/>
          <w:sz w:val="20"/>
          <w:szCs w:val="20"/>
        </w:rPr>
        <w:t>colaborador externo</w:t>
      </w:r>
      <w:r>
        <w:rPr>
          <w:rFonts w:ascii="Arial" w:hAnsi="Arial"/>
          <w:bCs/>
          <w:color w:val="000000"/>
          <w:sz w:val="20"/>
          <w:szCs w:val="20"/>
        </w:rPr>
        <w:t xml:space="preserve"> __________________________________________________________________ bolsa para participação em projeto de ensino, conforme os termos do Edital Nº _________.</w:t>
      </w:r>
    </w:p>
    <w:p>
      <w:pPr>
        <w:pStyle w:val="Normal"/>
        <w:spacing w:lineRule="auto" w:line="240" w:before="60" w:after="60"/>
        <w:ind w:firstLine="708"/>
        <w:jc w:val="both"/>
        <w:rPr>
          <w:rFonts w:ascii="Arial" w:hAnsi="Arial"/>
          <w:sz w:val="20"/>
          <w:szCs w:val="20"/>
        </w:rPr>
      </w:pPr>
      <w:r>
        <w:rPr>
          <w:rFonts w:ascii="Arial" w:hAnsi="Arial"/>
          <w:bCs/>
          <w:sz w:val="20"/>
          <w:szCs w:val="20"/>
        </w:rPr>
        <w:t xml:space="preserve">O termo de compromisso não caracteriza relação de emprego, podendo, a qualquer momento, ser renunciado unilateralmente por ambas as partes, no caso de descumprimento </w:t>
      </w:r>
      <w:r>
        <w:rPr>
          <w:rFonts w:ascii="Arial" w:hAnsi="Arial"/>
          <w:sz w:val="20"/>
          <w:szCs w:val="20"/>
        </w:rPr>
        <w:t>dos compromissos e qualquer das obrigações por eles assumidas.</w:t>
      </w:r>
    </w:p>
    <w:p>
      <w:pPr>
        <w:pStyle w:val="Normal"/>
        <w:spacing w:lineRule="auto" w:line="240" w:before="60" w:after="60"/>
        <w:ind w:firstLine="708"/>
        <w:jc w:val="both"/>
        <w:rPr>
          <w:rFonts w:ascii="Arial" w:hAnsi="Arial"/>
          <w:sz w:val="20"/>
          <w:szCs w:val="20"/>
        </w:rPr>
      </w:pPr>
      <w:r>
        <w:rPr>
          <w:rFonts w:ascii="Arial" w:hAnsi="Arial"/>
          <w:sz w:val="20"/>
          <w:szCs w:val="20"/>
        </w:rPr>
        <w:t xml:space="preserve">Declaro que sou bolsista somente de um programa institucional do IF Sudeste MG, e assumo a me dedicar ____horas por semana para desenvolver atividades referentes ao projeto. Caso esta situação se altere, comprometo-me a comunicar imediatamente, ao(a) coordenador(a) e </w:t>
      </w:r>
      <w:r>
        <w:rPr>
          <w:rFonts w:ascii="Arial" w:hAnsi="Arial"/>
          <w:bCs/>
          <w:sz w:val="20"/>
          <w:szCs w:val="20"/>
        </w:rPr>
        <w:t xml:space="preserve">à Diretoria de ensino ou equivalente do </w:t>
      </w:r>
      <w:r>
        <w:rPr>
          <w:rFonts w:ascii="Arial" w:hAnsi="Arial"/>
          <w:bCs/>
          <w:i/>
          <w:sz w:val="20"/>
          <w:szCs w:val="20"/>
        </w:rPr>
        <w:t>Campus</w:t>
      </w:r>
      <w:r>
        <w:rPr>
          <w:rFonts w:ascii="Arial" w:hAnsi="Arial"/>
          <w:sz w:val="20"/>
          <w:szCs w:val="20"/>
        </w:rPr>
        <w:t>, para que o desligamento no programa seja providenciado.</w:t>
      </w:r>
    </w:p>
    <w:p>
      <w:pPr>
        <w:pStyle w:val="Normal"/>
        <w:spacing w:lineRule="auto" w:line="240" w:before="60" w:after="60"/>
        <w:ind w:firstLine="708"/>
        <w:jc w:val="both"/>
        <w:rPr>
          <w:rFonts w:ascii="Arial" w:hAnsi="Arial"/>
          <w:sz w:val="20"/>
          <w:szCs w:val="20"/>
        </w:rPr>
      </w:pPr>
      <w:r>
        <w:rPr>
          <w:rFonts w:ascii="Arial" w:hAnsi="Arial"/>
          <w:sz w:val="20"/>
          <w:szCs w:val="20"/>
        </w:rPr>
        <w:t xml:space="preserve">Declaro que estou de acordo com as exigências da </w:t>
      </w:r>
      <w:r>
        <w:rPr>
          <w:rFonts w:ascii="Arial" w:hAnsi="Arial"/>
          <w:sz w:val="20"/>
          <w:szCs w:val="20"/>
        </w:rPr>
        <w:t>Diretoria</w:t>
      </w:r>
      <w:r>
        <w:rPr>
          <w:rFonts w:ascii="Arial" w:hAnsi="Arial"/>
          <w:sz w:val="20"/>
          <w:szCs w:val="20"/>
        </w:rPr>
        <w:t xml:space="preserve"> de Ensino, contidas neste edital ao qual estou vinculado(a), comprometendo-me a:</w:t>
      </w:r>
    </w:p>
    <w:p>
      <w:pPr>
        <w:pStyle w:val="normal1"/>
        <w:pBdr/>
        <w:spacing w:lineRule="auto" w:line="240" w:before="0" w:after="0"/>
        <w:jc w:val="both"/>
        <w:rPr>
          <w:rFonts w:ascii="Arial" w:hAnsi="Arial"/>
          <w:color w:val="000000"/>
          <w:sz w:val="20"/>
          <w:szCs w:val="20"/>
        </w:rPr>
      </w:pPr>
      <w:r>
        <w:rPr>
          <w:rFonts w:ascii="Arial" w:hAnsi="Arial"/>
          <w:color w:val="000000"/>
          <w:sz w:val="20"/>
          <w:szCs w:val="20"/>
        </w:rPr>
      </w:r>
    </w:p>
    <w:p>
      <w:pPr>
        <w:pStyle w:val="normal1"/>
        <w:numPr>
          <w:ilvl w:val="0"/>
          <w:numId w:val="0"/>
        </w:numPr>
        <w:spacing w:lineRule="auto" w:line="240" w:before="0" w:after="0"/>
        <w:ind w:hanging="0" w:start="360"/>
        <w:jc w:val="both"/>
        <w:rPr>
          <w:rFonts w:ascii="Arial" w:hAnsi="Arial"/>
          <w:sz w:val="20"/>
          <w:szCs w:val="20"/>
        </w:rPr>
      </w:pPr>
      <w:r>
        <w:rPr>
          <w:rFonts w:ascii="Arial" w:hAnsi="Arial"/>
          <w:sz w:val="20"/>
          <w:szCs w:val="20"/>
        </w:rPr>
        <w:t xml:space="preserve">1. </w:t>
      </w:r>
      <w:r>
        <w:rPr>
          <w:rFonts w:ascii="Arial" w:hAnsi="Arial"/>
          <w:sz w:val="20"/>
          <w:szCs w:val="20"/>
        </w:rPr>
        <w:t>Dedicar ____ horas semanais, durante o período de vigência da bolsa e de execução do projeto;</w:t>
      </w:r>
    </w:p>
    <w:p>
      <w:pPr>
        <w:pStyle w:val="normal1"/>
        <w:numPr>
          <w:ilvl w:val="0"/>
          <w:numId w:val="0"/>
        </w:numPr>
        <w:spacing w:lineRule="auto" w:line="240" w:before="0" w:after="0"/>
        <w:ind w:hanging="0" w:start="360"/>
        <w:jc w:val="both"/>
        <w:rPr>
          <w:rFonts w:ascii="Arial" w:hAnsi="Arial"/>
          <w:sz w:val="20"/>
          <w:szCs w:val="20"/>
        </w:rPr>
      </w:pPr>
      <w:bookmarkStart w:id="0" w:name="_heading=h.dlxjwhongb6j"/>
      <w:bookmarkEnd w:id="0"/>
      <w:r>
        <w:rPr>
          <w:rFonts w:ascii="Arial" w:hAnsi="Arial"/>
          <w:sz w:val="20"/>
          <w:szCs w:val="20"/>
        </w:rPr>
        <w:t xml:space="preserve">2. </w:t>
      </w:r>
      <w:r>
        <w:rPr>
          <w:rFonts w:ascii="Arial" w:hAnsi="Arial"/>
          <w:sz w:val="20"/>
          <w:szCs w:val="20"/>
        </w:rPr>
        <w:t>Não possuir parentesco direto ou lateral com o coordenador da ação (inciso VIII do artigo 117 da Lei 8112 c/c a Súmula vinculante 13 do STF);</w:t>
      </w:r>
    </w:p>
    <w:p>
      <w:pPr>
        <w:pStyle w:val="normal1"/>
        <w:numPr>
          <w:ilvl w:val="0"/>
          <w:numId w:val="0"/>
        </w:numPr>
        <w:pBdr/>
        <w:spacing w:lineRule="auto" w:line="240" w:before="0" w:after="0"/>
        <w:ind w:hanging="0" w:start="324"/>
        <w:jc w:val="both"/>
        <w:rPr>
          <w:rFonts w:ascii="Arial" w:hAnsi="Arial"/>
          <w:sz w:val="20"/>
          <w:szCs w:val="20"/>
        </w:rPr>
      </w:pPr>
      <w:r>
        <w:rPr>
          <w:rFonts w:ascii="Arial" w:hAnsi="Arial"/>
          <w:sz w:val="20"/>
          <w:szCs w:val="20"/>
        </w:rPr>
        <w:t xml:space="preserve">3. </w:t>
      </w:r>
      <w:r>
        <w:rPr>
          <w:rFonts w:ascii="Arial" w:hAnsi="Arial"/>
          <w:sz w:val="20"/>
          <w:szCs w:val="20"/>
        </w:rPr>
        <w:t>Apresentar declaração de disponibilidade de carga horária compatível com as atividades do projeto expedida por setor responsável ou chefia imediata, no caso de professor em regime de dedicação exclusiva de outra Instituição;</w:t>
      </w:r>
    </w:p>
    <w:p>
      <w:pPr>
        <w:pStyle w:val="normal1"/>
        <w:numPr>
          <w:ilvl w:val="0"/>
          <w:numId w:val="0"/>
        </w:numPr>
        <w:pBdr/>
        <w:spacing w:lineRule="auto" w:line="240" w:before="0" w:after="0"/>
        <w:ind w:hanging="0" w:start="324"/>
        <w:jc w:val="both"/>
        <w:rPr>
          <w:rFonts w:ascii="Arial" w:hAnsi="Arial"/>
          <w:sz w:val="20"/>
          <w:szCs w:val="20"/>
        </w:rPr>
      </w:pPr>
      <w:r>
        <w:rPr>
          <w:rFonts w:ascii="Arial" w:hAnsi="Arial"/>
          <w:sz w:val="20"/>
          <w:szCs w:val="20"/>
        </w:rPr>
        <w:t xml:space="preserve">4. </w:t>
      </w:r>
      <w:r>
        <w:rPr>
          <w:rFonts w:ascii="Arial" w:hAnsi="Arial"/>
          <w:sz w:val="20"/>
          <w:szCs w:val="20"/>
        </w:rPr>
        <w:t>Ter experiência e domínio em apoio técnico para atuar no projeto para o qual fui selecionado;</w:t>
      </w:r>
    </w:p>
    <w:p>
      <w:pPr>
        <w:pStyle w:val="normal1"/>
        <w:numPr>
          <w:ilvl w:val="0"/>
          <w:numId w:val="0"/>
        </w:numPr>
        <w:pBdr/>
        <w:spacing w:lineRule="auto" w:line="240" w:before="0" w:after="0"/>
        <w:ind w:hanging="0" w:start="360"/>
        <w:jc w:val="both"/>
        <w:rPr>
          <w:rFonts w:ascii="Arial" w:hAnsi="Arial"/>
          <w:sz w:val="20"/>
          <w:szCs w:val="20"/>
        </w:rPr>
      </w:pPr>
      <w:bookmarkStart w:id="1" w:name="_heading=h.1fob9te"/>
      <w:bookmarkEnd w:id="1"/>
      <w:r>
        <w:rPr>
          <w:rFonts w:ascii="Arial" w:hAnsi="Arial"/>
          <w:sz w:val="20"/>
          <w:szCs w:val="20"/>
        </w:rPr>
        <w:t xml:space="preserve">5. </w:t>
      </w:r>
      <w:r>
        <w:rPr>
          <w:rFonts w:ascii="Arial" w:hAnsi="Arial"/>
          <w:sz w:val="20"/>
          <w:szCs w:val="20"/>
        </w:rPr>
        <w:t xml:space="preserve">Ter formação e/ou experiência em pelo menos uma das áreas apresentadas no edital para o qual fui selecionado; </w:t>
      </w:r>
    </w:p>
    <w:p>
      <w:pPr>
        <w:pStyle w:val="normal1"/>
        <w:numPr>
          <w:ilvl w:val="0"/>
          <w:numId w:val="0"/>
        </w:numPr>
        <w:pBdr/>
        <w:spacing w:lineRule="auto" w:line="240" w:before="0" w:after="0"/>
        <w:ind w:hanging="0" w:start="324"/>
        <w:jc w:val="both"/>
        <w:rPr>
          <w:rFonts w:ascii="Arial" w:hAnsi="Arial"/>
          <w:sz w:val="20"/>
          <w:szCs w:val="20"/>
        </w:rPr>
      </w:pPr>
      <w:r>
        <w:rPr>
          <w:rFonts w:ascii="Arial" w:hAnsi="Arial"/>
          <w:sz w:val="20"/>
          <w:szCs w:val="20"/>
        </w:rPr>
        <w:t xml:space="preserve">6. </w:t>
      </w:r>
      <w:r>
        <w:rPr>
          <w:rFonts w:ascii="Arial" w:hAnsi="Arial"/>
          <w:sz w:val="20"/>
          <w:szCs w:val="20"/>
        </w:rPr>
        <w:t xml:space="preserve">Estar quite com todas as obrigações com o Estado e União; </w:t>
      </w:r>
    </w:p>
    <w:p>
      <w:pPr>
        <w:pStyle w:val="normal1"/>
        <w:numPr>
          <w:ilvl w:val="0"/>
          <w:numId w:val="0"/>
        </w:numPr>
        <w:pBdr/>
        <w:spacing w:lineRule="auto" w:line="240" w:before="0" w:after="0"/>
        <w:ind w:hanging="0" w:start="324"/>
        <w:jc w:val="both"/>
        <w:rPr>
          <w:rFonts w:ascii="Arial" w:hAnsi="Arial"/>
          <w:sz w:val="20"/>
          <w:szCs w:val="20"/>
        </w:rPr>
      </w:pPr>
      <w:r>
        <w:rPr>
          <w:rFonts w:ascii="Arial" w:hAnsi="Arial"/>
          <w:sz w:val="20"/>
          <w:szCs w:val="20"/>
        </w:rPr>
        <w:t xml:space="preserve">7. </w:t>
      </w:r>
      <w:r>
        <w:rPr>
          <w:rFonts w:ascii="Arial" w:hAnsi="Arial"/>
          <w:sz w:val="20"/>
          <w:szCs w:val="20"/>
        </w:rPr>
        <w:t xml:space="preserve">Participar de treinamento para o desempenho das atividades do projeto, quando for exigido; </w:t>
      </w:r>
    </w:p>
    <w:p>
      <w:pPr>
        <w:pStyle w:val="normal1"/>
        <w:numPr>
          <w:ilvl w:val="0"/>
          <w:numId w:val="0"/>
        </w:numPr>
        <w:pBdr/>
        <w:tabs>
          <w:tab w:val="clear" w:pos="708"/>
          <w:tab w:val="left" w:pos="10348" w:leader="none"/>
        </w:tabs>
        <w:spacing w:lineRule="auto" w:line="240" w:before="0" w:after="0"/>
        <w:ind w:hanging="0" w:start="324"/>
        <w:jc w:val="both"/>
        <w:rPr>
          <w:rFonts w:ascii="Arial" w:hAnsi="Arial"/>
          <w:sz w:val="20"/>
          <w:szCs w:val="20"/>
        </w:rPr>
      </w:pPr>
      <w:r>
        <w:rPr>
          <w:rFonts w:ascii="Arial" w:hAnsi="Arial"/>
          <w:sz w:val="20"/>
          <w:szCs w:val="20"/>
        </w:rPr>
        <w:t xml:space="preserve">8. </w:t>
      </w:r>
      <w:r>
        <w:rPr>
          <w:rFonts w:ascii="Arial" w:hAnsi="Arial"/>
          <w:sz w:val="20"/>
          <w:szCs w:val="20"/>
        </w:rPr>
        <w:t xml:space="preserve">Participar das reuniões para planejamento e avaliação das atividades e práticas programadas, quando for exigido; </w:t>
      </w:r>
    </w:p>
    <w:p>
      <w:pPr>
        <w:pStyle w:val="normal1"/>
        <w:numPr>
          <w:ilvl w:val="0"/>
          <w:numId w:val="0"/>
        </w:numPr>
        <w:spacing w:lineRule="auto" w:line="240" w:before="0" w:after="0"/>
        <w:ind w:hanging="0" w:start="360"/>
        <w:jc w:val="both"/>
        <w:rPr>
          <w:rFonts w:ascii="Arial" w:hAnsi="Arial"/>
          <w:sz w:val="20"/>
          <w:szCs w:val="20"/>
        </w:rPr>
      </w:pPr>
      <w:bookmarkStart w:id="2" w:name="_heading=h.l5vwuv7w2944"/>
      <w:bookmarkEnd w:id="2"/>
      <w:r>
        <w:rPr>
          <w:rFonts w:ascii="Arial" w:hAnsi="Arial"/>
          <w:sz w:val="20"/>
          <w:szCs w:val="20"/>
        </w:rPr>
        <w:t xml:space="preserve">9. </w:t>
      </w:r>
      <w:r>
        <w:rPr>
          <w:rFonts w:ascii="Arial" w:hAnsi="Arial"/>
          <w:sz w:val="20"/>
          <w:szCs w:val="20"/>
        </w:rPr>
        <w:t>Ser assíduo, pontual e agir de forma ética nas ações extensionistas;</w:t>
      </w:r>
    </w:p>
    <w:p>
      <w:pPr>
        <w:pStyle w:val="normal1"/>
        <w:numPr>
          <w:ilvl w:val="0"/>
          <w:numId w:val="0"/>
        </w:numPr>
        <w:spacing w:lineRule="auto" w:line="240" w:before="0" w:after="0"/>
        <w:ind w:hanging="0" w:start="360"/>
        <w:jc w:val="both"/>
        <w:rPr>
          <w:rFonts w:ascii="Arial" w:hAnsi="Arial"/>
          <w:sz w:val="20"/>
          <w:szCs w:val="20"/>
        </w:rPr>
      </w:pPr>
      <w:bookmarkStart w:id="3" w:name="_heading=h.g5qqdq4lzj1m"/>
      <w:bookmarkEnd w:id="3"/>
      <w:r>
        <w:rPr>
          <w:rFonts w:ascii="Arial" w:hAnsi="Arial"/>
          <w:sz w:val="20"/>
          <w:szCs w:val="20"/>
        </w:rPr>
        <w:t xml:space="preserve">10. </w:t>
      </w:r>
      <w:r>
        <w:rPr>
          <w:rFonts w:ascii="Arial" w:hAnsi="Arial"/>
          <w:sz w:val="20"/>
          <w:szCs w:val="20"/>
        </w:rPr>
        <w:t>Observar as determinações da coordenação alusivas ao bom desenvolvimento das ações de extensão, realizando todas as atividades previstas no plano de trabalho;</w:t>
      </w:r>
    </w:p>
    <w:p>
      <w:pPr>
        <w:pStyle w:val="normal1"/>
        <w:numPr>
          <w:ilvl w:val="0"/>
          <w:numId w:val="0"/>
        </w:numPr>
        <w:spacing w:lineRule="auto" w:line="240" w:before="0" w:after="0"/>
        <w:ind w:hanging="0" w:start="360"/>
        <w:jc w:val="both"/>
        <w:rPr>
          <w:rFonts w:ascii="Arial" w:hAnsi="Arial"/>
          <w:sz w:val="20"/>
          <w:szCs w:val="20"/>
        </w:rPr>
      </w:pPr>
      <w:r>
        <w:rPr>
          <w:rFonts w:ascii="Arial" w:hAnsi="Arial"/>
          <w:sz w:val="20"/>
          <w:szCs w:val="20"/>
        </w:rPr>
        <w:t xml:space="preserve">11. </w:t>
      </w:r>
      <w:r>
        <w:rPr>
          <w:rFonts w:ascii="Arial" w:hAnsi="Arial"/>
          <w:sz w:val="20"/>
          <w:szCs w:val="20"/>
        </w:rPr>
        <w:t>A aprovação no processo seletivo assegurará apenas a expectativa de direito à vaga, ficando a concretização deste ato condicionada à observância das disposições legais pertinentes, do interesse e conveniência da administração do IF Sudeste MG, da rigorosa ordem de classificação e do prazo de validade do processo seletivo.</w:t>
      </w:r>
    </w:p>
    <w:p>
      <w:pPr>
        <w:pStyle w:val="normal1"/>
        <w:numPr>
          <w:ilvl w:val="0"/>
          <w:numId w:val="0"/>
        </w:numPr>
        <w:spacing w:lineRule="auto" w:line="240" w:before="0" w:after="0"/>
        <w:ind w:hanging="0" w:start="360"/>
        <w:jc w:val="both"/>
        <w:rPr>
          <w:rFonts w:ascii="Arial" w:hAnsi="Arial"/>
          <w:sz w:val="20"/>
          <w:szCs w:val="20"/>
        </w:rPr>
      </w:pPr>
      <w:bookmarkStart w:id="4" w:name="_heading=h.vo62vagai5pp"/>
      <w:bookmarkEnd w:id="4"/>
      <w:r>
        <w:rPr>
          <w:rFonts w:ascii="Arial" w:hAnsi="Arial"/>
          <w:sz w:val="20"/>
          <w:szCs w:val="20"/>
        </w:rPr>
        <w:t xml:space="preserve">12. </w:t>
      </w:r>
      <w:r>
        <w:rPr>
          <w:rFonts w:ascii="Arial" w:hAnsi="Arial"/>
          <w:sz w:val="20"/>
          <w:szCs w:val="20"/>
        </w:rPr>
        <w:t>Autorizo o uso de sua voz e imagem realizadas no período de participação do projeto, para divulgação das atividades do mesmo;</w:t>
      </w:r>
    </w:p>
    <w:p>
      <w:pPr>
        <w:pStyle w:val="normal1"/>
        <w:numPr>
          <w:ilvl w:val="0"/>
          <w:numId w:val="0"/>
        </w:numPr>
        <w:spacing w:lineRule="auto" w:line="240" w:before="0" w:after="0"/>
        <w:ind w:hanging="0" w:start="360"/>
        <w:jc w:val="both"/>
        <w:rPr>
          <w:rFonts w:ascii="Arial" w:hAnsi="Arial"/>
          <w:sz w:val="20"/>
          <w:szCs w:val="20"/>
        </w:rPr>
      </w:pPr>
      <w:bookmarkStart w:id="5" w:name="_heading=h.jk8kyvwgkep8"/>
      <w:bookmarkEnd w:id="5"/>
      <w:r>
        <w:rPr>
          <w:rFonts w:ascii="Arial" w:hAnsi="Arial"/>
          <w:sz w:val="20"/>
          <w:szCs w:val="20"/>
        </w:rPr>
        <w:t xml:space="preserve">13. </w:t>
      </w:r>
      <w:r>
        <w:rPr>
          <w:rFonts w:ascii="Arial" w:hAnsi="Arial"/>
          <w:sz w:val="20"/>
          <w:szCs w:val="20"/>
        </w:rPr>
        <w:t>Estará sujeito à perda ou pagamento parcial da bolsa do mês seguinte o bolsista que não tiver frequência ou bom desempenho nas atividades relacionadas ao seu respectivo projeto de extensão.</w:t>
      </w:r>
    </w:p>
    <w:p>
      <w:pPr>
        <w:pStyle w:val="normal1"/>
        <w:numPr>
          <w:ilvl w:val="0"/>
          <w:numId w:val="0"/>
        </w:numPr>
        <w:spacing w:lineRule="auto" w:line="240" w:before="0" w:after="0"/>
        <w:ind w:hanging="0" w:start="360"/>
        <w:jc w:val="both"/>
        <w:rPr>
          <w:rFonts w:ascii="Arial" w:hAnsi="Arial"/>
          <w:sz w:val="20"/>
          <w:szCs w:val="20"/>
        </w:rPr>
      </w:pPr>
      <w:bookmarkStart w:id="6" w:name="_heading=h.ftpbxb9u9p0c"/>
      <w:bookmarkEnd w:id="6"/>
      <w:r>
        <w:rPr>
          <w:rFonts w:ascii="Arial" w:hAnsi="Arial"/>
          <w:sz w:val="20"/>
          <w:szCs w:val="20"/>
        </w:rPr>
        <w:t xml:space="preserve">14. </w:t>
      </w:r>
      <w:r>
        <w:rPr>
          <w:rFonts w:ascii="Arial" w:hAnsi="Arial"/>
          <w:sz w:val="20"/>
          <w:szCs w:val="20"/>
        </w:rPr>
        <w:t xml:space="preserve">Comunicar ao coordenador do projeto sua desistência com antecedência de 15 (quinze) dias da saída do projeto, salvo exceções; </w:t>
      </w:r>
    </w:p>
    <w:p>
      <w:pPr>
        <w:pStyle w:val="normal1"/>
        <w:numPr>
          <w:ilvl w:val="0"/>
          <w:numId w:val="0"/>
        </w:numPr>
        <w:spacing w:lineRule="auto" w:line="240" w:before="0" w:after="0"/>
        <w:ind w:hanging="0" w:start="360"/>
        <w:jc w:val="both"/>
        <w:rPr>
          <w:rFonts w:ascii="Arial" w:hAnsi="Arial"/>
          <w:sz w:val="20"/>
          <w:szCs w:val="20"/>
        </w:rPr>
      </w:pPr>
      <w:bookmarkStart w:id="7" w:name="_heading=h.kldwrzr5xxl2"/>
      <w:bookmarkEnd w:id="7"/>
      <w:r>
        <w:rPr>
          <w:rFonts w:ascii="Arial" w:hAnsi="Arial"/>
          <w:sz w:val="20"/>
          <w:szCs w:val="20"/>
        </w:rPr>
        <w:t xml:space="preserve">15. </w:t>
      </w:r>
      <w:r>
        <w:rPr>
          <w:rFonts w:ascii="Arial" w:hAnsi="Arial"/>
          <w:sz w:val="20"/>
          <w:szCs w:val="20"/>
        </w:rPr>
        <w:t>Apresentar Relatório Final via SIGAA – Módulo Extensão, após a conclusão da ação ou se desligado da ação antes do seu término dentro do prazo de 15 (quinze) dias;</w:t>
      </w:r>
    </w:p>
    <w:p>
      <w:pPr>
        <w:pStyle w:val="normal1"/>
        <w:numPr>
          <w:ilvl w:val="0"/>
          <w:numId w:val="0"/>
        </w:numPr>
        <w:tabs>
          <w:tab w:val="clear" w:pos="708"/>
          <w:tab w:val="left" w:pos="10348" w:leader="none"/>
        </w:tabs>
        <w:spacing w:lineRule="auto" w:line="240" w:before="0" w:after="0"/>
        <w:ind w:hanging="0" w:start="360"/>
        <w:jc w:val="both"/>
        <w:rPr>
          <w:rFonts w:ascii="Arial" w:hAnsi="Arial"/>
          <w:sz w:val="20"/>
          <w:szCs w:val="20"/>
        </w:rPr>
      </w:pPr>
      <w:r>
        <w:rPr>
          <w:rFonts w:ascii="Arial" w:hAnsi="Arial"/>
          <w:sz w:val="20"/>
          <w:szCs w:val="20"/>
        </w:rPr>
        <w:t xml:space="preserve">16. </w:t>
      </w:r>
      <w:r>
        <w:rPr>
          <w:rFonts w:ascii="Arial" w:hAnsi="Arial"/>
          <w:sz w:val="20"/>
          <w:szCs w:val="20"/>
        </w:rPr>
        <w:t>Fazer referência à minha condição de Bolsista Colaborador Externo de extensão do IF Sudeste MG – campus _______________________, nas publicações e trabalhos apresentados.</w:t>
      </w:r>
    </w:p>
    <w:p>
      <w:pPr>
        <w:pStyle w:val="normal1"/>
        <w:numPr>
          <w:ilvl w:val="0"/>
          <w:numId w:val="0"/>
        </w:numPr>
        <w:pBdr/>
        <w:tabs>
          <w:tab w:val="clear" w:pos="708"/>
          <w:tab w:val="left" w:pos="10348" w:leader="none"/>
        </w:tabs>
        <w:spacing w:lineRule="auto" w:line="240" w:before="0" w:after="0"/>
        <w:ind w:hanging="0" w:start="324"/>
        <w:jc w:val="both"/>
        <w:rPr>
          <w:rFonts w:ascii="Arial" w:hAnsi="Arial"/>
          <w:sz w:val="20"/>
          <w:szCs w:val="20"/>
        </w:rPr>
      </w:pPr>
      <w:r>
        <w:rPr>
          <w:rFonts w:ascii="Arial" w:hAnsi="Arial"/>
          <w:sz w:val="20"/>
          <w:szCs w:val="20"/>
        </w:rPr>
        <w:t xml:space="preserve">17. </w:t>
      </w:r>
      <w:r>
        <w:rPr>
          <w:rFonts w:ascii="Arial" w:hAnsi="Arial"/>
          <w:sz w:val="20"/>
          <w:szCs w:val="20"/>
        </w:rPr>
        <w:t>As atividades desenvolvidas não geram, em qualquer hipótese, vínculo empregatício.</w:t>
      </w:r>
    </w:p>
    <w:p>
      <w:pPr>
        <w:pStyle w:val="normal1"/>
        <w:pBdr/>
        <w:spacing w:lineRule="auto" w:line="240" w:before="0" w:after="0"/>
        <w:ind w:hanging="0" w:start="0"/>
        <w:jc w:val="both"/>
        <w:rPr>
          <w:rFonts w:ascii="Arial" w:hAnsi="Arial"/>
          <w:sz w:val="20"/>
          <w:szCs w:val="20"/>
        </w:rPr>
      </w:pPr>
      <w:r>
        <w:rPr>
          <w:rFonts w:ascii="Arial" w:hAnsi="Arial"/>
          <w:sz w:val="20"/>
          <w:szCs w:val="20"/>
        </w:rPr>
      </w:r>
    </w:p>
    <w:p>
      <w:pPr>
        <w:pStyle w:val="normal1"/>
        <w:keepNext w:val="false"/>
        <w:keepLines w:val="false"/>
        <w:widowControl/>
        <w:pBdr/>
        <w:shd w:val="clear" w:fill="auto"/>
        <w:spacing w:lineRule="auto" w:line="240" w:before="0" w:after="0"/>
        <w:ind w:hanging="0" w:start="0" w:end="0"/>
        <w:jc w:val="both"/>
        <w:rPr/>
      </w:pPr>
      <w:bookmarkStart w:id="8" w:name="_heading=h.ymt1sldxpw56"/>
      <w:bookmarkEnd w:id="8"/>
      <w:r>
        <w:rPr>
          <w:rFonts w:ascii="Arial" w:hAnsi="Arial"/>
          <w:sz w:val="20"/>
          <w:szCs w:val="20"/>
        </w:rPr>
        <w:t>Declaro, ainda, que atuarei com polidez e ética durante o desenvolvimento das minhas atividades, estando ciente de que informações falsas ou o não cumprimento dos compromissos aqui firmados, implicará na suspensão e/ou cancelamento da bolsa, com a restituição integral e imediata das bolsas recebidas, além de outras medidas disciplinares.</w:t>
      </w:r>
    </w:p>
    <w:p>
      <w:pPr>
        <w:pStyle w:val="Normal"/>
        <w:ind w:start="360"/>
        <w:jc w:val="both"/>
        <w:rPr>
          <w:rFonts w:ascii="Calibri" w:hAnsi="Calibri" w:cs="Calibri"/>
          <w:sz w:val="24"/>
          <w:szCs w:val="24"/>
        </w:rPr>
      </w:pPr>
      <w:r>
        <w:rPr>
          <w:rFonts w:cs="Calibri" w:ascii="Calibri" w:hAnsi="Calibri"/>
          <w:sz w:val="24"/>
          <w:szCs w:val="24"/>
        </w:rPr>
      </w:r>
    </w:p>
    <w:p>
      <w:pPr>
        <w:pStyle w:val="Normal"/>
        <w:spacing w:before="60" w:after="60"/>
        <w:jc w:val="end"/>
        <w:rPr>
          <w:sz w:val="20"/>
          <w:szCs w:val="20"/>
        </w:rPr>
      </w:pPr>
      <w:r>
        <w:rPr>
          <w:sz w:val="20"/>
          <w:szCs w:val="20"/>
        </w:rPr>
        <w:t>____________, ___de _______ de 20___</w:t>
      </w:r>
    </w:p>
    <w:p>
      <w:pPr>
        <w:pStyle w:val="Normal"/>
        <w:spacing w:before="60" w:after="60"/>
        <w:jc w:val="end"/>
        <w:rPr>
          <w:sz w:val="20"/>
          <w:szCs w:val="20"/>
        </w:rPr>
      </w:pPr>
      <w:r>
        <w:rPr>
          <w:sz w:val="20"/>
          <w:szCs w:val="20"/>
        </w:rPr>
      </w:r>
    </w:p>
    <w:p>
      <w:pPr>
        <w:pStyle w:val="Normal"/>
        <w:spacing w:before="48" w:after="48"/>
        <w:jc w:val="center"/>
        <w:rPr>
          <w:b/>
          <w:bCs/>
          <w:caps/>
          <w:sz w:val="18"/>
          <w:szCs w:val="18"/>
        </w:rPr>
      </w:pPr>
      <w:r>
        <w:rPr>
          <w:b/>
          <w:bCs/>
          <w:caps/>
          <w:sz w:val="18"/>
          <w:szCs w:val="18"/>
        </w:rPr>
      </w:r>
    </w:p>
    <w:p>
      <w:pPr>
        <w:pStyle w:val="Normal"/>
        <w:spacing w:before="48" w:after="48"/>
        <w:jc w:val="center"/>
        <w:rPr/>
      </w:pPr>
      <w:r>
        <w:rPr>
          <w:caps/>
          <w:sz w:val="18"/>
          <w:szCs w:val="18"/>
        </w:rPr>
        <w:t>_________________________________________</w:t>
      </w:r>
    </w:p>
    <w:p>
      <w:pPr>
        <w:pStyle w:val="Normal"/>
        <w:spacing w:before="48" w:after="48"/>
        <w:jc w:val="center"/>
        <w:rPr/>
      </w:pPr>
      <w:r>
        <w:rPr>
          <w:sz w:val="16"/>
          <w:szCs w:val="16"/>
        </w:rPr>
        <w:t>ASSINATURA DO BOLSISTA</w:t>
      </w:r>
    </w:p>
    <w:p>
      <w:pPr>
        <w:pStyle w:val="Normal"/>
        <w:spacing w:before="48" w:after="48"/>
        <w:jc w:val="center"/>
        <w:rPr>
          <w:sz w:val="16"/>
          <w:szCs w:val="16"/>
        </w:rPr>
      </w:pPr>
      <w:r>
        <w:rPr>
          <w:sz w:val="16"/>
          <w:szCs w:val="16"/>
        </w:rPr>
      </w:r>
    </w:p>
    <w:p>
      <w:pPr>
        <w:pStyle w:val="Normal"/>
        <w:spacing w:before="48" w:after="48"/>
        <w:jc w:val="center"/>
        <w:rPr>
          <w:sz w:val="16"/>
          <w:szCs w:val="16"/>
        </w:rPr>
      </w:pPr>
      <w:r>
        <w:rPr>
          <w:sz w:val="16"/>
          <w:szCs w:val="16"/>
        </w:rPr>
      </w:r>
    </w:p>
    <w:p>
      <w:pPr>
        <w:pStyle w:val="Normal"/>
        <w:spacing w:before="48" w:after="48"/>
        <w:jc w:val="center"/>
        <w:rPr/>
      </w:pPr>
      <w:r>
        <w:rPr>
          <w:caps/>
          <w:sz w:val="18"/>
          <w:szCs w:val="18"/>
        </w:rPr>
        <w:t>_____________________________________________</w:t>
      </w:r>
    </w:p>
    <w:p>
      <w:pPr>
        <w:pStyle w:val="Normal"/>
        <w:spacing w:before="60" w:after="60"/>
        <w:ind w:start="-179"/>
        <w:jc w:val="center"/>
        <w:rPr/>
      </w:pPr>
      <w:r>
        <w:rPr>
          <w:sz w:val="16"/>
          <w:szCs w:val="16"/>
        </w:rPr>
        <w:t>ASSINATURA DO PAI OU RESPONSÁVEL PELO(A)</w:t>
      </w:r>
    </w:p>
    <w:p>
      <w:pPr>
        <w:pStyle w:val="Normal"/>
        <w:spacing w:before="60" w:after="60"/>
        <w:ind w:start="-179"/>
        <w:jc w:val="center"/>
        <w:rPr/>
      </w:pPr>
      <w:r>
        <w:rPr>
          <w:sz w:val="16"/>
          <w:szCs w:val="16"/>
        </w:rPr>
        <w:t>ESTUDANTE COM IDADE INFERIOR A 18 ANOS</w:t>
      </w:r>
    </w:p>
    <w:p>
      <w:pPr>
        <w:pStyle w:val="Normal"/>
        <w:spacing w:before="60" w:after="60"/>
        <w:ind w:start="-179"/>
        <w:jc w:val="center"/>
        <w:rPr>
          <w:sz w:val="16"/>
          <w:szCs w:val="16"/>
        </w:rPr>
      </w:pPr>
      <w:r>
        <w:rPr>
          <w:sz w:val="16"/>
          <w:szCs w:val="16"/>
        </w:rPr>
      </w:r>
    </w:p>
    <w:p>
      <w:pPr>
        <w:pStyle w:val="Normal"/>
        <w:spacing w:before="60" w:after="60"/>
        <w:ind w:start="-179"/>
        <w:jc w:val="center"/>
        <w:rPr>
          <w:sz w:val="16"/>
          <w:szCs w:val="16"/>
        </w:rPr>
      </w:pPr>
      <w:r>
        <w:rPr>
          <w:sz w:val="16"/>
          <w:szCs w:val="16"/>
        </w:rPr>
      </w:r>
    </w:p>
    <w:p>
      <w:pPr>
        <w:pStyle w:val="Normal"/>
        <w:spacing w:before="48" w:after="48"/>
        <w:jc w:val="center"/>
        <w:rPr/>
      </w:pPr>
      <w:r>
        <w:rPr>
          <w:caps/>
          <w:sz w:val="18"/>
          <w:szCs w:val="18"/>
        </w:rPr>
        <w:t>___________________________________</w:t>
      </w:r>
    </w:p>
    <w:p>
      <w:pPr>
        <w:pStyle w:val="Normal"/>
        <w:spacing w:before="48" w:after="48"/>
        <w:jc w:val="center"/>
        <w:rPr/>
      </w:pPr>
      <w:r>
        <w:rPr>
          <w:sz w:val="16"/>
          <w:szCs w:val="16"/>
        </w:rPr>
        <w:t>ASSINATURA DO COORDENADOR</w:t>
      </w:r>
    </w:p>
    <w:sectPr>
      <w:headerReference w:type="even" r:id="rId2"/>
      <w:headerReference w:type="default" r:id="rId3"/>
      <w:headerReference w:type="first" r:id="rId4"/>
      <w:type w:val="nextPage"/>
      <w:pgSz w:w="11906" w:h="16838"/>
      <w:pgMar w:left="1560" w:right="1133"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swiss"/>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5">
          <wp:simplePos x="0" y="0"/>
          <wp:positionH relativeFrom="column">
            <wp:posOffset>1558290</wp:posOffset>
          </wp:positionH>
          <wp:positionV relativeFrom="paragraph">
            <wp:posOffset>-323850</wp:posOffset>
          </wp:positionV>
          <wp:extent cx="2428875" cy="72961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2428875" cy="72961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5">
          <wp:simplePos x="0" y="0"/>
          <wp:positionH relativeFrom="column">
            <wp:posOffset>1558290</wp:posOffset>
          </wp:positionH>
          <wp:positionV relativeFrom="paragraph">
            <wp:posOffset>-323850</wp:posOffset>
          </wp:positionV>
          <wp:extent cx="2428875" cy="729615"/>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2428875" cy="72961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25" w:hanging="425"/>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13c"/>
    <w:pPr>
      <w:widowControl/>
      <w:bidi w:val="0"/>
      <w:spacing w:lineRule="auto" w:line="276" w:before="0" w:after="0"/>
      <w:jc w:val="start"/>
    </w:pPr>
    <w:rPr>
      <w:rFonts w:ascii="Arial" w:hAnsi="Arial" w:eastAsia="Arial" w:cs="Arial"/>
      <w:color w:val="auto"/>
      <w:kern w:val="0"/>
      <w:sz w:val="22"/>
      <w:szCs w:val="22"/>
      <w:lang w:eastAsia="pt-BR" w:val="pt-BR" w:bidi="ar-SA"/>
      <w14:ligatures w14:val="none"/>
    </w:rPr>
  </w:style>
  <w:style w:type="paragraph" w:styleId="Heading1">
    <w:name w:val="heading 1"/>
    <w:basedOn w:val="Normal"/>
    <w:next w:val="Normal"/>
    <w:link w:val="Ttulo1Char"/>
    <w:uiPriority w:val="9"/>
    <w:qFormat/>
    <w:rsid w:val="0052113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52113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52113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52113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52113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52113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52113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52113c"/>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52113c"/>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52113c"/>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52113c"/>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52113c"/>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52113c"/>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52113c"/>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52113c"/>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52113c"/>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52113c"/>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52113c"/>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52113c"/>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52113c"/>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52113c"/>
    <w:rPr>
      <w:i/>
      <w:iCs/>
      <w:color w:themeColor="text1" w:themeTint="bf" w:val="404040"/>
    </w:rPr>
  </w:style>
  <w:style w:type="character" w:styleId="IntenseEmphasis">
    <w:name w:val="Intense Emphasis"/>
    <w:basedOn w:val="DefaultParagraphFont"/>
    <w:uiPriority w:val="21"/>
    <w:qFormat/>
    <w:rsid w:val="0052113c"/>
    <w:rPr>
      <w:i/>
      <w:iCs/>
      <w:color w:themeColor="accent1" w:themeShade="bf" w:val="0F4761"/>
    </w:rPr>
  </w:style>
  <w:style w:type="character" w:styleId="CitaoIntensaChar" w:customStyle="1">
    <w:name w:val="Citação Intensa Char"/>
    <w:basedOn w:val="DefaultParagraphFont"/>
    <w:link w:val="IntenseQuote"/>
    <w:uiPriority w:val="30"/>
    <w:qFormat/>
    <w:rsid w:val="0052113c"/>
    <w:rPr>
      <w:i/>
      <w:iCs/>
      <w:color w:themeColor="accent1" w:themeShade="bf" w:val="0F4761"/>
    </w:rPr>
  </w:style>
  <w:style w:type="character" w:styleId="IntenseReference">
    <w:name w:val="Intense Reference"/>
    <w:basedOn w:val="DefaultParagraphFont"/>
    <w:uiPriority w:val="32"/>
    <w:qFormat/>
    <w:rsid w:val="0052113c"/>
    <w:rPr>
      <w:b/>
      <w:bCs/>
      <w:smallCaps/>
      <w:color w:themeColor="accent1" w:themeShade="bf" w:val="0F4761"/>
      <w:spacing w:val="5"/>
    </w:rPr>
  </w:style>
  <w:style w:type="character" w:styleId="CabealhoChar" w:customStyle="1">
    <w:name w:val="Cabeçalho Char"/>
    <w:basedOn w:val="DefaultParagraphFont"/>
    <w:uiPriority w:val="99"/>
    <w:qFormat/>
    <w:rsid w:val="0052113c"/>
    <w:rPr>
      <w:rFonts w:ascii="Arial" w:hAnsi="Arial" w:eastAsia="Arial" w:cs="Arial"/>
      <w:kern w:val="0"/>
      <w:sz w:val="22"/>
      <w:szCs w:val="22"/>
      <w:lang w:eastAsia="pt-BR"/>
      <w14:ligatures w14:val="none"/>
    </w:rPr>
  </w:style>
  <w:style w:type="character" w:styleId="RodapChar" w:customStyle="1">
    <w:name w:val="Rodapé Char"/>
    <w:basedOn w:val="DefaultParagraphFont"/>
    <w:uiPriority w:val="99"/>
    <w:qFormat/>
    <w:rsid w:val="0052113c"/>
    <w:rPr>
      <w:rFonts w:ascii="Arial" w:hAnsi="Arial" w:eastAsia="Arial" w:cs="Arial"/>
      <w:kern w:val="0"/>
      <w:sz w:val="22"/>
      <w:szCs w:val="22"/>
      <w:lang w:eastAsia="pt-BR"/>
      <w14:ligatures w14:val="non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link w:val="TtuloChar"/>
    <w:uiPriority w:val="10"/>
    <w:qFormat/>
    <w:rsid w:val="0052113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52113c"/>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52113c"/>
    <w:pPr>
      <w:spacing w:before="160" w:after="0"/>
      <w:jc w:val="center"/>
    </w:pPr>
    <w:rPr>
      <w:i/>
      <w:iCs/>
      <w:color w:themeColor="text1" w:themeTint="bf" w:val="404040"/>
    </w:rPr>
  </w:style>
  <w:style w:type="paragraph" w:styleId="ListParagraph">
    <w:name w:val="List Paragraph"/>
    <w:basedOn w:val="Normal"/>
    <w:uiPriority w:val="34"/>
    <w:qFormat/>
    <w:rsid w:val="0052113c"/>
    <w:pPr>
      <w:spacing w:before="0" w:after="0"/>
      <w:ind w:start="720"/>
      <w:contextualSpacing/>
    </w:pPr>
    <w:rPr/>
  </w:style>
  <w:style w:type="paragraph" w:styleId="IntenseQuote">
    <w:name w:val="Intense Quote"/>
    <w:basedOn w:val="Normal"/>
    <w:next w:val="Normal"/>
    <w:link w:val="CitaoIntensaChar"/>
    <w:uiPriority w:val="30"/>
    <w:qFormat/>
    <w:rsid w:val="0052113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abealhoerodap">
    <w:name w:val="Cabeçalho e rodapé"/>
    <w:basedOn w:val="Normal"/>
    <w:qFormat/>
    <w:pPr/>
    <w:rPr/>
  </w:style>
  <w:style w:type="paragraph" w:styleId="Header">
    <w:name w:val="header"/>
    <w:basedOn w:val="Normal"/>
    <w:link w:val="CabealhoChar"/>
    <w:uiPriority w:val="99"/>
    <w:unhideWhenUsed/>
    <w:rsid w:val="0052113c"/>
    <w:pPr>
      <w:tabs>
        <w:tab w:val="clear" w:pos="708"/>
        <w:tab w:val="center" w:pos="4252" w:leader="none"/>
        <w:tab w:val="right" w:pos="8504" w:leader="none"/>
      </w:tabs>
      <w:spacing w:lineRule="auto" w:line="240"/>
    </w:pPr>
    <w:rPr/>
  </w:style>
  <w:style w:type="paragraph" w:styleId="Footer">
    <w:name w:val="footer"/>
    <w:basedOn w:val="Normal"/>
    <w:link w:val="RodapChar"/>
    <w:uiPriority w:val="99"/>
    <w:unhideWhenUsed/>
    <w:rsid w:val="0052113c"/>
    <w:pPr>
      <w:tabs>
        <w:tab w:val="clear" w:pos="708"/>
        <w:tab w:val="center" w:pos="4252" w:leader="none"/>
        <w:tab w:val="right" w:pos="8504" w:leader="none"/>
      </w:tabs>
      <w:spacing w:lineRule="auto" w:line="240"/>
    </w:pPr>
    <w:rPr/>
  </w:style>
  <w:style w:type="paragraph" w:styleId="Contedodoquadro">
    <w:name w:val="Conteúdo do quadro"/>
    <w:basedOn w:val="Normal"/>
    <w:qFormat/>
    <w:pPr/>
    <w:rPr/>
  </w:style>
  <w:style w:type="paragraph" w:styleId="normal1">
    <w:name w:val="normal1"/>
    <w:qFormat/>
    <w:pPr>
      <w:widowControl/>
      <w:bidi w:val="0"/>
      <w:spacing w:lineRule="auto" w:line="240" w:before="0" w:after="160"/>
      <w:jc w:val="start"/>
    </w:pPr>
    <w:rPr>
      <w:rFonts w:ascii="Aptos" w:hAnsi="Aptos" w:eastAsia="Aptos" w:cs="" w:asciiTheme="minorHAnsi" w:cstheme="minorBidi" w:eastAsiaTheme="minorHAnsi" w:hAnsiTheme="minorHAnsi"/>
      <w:color w:val="auto"/>
      <w:kern w:val="2"/>
      <w:sz w:val="24"/>
      <w:szCs w:val="24"/>
      <w:lang w:val="pt-BR" w:eastAsia="en-US" w:bidi="ar-SA"/>
      <w14:ligatures w14:val="standardContextual"/>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8e2951"/>
    <w:pPr>
      <w:spacing w:after="0" w:line="240" w:lineRule="auto"/>
    </w:pPr>
    <w:rPr>
      <w:sz w:val="22"/>
      <w:szCs w:val="22"/>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TotalTime>
  <Application>LibreOffice/26.2.0.3$Windows_X86_64 LibreOffice_project/620$Build-3</Application>
  <AppVersion>15.0000</AppVersion>
  <Pages>2</Pages>
  <Words>715</Words>
  <Characters>4168</Characters>
  <CharactersWithSpaces>5062</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2026-03-26T00:27:00Z</dcterms:created>
  <dc:creator>Ana Paula Rodrigues</dc:creator>
  <dc:description/>
  <dc:language>pt-BR</dc:language>
  <cp:lastModifiedBy/>
  <dcterms:modified xsi:type="dcterms:W3CDTF">2026-04-13T14:55:53Z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