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Liberation Serif" w:hAnsi="Liberation Serif" w:eastAsia="Liberation Serif" w:cs="Liberation Serif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vertAlign w:val="baseline"/>
        </w:rPr>
      </w:pPr>
      <w:r>
        <w:rPr>
          <w:rFonts w:eastAsia="Liberation Serif" w:cs="Liberation Serif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13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TERMO DE DESISTÊNCIA E/OU CANCELAMENTO DE PROJETO DE EXTENSÃO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Liberation Serif" w:hAnsi="Liberation Serif" w:eastAsia="Liberation Serif" w:cs="Liberation Serif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vertAlign w:val="baseline"/>
        </w:rPr>
      </w:pPr>
      <w:r>
        <w:rPr>
          <w:rFonts w:eastAsia="Liberation Serif" w:cs="Liberation Serif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Liberation Serif" w:hAnsi="Liberation Serif" w:eastAsia="Liberation Serif" w:cs="Liberation Serif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4"/>
          <w:sz w:val="4"/>
          <w:szCs w:val="4"/>
          <w:u w:val="none"/>
          <w:vertAlign w:val="baseline"/>
        </w:rPr>
      </w:pPr>
      <w:r>
        <w:rPr>
          <w:rFonts w:eastAsia="Liberation Serif" w:cs="Liberation Serif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4"/>
          <w:sz w:val="4"/>
          <w:szCs w:val="4"/>
          <w:u w:val="none"/>
          <w:shd w:fill="auto" w:val="clear"/>
          <w:vertAlign w:val="baseline"/>
        </w:rPr>
      </w:r>
    </w:p>
    <w:tbl>
      <w:tblPr>
        <w:tblStyle w:val="Table1"/>
        <w:tblW w:w="9465" w:type="dxa"/>
        <w:jc w:val="left"/>
        <w:tblInd w:w="6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49"/>
        <w:gridCol w:w="3421"/>
        <w:gridCol w:w="1650"/>
        <w:gridCol w:w="2144"/>
      </w:tblGrid>
      <w:tr>
        <w:trPr>
          <w:trHeight w:val="343" w:hRule="atLeast"/>
        </w:trPr>
        <w:tc>
          <w:tcPr>
            <w:tcW w:w="946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94BD5E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01. DADOS DE IDENTIFICAÇÃO DO BOLSISTA</w:t>
            </w:r>
          </w:p>
        </w:tc>
      </w:tr>
      <w:tr>
        <w:trPr>
          <w:trHeight w:val="453" w:hRule="atLeast"/>
        </w:trPr>
        <w:tc>
          <w:tcPr>
            <w:tcW w:w="946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 COMPLETO:</w:t>
            </w:r>
          </w:p>
        </w:tc>
      </w:tr>
      <w:tr>
        <w:trPr>
          <w:trHeight w:val="450" w:hRule="atLeast"/>
        </w:trPr>
        <w:tc>
          <w:tcPr>
            <w:tcW w:w="7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DATA DE NASCIMENTO:             /           /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CEP: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CIDADE: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UF: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widowControl/>
        <w:pBdr/>
        <w:shd w:val="clear" w:fill="auto"/>
        <w:spacing w:lineRule="auto" w:line="276" w:before="0" w:after="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2"/>
        <w:tblW w:w="9410" w:type="dxa"/>
        <w:jc w:val="left"/>
        <w:tblInd w:w="10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80"/>
        <w:gridCol w:w="5329"/>
      </w:tblGrid>
      <w:tr>
        <w:trPr>
          <w:trHeight w:val="343" w:hRule="atLeast"/>
        </w:trPr>
        <w:tc>
          <w:tcPr>
            <w:tcW w:w="9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94BD5E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03. DADOS ACADÊMICOS DO BOLSISTA</w:t>
            </w:r>
          </w:p>
        </w:tc>
      </w:tr>
      <w:tr>
        <w:trPr>
          <w:trHeight w:val="507" w:hRule="atLeast"/>
        </w:trPr>
        <w:tc>
          <w:tcPr>
            <w:tcW w:w="4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N° DE </w:t>
            </w:r>
            <w:r>
              <w:rPr>
                <w:rFonts w:eastAsia="Calibri" w:cs="Calibri" w:ascii="Calibri" w:hAnsi="Calibri"/>
                <w:color w:val="00000A"/>
                <w:sz w:val="22"/>
                <w:szCs w:val="22"/>
              </w:rPr>
              <w:t>MATRÍCULA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:</w:t>
            </w:r>
          </w:p>
        </w:tc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CURSO:</w:t>
            </w:r>
          </w:p>
        </w:tc>
      </w:tr>
      <w:tr>
        <w:trPr>
          <w:trHeight w:val="453" w:hRule="atLeast"/>
        </w:trPr>
        <w:tc>
          <w:tcPr>
            <w:tcW w:w="4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MÓDULO:</w:t>
            </w:r>
          </w:p>
        </w:tc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widowControl/>
        <w:pBdr/>
        <w:shd w:val="clear" w:fill="auto"/>
        <w:spacing w:lineRule="auto" w:line="276" w:before="0" w:after="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3"/>
        <w:tblW w:w="9350" w:type="dxa"/>
        <w:jc w:val="left"/>
        <w:tblInd w:w="166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350"/>
      </w:tblGrid>
      <w:tr>
        <w:trPr>
          <w:trHeight w:val="343" w:hRule="atLeast"/>
        </w:trPr>
        <w:tc>
          <w:tcPr>
            <w:tcW w:w="9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94BD5E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tabs>
                <w:tab w:val="clear" w:pos="720"/>
                <w:tab w:val="left" w:pos="4185" w:leader="none"/>
              </w:tabs>
              <w:spacing w:lineRule="auto" w:line="276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04. DADOS DO PROJETO/ATIVIDADE DE EXTENSÃO</w:t>
              <w:tab/>
            </w:r>
          </w:p>
        </w:tc>
      </w:tr>
      <w:tr>
        <w:trPr/>
        <w:tc>
          <w:tcPr>
            <w:tcW w:w="9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TÍTULO PROJETO/PROGRAMA: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61" w:hRule="atLeast"/>
        </w:trPr>
        <w:tc>
          <w:tcPr>
            <w:tcW w:w="9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ÁREA TEMÁTICA:</w:t>
            </w:r>
          </w:p>
        </w:tc>
      </w:tr>
    </w:tbl>
    <w:p>
      <w:pPr>
        <w:pStyle w:val="Normal1"/>
        <w:keepNext w:val="false"/>
        <w:keepLines w:val="false"/>
        <w:widowControl/>
        <w:pBdr/>
        <w:shd w:val="clear" w:fill="auto"/>
        <w:spacing w:lineRule="auto" w:line="276" w:before="0" w:after="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4"/>
        <w:tblW w:w="9470" w:type="dxa"/>
        <w:jc w:val="left"/>
        <w:tblInd w:w="7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05"/>
        <w:gridCol w:w="2314"/>
        <w:gridCol w:w="4251"/>
      </w:tblGrid>
      <w:tr>
        <w:trPr>
          <w:trHeight w:val="343" w:hRule="atLeast"/>
        </w:trPr>
        <w:tc>
          <w:tcPr>
            <w:tcW w:w="94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94BD5E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05. MOTIVO DA DESISTÊNCIA DO BOLSISTA </w:t>
            </w:r>
            <w:r>
              <w:rPr>
                <w:rFonts w:eastAsia="Liberation Serif" w:cs="Liberation Serif" w:ascii="Liberation Serif" w:hAnsi="Liberation Serif"/>
                <w:b/>
                <w:sz w:val="24"/>
                <w:szCs w:val="24"/>
              </w:rPr>
              <w:t>E/OU CANCELAMENTO DO PROJETO</w:t>
            </w:r>
          </w:p>
        </w:tc>
      </w:tr>
      <w:tr>
        <w:trPr/>
        <w:tc>
          <w:tcPr>
            <w:tcW w:w="94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00000A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00000A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00000A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2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DATA DE INÍCIO: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DATA DE SAÍDA: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ASSINATURA:</w:t>
            </w:r>
          </w:p>
        </w:tc>
      </w:tr>
    </w:tbl>
    <w:p>
      <w:pPr>
        <w:pStyle w:val="Normal1"/>
        <w:keepNext w:val="false"/>
        <w:keepLines w:val="false"/>
        <w:widowControl/>
        <w:pBdr/>
        <w:shd w:val="clear" w:fill="auto"/>
        <w:spacing w:lineRule="auto" w:line="276" w:before="0" w:after="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76" w:before="0" w:after="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tbl>
      <w:tblPr>
        <w:tblStyle w:val="Table5"/>
        <w:tblW w:w="9470" w:type="dxa"/>
        <w:jc w:val="left"/>
        <w:tblInd w:w="6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794"/>
        <w:gridCol w:w="1875"/>
        <w:gridCol w:w="3800"/>
      </w:tblGrid>
      <w:tr>
        <w:trPr>
          <w:trHeight w:val="343" w:hRule="atLeast"/>
        </w:trPr>
        <w:tc>
          <w:tcPr>
            <w:tcW w:w="94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94BD5E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06. SERVIDOR DOCENTE OU TÉCNICO/ORIENTADOR DA AÇÃO DE EXTENSÃO</w:t>
            </w:r>
          </w:p>
        </w:tc>
      </w:tr>
      <w:tr>
        <w:trPr/>
        <w:tc>
          <w:tcPr>
            <w:tcW w:w="94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NOME: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TITULAÇÃO: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6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DEPARTAMENTO:</w:t>
            </w:r>
          </w:p>
        </w:tc>
      </w:tr>
      <w:tr>
        <w:trPr>
          <w:trHeight w:val="220" w:hRule="atLeast"/>
        </w:trPr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1"/>
              <w:shd w:val="clear" w:fill="FFFFFF"/>
              <w:tabs>
                <w:tab w:val="clear" w:pos="720"/>
                <w:tab w:val="left" w:pos="3840" w:leader="none"/>
              </w:tabs>
              <w:spacing w:lineRule="auto" w:line="276"/>
              <w:rPr>
                <w:rFonts w:ascii="Calibri" w:hAnsi="Calibri" w:eastAsia="Calibri" w:cs="Calibri"/>
                <w:color w:val="00000A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zCs w:val="22"/>
              </w:rPr>
              <w:t>E-MAIL: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FFFFFF"/>
              <w:tabs>
                <w:tab w:val="clear" w:pos="720"/>
                <w:tab w:val="left" w:pos="3840" w:leader="none"/>
              </w:tabs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ASSINATURA:</w:t>
            </w:r>
          </w:p>
        </w:tc>
      </w:tr>
    </w:tbl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907" w:header="567" w:top="2721" w:footer="0" w:bottom="720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 w:val="false"/>
      <w:pBdr/>
      <w:shd w:val="clear" w:fill="auto"/>
      <w:spacing w:lineRule="auto" w:line="276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 w:ascii="Liberation Serif" w:hAnsi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Table6"/>
      <w:tblW w:w="10349" w:type="dxa"/>
      <w:jc w:val="left"/>
      <w:tblInd w:w="-855" w:type="dxa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2835"/>
      <w:gridCol w:w="5069"/>
      <w:gridCol w:w="2445"/>
    </w:tblGrid>
    <w:tr>
      <w:trPr>
        <w:trHeight w:val="1266" w:hRule="atLeast"/>
      </w:trPr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auto" w:val="clear"/>
        </w:tcPr>
        <w:p>
          <w:pPr>
            <w:pStyle w:val="Normal1"/>
            <w:keepNext w:val="false"/>
            <w:keepLines w:val="false"/>
            <w:widowControl/>
            <w:pBdr/>
            <w:shd w:val="clear" w:fill="auto"/>
            <w:spacing w:lineRule="auto" w:line="240" w:before="0" w:after="0"/>
            <w:ind w:left="0" w:right="0" w:hanging="0"/>
            <w:jc w:val="left"/>
            <w:rPr>
              <w:rFonts w:ascii="Liberation Serif" w:hAnsi="Liberation Serif" w:eastAsia="Liberation Serif" w:cs="Liberation Serif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4"/>
              <w:szCs w:val="24"/>
              <w:u w:val="none"/>
              <w:vertAlign w:val="baseline"/>
            </w:rPr>
          </w:pPr>
          <w:r>
            <w:rPr/>
            <w:drawing>
              <wp:inline distT="0" distB="0" distL="0" distR="0">
                <wp:extent cx="1600200" cy="647700"/>
                <wp:effectExtent l="0" t="0" r="0" b="0"/>
                <wp:docPr id="1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auto" w:val="clear"/>
        </w:tcPr>
        <w:p>
          <w:pPr>
            <w:pStyle w:val="Normal1"/>
            <w:keepNext w:val="false"/>
            <w:keepLines w:val="false"/>
            <w:widowControl/>
            <w:pBdr/>
            <w:shd w:val="clear" w:fill="auto"/>
            <w:spacing w:lineRule="auto" w:line="240" w:before="0" w:after="0"/>
            <w:ind w:left="0" w:right="0" w:hanging="0"/>
            <w:jc w:val="left"/>
            <w:rPr>
              <w:rFonts w:ascii="Calibri" w:hAnsi="Calibri" w:eastAsia="Calibri" w:cs="Calibri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vertAlign w:val="baseline"/>
            </w:rPr>
          </w:pPr>
          <w:r>
            <w:rPr>
              <w:rFonts w:eastAsia="Calibri" w:cs="Calibri" w:ascii="Calibri" w:hAnsi="Calibri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r>
        </w:p>
        <w:tbl>
          <w:tblPr>
            <w:tblStyle w:val="Table7"/>
            <w:tblW w:w="4853" w:type="dxa"/>
            <w:jc w:val="left"/>
            <w:tblInd w:w="0" w:type="dxa"/>
            <w:tblCellMar>
              <w:top w:w="0" w:type="dxa"/>
              <w:left w:w="108" w:type="dxa"/>
              <w:bottom w:w="0" w:type="dxa"/>
              <w:right w:w="108" w:type="dxa"/>
            </w:tblCellMar>
            <w:tblLook w:val="0000"/>
          </w:tblPr>
          <w:tblGrid>
            <w:gridCol w:w="4853"/>
          </w:tblGrid>
          <w:tr>
            <w:trPr>
              <w:trHeight w:val="412" w:hRule="atLeast"/>
            </w:trPr>
            <w:tc>
              <w:tcPr>
                <w:tcW w:w="4853" w:type="dxa"/>
                <w:tcBorders/>
                <w:shd w:fill="auto" w:val="clear"/>
              </w:tcPr>
              <w:p>
                <w:pPr>
                  <w:pStyle w:val="Normal1"/>
                  <w:keepNext w:val="false"/>
                  <w:keepLines w:val="false"/>
                  <w:widowControl/>
                  <w:pBdr/>
                  <w:shd w:val="clear" w:fill="auto"/>
                  <w:spacing w:lineRule="auto" w:line="240" w:before="0" w:after="0"/>
                  <w:ind w:left="0" w:right="-108" w:hanging="0"/>
                  <w:jc w:val="center"/>
                  <w:rPr>
                    <w:rFonts w:ascii="Calibri" w:hAnsi="Calibri" w:eastAsia="Calibri" w:cs="Calibri"/>
                    <w:b w:val="false"/>
                    <w:b w:val="false"/>
                    <w:i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0"/>
                    <w:sz w:val="24"/>
                    <w:szCs w:val="24"/>
                    <w:u w:val="none"/>
                    <w:vertAlign w:val="baseline"/>
                  </w:rPr>
                </w:pPr>
                <w:r>
                  <w:rPr>
                    <w:rFonts w:eastAsia="Calibri" w:cs="Calibri" w:ascii="Calibri" w:hAnsi="Calibri"/>
                    <w:b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4"/>
                    <w:sz w:val="24"/>
                    <w:szCs w:val="24"/>
                    <w:u w:val="none"/>
                    <w:shd w:fill="auto" w:val="clear"/>
                    <w:vertAlign w:val="baseline"/>
                  </w:rPr>
                  <w:t xml:space="preserve">PROGRAMA INSTITUCIONAL DE APOIO À EXTENSÃO (PIAEX) EDITAL </w:t>
                </w:r>
                <w:r>
                  <w:rPr>
                    <w:rFonts w:eastAsia="Calibri" w:cs="Calibri" w:ascii="Calibri" w:hAnsi="Calibri"/>
                    <w:b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4"/>
                    <w:sz w:val="24"/>
                    <w:szCs w:val="24"/>
                    <w:u w:val="none"/>
                    <w:shd w:fill="auto" w:val="clear"/>
                    <w:vertAlign w:val="baseline"/>
                  </w:rPr>
                  <w:t>01</w:t>
                </w:r>
                <w:r>
                  <w:rPr>
                    <w:rFonts w:eastAsia="Calibri" w:cs="Calibri" w:ascii="Calibri" w:hAnsi="Calibri"/>
                    <w:b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4"/>
                    <w:sz w:val="24"/>
                    <w:szCs w:val="24"/>
                    <w:u w:val="none"/>
                    <w:shd w:fill="auto" w:val="clear"/>
                    <w:vertAlign w:val="baseline"/>
                  </w:rPr>
                  <w:t>/2020</w:t>
                </w:r>
              </w:p>
              <w:p>
                <w:pPr>
                  <w:pStyle w:val="Normal1"/>
                  <w:keepNext w:val="false"/>
                  <w:keepLines w:val="false"/>
                  <w:widowControl/>
                  <w:pBdr/>
                  <w:shd w:val="clear" w:fill="auto"/>
                  <w:spacing w:lineRule="auto" w:line="240" w:before="0" w:after="0"/>
                  <w:ind w:left="0" w:right="0" w:hanging="0"/>
                  <w:jc w:val="center"/>
                  <w:rPr/>
                </w:pPr>
                <w:r>
                  <w:rPr>
                    <w:rFonts w:eastAsia="Calibri" w:cs="Calibri" w:ascii="Calibri" w:hAnsi="Calibri"/>
                    <w:b/>
                    <w:i/>
                    <w:iCs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4"/>
                    <w:sz w:val="24"/>
                    <w:szCs w:val="24"/>
                    <w:u w:val="none"/>
                    <w:shd w:fill="auto" w:val="clear"/>
                    <w:vertAlign w:val="baseline"/>
                  </w:rPr>
                  <w:t>Campus</w:t>
                </w:r>
                <w:r>
                  <w:rPr>
                    <w:rFonts w:eastAsia="Calibri" w:cs="Calibri" w:ascii="Calibri" w:hAnsi="Calibri"/>
                    <w:b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4"/>
                    <w:sz w:val="24"/>
                    <w:szCs w:val="24"/>
                    <w:u w:val="none"/>
                    <w:shd w:fill="auto" w:val="clear"/>
                    <w:vertAlign w:val="baseline"/>
                  </w:rPr>
                  <w:t xml:space="preserve"> </w:t>
                </w:r>
                <w:r>
                  <w:rPr>
                    <w:rFonts w:eastAsia="Calibri" w:cs="Calibri" w:ascii="Calibri" w:hAnsi="Calibri"/>
                    <w:b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4"/>
                    <w:sz w:val="24"/>
                    <w:szCs w:val="24"/>
                    <w:u w:val="none"/>
                    <w:shd w:fill="auto" w:val="clear"/>
                    <w:vertAlign w:val="baseline"/>
                  </w:rPr>
                  <w:t>Manhuaçu</w:t>
                </w:r>
              </w:p>
            </w:tc>
          </w:tr>
        </w:tbl>
        <w:p>
          <w:pPr>
            <w:pStyle w:val="Normal1"/>
            <w:keepNext w:val="false"/>
            <w:keepLines w:val="false"/>
            <w:widowControl/>
            <w:pBdr/>
            <w:shd w:val="clear" w:fill="auto"/>
            <w:spacing w:lineRule="auto" w:line="240" w:before="0" w:after="0"/>
            <w:ind w:left="0" w:right="0" w:hanging="0"/>
            <w:jc w:val="left"/>
            <w:rPr>
              <w:rFonts w:ascii="Liberation Serif" w:hAnsi="Liberation Serif" w:eastAsia="Liberation Serif" w:cs="Liberation Serif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vertAlign w:val="baseline"/>
            </w:rPr>
          </w:pPr>
          <w:r>
            <w:rPr>
              <w:rFonts w:eastAsia="Liberation Serif" w:cs="Liberation Serif" w:ascii="Liberation Serif" w:hAnsi="Liberation Serif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r>
        </w:p>
      </w:tc>
      <w:tc>
        <w:tcPr>
          <w:tcW w:w="24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auto" w:val="clear"/>
        </w:tcPr>
        <w:p>
          <w:pPr>
            <w:pStyle w:val="Normal1"/>
            <w:keepNext w:val="false"/>
            <w:keepLines w:val="false"/>
            <w:widowControl/>
            <w:pBdr/>
            <w:shd w:val="clear" w:fill="auto"/>
            <w:spacing w:lineRule="auto" w:line="240" w:before="0" w:after="0"/>
            <w:ind w:left="0" w:right="0" w:hanging="0"/>
            <w:jc w:val="left"/>
            <w:rPr>
              <w:rFonts w:ascii="Liberation Serif" w:hAnsi="Liberation Serif" w:eastAsia="Liberation Serif" w:cs="Liberation Serif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4"/>
              <w:szCs w:val="24"/>
              <w:u w:val="none"/>
              <w:vertAlign w:val="baseline"/>
            </w:rPr>
          </w:pPr>
          <w:r>
            <w:rPr/>
            <w:drawing>
              <wp:inline distT="0" distB="0" distL="0" distR="0">
                <wp:extent cx="1171575" cy="695325"/>
                <wp:effectExtent l="0" t="0" r="0" b="0"/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1"/>
      <w:keepNext w:val="false"/>
      <w:keepLines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 w:ascii="Liberation Serif" w:hAnsi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LibreOffice/6.3.4.2$Windows_X86_64 LibreOffice_project/60da17e045e08f1793c57c00ba83cdfce946d0aa</Application>
  <Pages>1</Pages>
  <Words>89</Words>
  <Characters>531</Characters>
  <CharactersWithSpaces>616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2020-02-11T12:06:08Z</dcterms:modified>
  <cp:revision>1</cp:revision>
  <dc:subject/>
  <dc:title/>
</cp:coreProperties>
</file>