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25698" w14:textId="77777777" w:rsidR="00130A29" w:rsidRDefault="00130A29">
      <w:pPr>
        <w:spacing w:after="0" w:line="240" w:lineRule="auto"/>
        <w:jc w:val="center"/>
        <w:rPr>
          <w:rFonts w:ascii="Arial" w:eastAsia="Times New Roman" w:hAnsi="Arial" w:cs="Arial"/>
          <w:color w:val="000000"/>
          <w:sz w:val="24"/>
          <w:szCs w:val="24"/>
          <w:lang w:eastAsia="pt-BR"/>
        </w:rPr>
      </w:pPr>
    </w:p>
    <w:p w14:paraId="2EC0BA7F" w14:textId="35D45DB9" w:rsidR="00130A29" w:rsidRPr="0049574F" w:rsidRDefault="00BE31DB">
      <w:pPr>
        <w:spacing w:after="0" w:line="240" w:lineRule="auto"/>
        <w:jc w:val="center"/>
        <w:rPr>
          <w:rFonts w:ascii="Arial" w:hAnsi="Arial" w:cs="Arial"/>
          <w:sz w:val="24"/>
          <w:szCs w:val="24"/>
        </w:rPr>
      </w:pPr>
      <w:r w:rsidRPr="0049574F">
        <w:rPr>
          <w:rFonts w:ascii="Arial" w:eastAsia="Times New Roman" w:hAnsi="Arial" w:cs="Arial"/>
          <w:color w:val="000000"/>
          <w:sz w:val="24"/>
          <w:szCs w:val="24"/>
          <w:lang w:eastAsia="pt-BR"/>
        </w:rPr>
        <w:t xml:space="preserve">EDITAL/PSS Nº </w:t>
      </w:r>
      <w:r w:rsidR="00862037">
        <w:rPr>
          <w:rFonts w:ascii="Arial" w:eastAsia="Times New Roman" w:hAnsi="Arial" w:cs="Arial"/>
          <w:color w:val="auto"/>
          <w:sz w:val="24"/>
          <w:szCs w:val="24"/>
          <w:lang w:eastAsia="pt-BR"/>
        </w:rPr>
        <w:t>41</w:t>
      </w:r>
      <w:r w:rsidRPr="0049574F">
        <w:rPr>
          <w:rFonts w:ascii="Arial" w:eastAsia="Times New Roman" w:hAnsi="Arial" w:cs="Arial"/>
          <w:color w:val="000000"/>
          <w:sz w:val="24"/>
          <w:szCs w:val="24"/>
          <w:lang w:eastAsia="pt-BR"/>
        </w:rPr>
        <w:t>/202</w:t>
      </w:r>
      <w:r w:rsidR="0049574F">
        <w:rPr>
          <w:rFonts w:ascii="Arial" w:eastAsia="Times New Roman" w:hAnsi="Arial" w:cs="Arial"/>
          <w:color w:val="000000"/>
          <w:sz w:val="24"/>
          <w:szCs w:val="24"/>
          <w:lang w:eastAsia="pt-BR"/>
        </w:rPr>
        <w:t xml:space="preserve">1, </w:t>
      </w:r>
      <w:r w:rsidR="004A0A99" w:rsidRPr="0049574F">
        <w:rPr>
          <w:rFonts w:ascii="Arial" w:eastAsia="Times New Roman" w:hAnsi="Arial" w:cs="Arial"/>
          <w:color w:val="000000"/>
          <w:sz w:val="24"/>
          <w:szCs w:val="24"/>
          <w:lang w:eastAsia="pt-BR"/>
        </w:rPr>
        <w:t xml:space="preserve">DE </w:t>
      </w:r>
      <w:r w:rsidR="00862037">
        <w:rPr>
          <w:rFonts w:ascii="Arial" w:eastAsia="Times New Roman" w:hAnsi="Arial" w:cs="Arial"/>
          <w:color w:val="auto"/>
          <w:sz w:val="24"/>
          <w:szCs w:val="24"/>
          <w:lang w:eastAsia="pt-BR"/>
        </w:rPr>
        <w:t>1</w:t>
      </w:r>
      <w:r w:rsidR="00244608">
        <w:rPr>
          <w:rFonts w:ascii="Arial" w:eastAsia="Times New Roman" w:hAnsi="Arial" w:cs="Arial"/>
          <w:color w:val="auto"/>
          <w:sz w:val="24"/>
          <w:szCs w:val="24"/>
          <w:lang w:eastAsia="pt-BR"/>
        </w:rPr>
        <w:t>4</w:t>
      </w:r>
      <w:r w:rsidR="009325F8" w:rsidRPr="007B50C5">
        <w:rPr>
          <w:rFonts w:ascii="Arial" w:eastAsia="Times New Roman" w:hAnsi="Arial" w:cs="Arial"/>
          <w:color w:val="auto"/>
          <w:sz w:val="24"/>
          <w:szCs w:val="24"/>
          <w:lang w:eastAsia="pt-BR"/>
        </w:rPr>
        <w:t xml:space="preserve"> </w:t>
      </w:r>
      <w:r w:rsidRPr="007B50C5">
        <w:rPr>
          <w:rFonts w:ascii="Arial" w:eastAsia="Times New Roman" w:hAnsi="Arial" w:cs="Arial"/>
          <w:color w:val="auto"/>
          <w:sz w:val="24"/>
          <w:szCs w:val="24"/>
          <w:lang w:eastAsia="pt-BR"/>
        </w:rPr>
        <w:t xml:space="preserve">DE </w:t>
      </w:r>
      <w:r w:rsidR="00862037">
        <w:rPr>
          <w:rFonts w:ascii="Arial" w:eastAsia="Times New Roman" w:hAnsi="Arial" w:cs="Arial"/>
          <w:color w:val="auto"/>
          <w:sz w:val="24"/>
          <w:szCs w:val="24"/>
          <w:lang w:eastAsia="pt-BR"/>
        </w:rPr>
        <w:t>DEZ</w:t>
      </w:r>
      <w:r w:rsidR="00F92C06" w:rsidRPr="007B50C5">
        <w:rPr>
          <w:rFonts w:ascii="Arial" w:eastAsia="Times New Roman" w:hAnsi="Arial" w:cs="Arial"/>
          <w:color w:val="auto"/>
          <w:sz w:val="24"/>
          <w:szCs w:val="24"/>
          <w:lang w:eastAsia="pt-BR"/>
        </w:rPr>
        <w:t>EMBRO</w:t>
      </w:r>
      <w:r w:rsidR="0049574F" w:rsidRPr="007B50C5">
        <w:rPr>
          <w:rFonts w:ascii="Arial" w:eastAsia="Times New Roman" w:hAnsi="Arial" w:cs="Arial"/>
          <w:color w:val="auto"/>
          <w:sz w:val="24"/>
          <w:szCs w:val="24"/>
          <w:lang w:eastAsia="pt-BR"/>
        </w:rPr>
        <w:t xml:space="preserve"> DE 2021</w:t>
      </w:r>
    </w:p>
    <w:p w14:paraId="32BF533C" w14:textId="77777777" w:rsidR="00130A29" w:rsidRPr="0049574F" w:rsidRDefault="00130A29">
      <w:pPr>
        <w:spacing w:after="0" w:line="240" w:lineRule="auto"/>
        <w:rPr>
          <w:rFonts w:ascii="Arial" w:eastAsia="Times New Roman" w:hAnsi="Arial" w:cs="Arial"/>
          <w:sz w:val="24"/>
          <w:szCs w:val="24"/>
          <w:lang w:eastAsia="pt-BR"/>
        </w:rPr>
      </w:pPr>
    </w:p>
    <w:p w14:paraId="70E8FF02" w14:textId="7A0E2B63" w:rsidR="00130A29" w:rsidRPr="0049574F" w:rsidRDefault="00BE31DB">
      <w:pPr>
        <w:spacing w:after="0" w:line="240" w:lineRule="auto"/>
        <w:jc w:val="center"/>
        <w:rPr>
          <w:rFonts w:ascii="Arial" w:eastAsia="Times New Roman" w:hAnsi="Arial" w:cs="Arial"/>
          <w:sz w:val="24"/>
          <w:szCs w:val="24"/>
          <w:lang w:eastAsia="pt-BR"/>
        </w:rPr>
      </w:pPr>
      <w:r w:rsidRPr="0049574F">
        <w:rPr>
          <w:rFonts w:ascii="Arial" w:eastAsia="Times New Roman" w:hAnsi="Arial" w:cs="Arial"/>
          <w:i/>
          <w:iCs/>
          <w:sz w:val="24"/>
          <w:szCs w:val="24"/>
          <w:lang w:eastAsia="pt-BR"/>
        </w:rPr>
        <w:t>Campus</w:t>
      </w:r>
      <w:r w:rsidRPr="0049574F">
        <w:rPr>
          <w:rFonts w:ascii="Arial" w:eastAsia="Times New Roman" w:hAnsi="Arial" w:cs="Arial"/>
          <w:sz w:val="24"/>
          <w:szCs w:val="24"/>
          <w:lang w:eastAsia="pt-BR"/>
        </w:rPr>
        <w:t xml:space="preserve"> </w:t>
      </w:r>
      <w:r w:rsidR="00862037">
        <w:rPr>
          <w:rFonts w:ascii="Arial" w:eastAsia="Times New Roman" w:hAnsi="Arial" w:cs="Arial"/>
          <w:sz w:val="24"/>
          <w:szCs w:val="24"/>
          <w:lang w:eastAsia="pt-BR"/>
        </w:rPr>
        <w:t>Santos Dumont</w:t>
      </w:r>
    </w:p>
    <w:p w14:paraId="358BE43E" w14:textId="77777777" w:rsidR="00130A29" w:rsidRPr="0049574F" w:rsidRDefault="00BE31DB">
      <w:pPr>
        <w:spacing w:after="0" w:line="240" w:lineRule="auto"/>
        <w:ind w:hanging="700"/>
        <w:jc w:val="center"/>
        <w:rPr>
          <w:rFonts w:ascii="Arial" w:eastAsia="Times New Roman" w:hAnsi="Arial" w:cs="Arial"/>
          <w:sz w:val="24"/>
          <w:szCs w:val="24"/>
          <w:lang w:eastAsia="pt-BR"/>
        </w:rPr>
      </w:pPr>
      <w:r w:rsidRPr="0049574F">
        <w:rPr>
          <w:rFonts w:ascii="Arial" w:eastAsia="Times New Roman" w:hAnsi="Arial" w:cs="Arial"/>
          <w:color w:val="000000"/>
          <w:sz w:val="24"/>
          <w:szCs w:val="24"/>
          <w:lang w:eastAsia="pt-BR"/>
        </w:rPr>
        <w:t xml:space="preserve"> </w:t>
      </w:r>
    </w:p>
    <w:p w14:paraId="52BFE362" w14:textId="77777777" w:rsidR="00130A29" w:rsidRPr="0049574F" w:rsidRDefault="00BE31DB">
      <w:pPr>
        <w:spacing w:after="0" w:line="240" w:lineRule="auto"/>
        <w:ind w:hanging="700"/>
        <w:jc w:val="center"/>
        <w:rPr>
          <w:rFonts w:ascii="Arial" w:eastAsia="Times New Roman" w:hAnsi="Arial" w:cs="Arial"/>
          <w:sz w:val="24"/>
          <w:szCs w:val="24"/>
          <w:lang w:eastAsia="pt-BR"/>
        </w:rPr>
      </w:pPr>
      <w:r w:rsidRPr="0049574F">
        <w:rPr>
          <w:rFonts w:ascii="Arial" w:eastAsia="Times New Roman" w:hAnsi="Arial" w:cs="Arial"/>
          <w:b/>
          <w:bCs/>
          <w:color w:val="000000"/>
          <w:lang w:eastAsia="pt-BR"/>
        </w:rPr>
        <w:t xml:space="preserve">PROCESSO SELETIVO SIMPLIFICADO PARA PROFESSOR SUBSTITUTO </w:t>
      </w:r>
    </w:p>
    <w:p w14:paraId="2682FDAC" w14:textId="77777777" w:rsidR="00130A29" w:rsidRPr="00F46CE5" w:rsidRDefault="00BE31DB">
      <w:pPr>
        <w:spacing w:after="0" w:line="240" w:lineRule="auto"/>
        <w:rPr>
          <w:rFonts w:ascii="Arial" w:eastAsia="Times New Roman" w:hAnsi="Arial" w:cs="Arial"/>
          <w:sz w:val="24"/>
          <w:szCs w:val="24"/>
          <w:lang w:eastAsia="pt-BR"/>
        </w:rPr>
      </w:pPr>
      <w:r w:rsidRPr="00F46CE5">
        <w:rPr>
          <w:rFonts w:ascii="Arial" w:eastAsia="Times New Roman" w:hAnsi="Arial" w:cs="Arial"/>
          <w:color w:val="000000"/>
          <w:lang w:eastAsia="pt-BR"/>
        </w:rPr>
        <w:t xml:space="preserve"> </w:t>
      </w:r>
    </w:p>
    <w:p w14:paraId="0A4A6583" w14:textId="77777777" w:rsidR="00130A29" w:rsidRPr="00F46CE5" w:rsidRDefault="00BE31DB">
      <w:pPr>
        <w:spacing w:after="0" w:line="240" w:lineRule="auto"/>
        <w:rPr>
          <w:rFonts w:ascii="Arial" w:eastAsia="Times New Roman" w:hAnsi="Arial" w:cs="Arial"/>
          <w:sz w:val="24"/>
          <w:szCs w:val="24"/>
          <w:lang w:eastAsia="pt-BR"/>
        </w:rPr>
      </w:pPr>
      <w:r w:rsidRPr="00F46CE5">
        <w:rPr>
          <w:rFonts w:ascii="Arial" w:eastAsia="Times New Roman" w:hAnsi="Arial" w:cs="Arial"/>
          <w:color w:val="000000"/>
          <w:lang w:eastAsia="pt-BR"/>
        </w:rPr>
        <w:t xml:space="preserve"> </w:t>
      </w:r>
    </w:p>
    <w:p w14:paraId="632504A4" w14:textId="4210F891" w:rsidR="00130A29" w:rsidRPr="001A3303" w:rsidRDefault="00BE31DB">
      <w:pPr>
        <w:spacing w:after="0" w:line="240" w:lineRule="auto"/>
        <w:ind w:firstLine="700"/>
        <w:jc w:val="both"/>
        <w:rPr>
          <w:rFonts w:ascii="Arial" w:eastAsia="Times New Roman" w:hAnsi="Arial" w:cs="Arial"/>
          <w:color w:val="000000"/>
          <w:lang w:eastAsia="pt-BR"/>
        </w:rPr>
      </w:pPr>
      <w:r w:rsidRPr="001A3303">
        <w:rPr>
          <w:rFonts w:ascii="Arial" w:eastAsia="Times New Roman" w:hAnsi="Arial" w:cs="Arial"/>
          <w:lang w:eastAsia="pt-BR"/>
        </w:rPr>
        <w:t>O Reitor do Instituto</w:t>
      </w:r>
      <w:r w:rsidRPr="001A3303">
        <w:rPr>
          <w:rFonts w:ascii="Arial" w:eastAsia="Times New Roman" w:hAnsi="Arial" w:cs="Arial"/>
          <w:color w:val="000000"/>
          <w:lang w:eastAsia="pt-BR"/>
        </w:rPr>
        <w:t xml:space="preserve"> Federal de Educação, Ciência e Tecnologia do Sudeste de Minas Gerais, no uso de suas atribuições legais, torna pública a ABERTURA DE INSCRIÇÕES para </w:t>
      </w:r>
      <w:r w:rsidRPr="001A3303">
        <w:rPr>
          <w:rFonts w:ascii="Arial" w:eastAsia="Times New Roman" w:hAnsi="Arial" w:cs="Arial"/>
          <w:b/>
          <w:bCs/>
          <w:color w:val="000000"/>
          <w:lang w:eastAsia="pt-BR"/>
        </w:rPr>
        <w:t>PROCESSO SELETIVO SIMPLIFICADO DE PROFESSOR SUBSTITUTO</w:t>
      </w:r>
      <w:r w:rsidRPr="001A3303">
        <w:rPr>
          <w:rFonts w:ascii="Arial" w:eastAsia="Times New Roman" w:hAnsi="Arial" w:cs="Arial"/>
          <w:color w:val="000000"/>
          <w:lang w:eastAsia="pt-BR"/>
        </w:rPr>
        <w:t xml:space="preserve">, nos termos da Lei n.º 8.745/1993, do Decreto </w:t>
      </w:r>
      <w:r w:rsidR="00EF4B07" w:rsidRPr="001A3303">
        <w:rPr>
          <w:rFonts w:ascii="Arial" w:eastAsia="Times New Roman" w:hAnsi="Arial" w:cs="Arial"/>
          <w:color w:val="000000"/>
          <w:lang w:eastAsia="pt-BR"/>
        </w:rPr>
        <w:t xml:space="preserve">n.º </w:t>
      </w:r>
      <w:r w:rsidRPr="001A3303">
        <w:rPr>
          <w:rFonts w:ascii="Arial" w:eastAsia="Times New Roman" w:hAnsi="Arial" w:cs="Arial"/>
          <w:color w:val="000000"/>
          <w:lang w:eastAsia="pt-BR"/>
        </w:rPr>
        <w:t>7.485/2011 e, ainda, considerando a Lei n.º 12.425/2011, publicada no DOU de 20/06/2011. Este Edital tem por finalidade selecionar candidato</w:t>
      </w:r>
      <w:r w:rsidR="00A45E0D" w:rsidRPr="001A3303">
        <w:rPr>
          <w:rFonts w:ascii="Arial" w:eastAsia="Times New Roman" w:hAnsi="Arial" w:cs="Arial"/>
          <w:color w:val="000000"/>
          <w:lang w:eastAsia="pt-BR"/>
        </w:rPr>
        <w:t>s</w:t>
      </w:r>
      <w:r w:rsidRPr="001A3303">
        <w:rPr>
          <w:rFonts w:ascii="Arial" w:eastAsia="Times New Roman" w:hAnsi="Arial" w:cs="Arial"/>
          <w:color w:val="000000"/>
          <w:lang w:eastAsia="pt-BR"/>
        </w:rPr>
        <w:t xml:space="preserve"> para preenchimento de vaga</w:t>
      </w:r>
      <w:r w:rsidR="00A45E0D" w:rsidRPr="001A3303">
        <w:rPr>
          <w:rFonts w:ascii="Arial" w:eastAsia="Times New Roman" w:hAnsi="Arial" w:cs="Arial"/>
          <w:color w:val="000000"/>
          <w:lang w:eastAsia="pt-BR"/>
        </w:rPr>
        <w:t>s</w:t>
      </w:r>
      <w:r w:rsidRPr="001A3303">
        <w:rPr>
          <w:rFonts w:ascii="Arial" w:eastAsia="Times New Roman" w:hAnsi="Arial" w:cs="Arial"/>
          <w:color w:val="000000"/>
          <w:lang w:eastAsia="pt-BR"/>
        </w:rPr>
        <w:t xml:space="preserve"> de Professor Substituto no âmbito deste Instituto Federal, para atender </w:t>
      </w:r>
      <w:r w:rsidR="00A45E0D" w:rsidRPr="001A3303">
        <w:rPr>
          <w:rFonts w:ascii="Arial" w:eastAsia="Times New Roman" w:hAnsi="Arial" w:cs="Arial"/>
          <w:color w:val="000000"/>
          <w:lang w:eastAsia="pt-BR"/>
        </w:rPr>
        <w:t>a</w:t>
      </w:r>
      <w:r w:rsidRPr="001A3303">
        <w:rPr>
          <w:rFonts w:ascii="Arial" w:eastAsia="Times New Roman" w:hAnsi="Arial" w:cs="Arial"/>
          <w:color w:val="000000"/>
          <w:lang w:eastAsia="pt-BR"/>
        </w:rPr>
        <w:t xml:space="preserve"> necessidade temporária e excepcional interesse público do Instituto Federal do Sudeste de Minas Gerais, no ano letivo de 202</w:t>
      </w:r>
      <w:r w:rsidR="005D7E28" w:rsidRPr="001A3303">
        <w:rPr>
          <w:rFonts w:ascii="Arial" w:eastAsia="Times New Roman" w:hAnsi="Arial" w:cs="Arial"/>
          <w:color w:val="000000"/>
          <w:lang w:eastAsia="pt-BR"/>
        </w:rPr>
        <w:t>1</w:t>
      </w:r>
      <w:r w:rsidRPr="001A3303">
        <w:rPr>
          <w:rFonts w:ascii="Arial" w:eastAsia="Times New Roman" w:hAnsi="Arial" w:cs="Arial"/>
          <w:color w:val="000000"/>
          <w:lang w:eastAsia="pt-BR"/>
        </w:rPr>
        <w:t>.</w:t>
      </w:r>
    </w:p>
    <w:p w14:paraId="6F4550E3" w14:textId="77777777" w:rsidR="004531D9" w:rsidRPr="001A3303" w:rsidRDefault="004531D9">
      <w:pPr>
        <w:spacing w:after="0" w:line="240" w:lineRule="auto"/>
        <w:ind w:firstLine="700"/>
        <w:jc w:val="both"/>
        <w:rPr>
          <w:rFonts w:ascii="Arial" w:eastAsia="Times New Roman" w:hAnsi="Arial" w:cs="Arial"/>
          <w:b/>
          <w:bCs/>
          <w:color w:val="000000"/>
          <w:shd w:val="clear" w:color="auto" w:fill="C0C0C0"/>
          <w:lang w:eastAsia="pt-BR"/>
        </w:rPr>
      </w:pPr>
    </w:p>
    <w:p w14:paraId="1E2FEE4F" w14:textId="77777777" w:rsidR="00130A29" w:rsidRPr="001A3303" w:rsidRDefault="00BE31DB">
      <w:pPr>
        <w:spacing w:after="0" w:line="240" w:lineRule="auto"/>
        <w:ind w:firstLine="700"/>
        <w:jc w:val="both"/>
        <w:rPr>
          <w:rFonts w:ascii="Arial" w:eastAsia="Times New Roman" w:hAnsi="Arial" w:cs="Arial"/>
          <w:lang w:eastAsia="pt-BR"/>
        </w:rPr>
      </w:pPr>
      <w:r w:rsidRPr="001A3303">
        <w:rPr>
          <w:rFonts w:ascii="Arial" w:eastAsia="Times New Roman" w:hAnsi="Arial" w:cs="Arial"/>
          <w:b/>
          <w:bCs/>
          <w:color w:val="000000"/>
          <w:shd w:val="clear" w:color="auto" w:fill="C0C0C0"/>
          <w:lang w:eastAsia="pt-BR"/>
        </w:rPr>
        <w:t xml:space="preserve"> </w:t>
      </w:r>
    </w:p>
    <w:p w14:paraId="2FD6014D" w14:textId="04C28276" w:rsidR="00130A29" w:rsidRPr="001A3303" w:rsidRDefault="00BE31DB">
      <w:pPr>
        <w:spacing w:after="0" w:line="240" w:lineRule="auto"/>
        <w:jc w:val="both"/>
        <w:rPr>
          <w:rFonts w:ascii="Arial" w:eastAsia="Times New Roman" w:hAnsi="Arial" w:cs="Arial"/>
          <w:lang w:eastAsia="pt-BR"/>
        </w:rPr>
      </w:pPr>
      <w:r w:rsidRPr="001A3303">
        <w:rPr>
          <w:rFonts w:ascii="Arial" w:eastAsia="Times New Roman" w:hAnsi="Arial" w:cs="Arial"/>
          <w:b/>
          <w:bCs/>
          <w:color w:val="000000"/>
          <w:shd w:val="clear" w:color="auto" w:fill="D3D3D3"/>
          <w:lang w:eastAsia="pt-BR"/>
        </w:rPr>
        <w:t>1</w:t>
      </w:r>
      <w:r w:rsidR="00F46CE5" w:rsidRPr="001A3303">
        <w:rPr>
          <w:rFonts w:ascii="Arial" w:eastAsia="Times New Roman" w:hAnsi="Arial" w:cs="Arial"/>
          <w:b/>
          <w:bCs/>
          <w:color w:val="000000"/>
          <w:shd w:val="clear" w:color="auto" w:fill="D3D3D3"/>
          <w:lang w:eastAsia="pt-BR"/>
        </w:rPr>
        <w:t>.</w:t>
      </w:r>
      <w:r w:rsidRPr="001A3303">
        <w:rPr>
          <w:rFonts w:ascii="Arial" w:eastAsia="Times New Roman" w:hAnsi="Arial" w:cs="Arial"/>
          <w:b/>
          <w:bCs/>
          <w:color w:val="000000"/>
          <w:shd w:val="clear" w:color="auto" w:fill="D3D3D3"/>
          <w:lang w:eastAsia="pt-BR"/>
        </w:rPr>
        <w:t xml:space="preserve"> DA ÁREA E CONDIÇÕES GERAIS</w:t>
      </w:r>
    </w:p>
    <w:p w14:paraId="3FFCAE14" w14:textId="77777777" w:rsidR="00130A29" w:rsidRPr="001A3303" w:rsidRDefault="00BE31DB">
      <w:pPr>
        <w:spacing w:after="0" w:line="240" w:lineRule="auto"/>
        <w:ind w:hanging="700"/>
        <w:jc w:val="both"/>
        <w:rPr>
          <w:rFonts w:ascii="Arial" w:eastAsia="Times New Roman" w:hAnsi="Arial" w:cs="Arial"/>
          <w:lang w:eastAsia="pt-BR"/>
        </w:rPr>
      </w:pPr>
      <w:r w:rsidRPr="001A3303">
        <w:rPr>
          <w:rFonts w:ascii="Arial" w:eastAsia="Times New Roman" w:hAnsi="Arial" w:cs="Arial"/>
          <w:color w:val="000000"/>
          <w:shd w:val="clear" w:color="auto" w:fill="D3D3D3"/>
          <w:lang w:eastAsia="pt-BR"/>
        </w:rPr>
        <w:t xml:space="preserve"> </w:t>
      </w:r>
    </w:p>
    <w:p w14:paraId="5BAF1D90" w14:textId="1B31849B" w:rsidR="00130A29" w:rsidRPr="001A3303" w:rsidRDefault="00BE31DB">
      <w:pPr>
        <w:pStyle w:val="PargrafodaLista"/>
        <w:numPr>
          <w:ilvl w:val="1"/>
          <w:numId w:val="1"/>
        </w:numPr>
        <w:spacing w:after="0" w:line="240" w:lineRule="auto"/>
        <w:jc w:val="both"/>
        <w:rPr>
          <w:rFonts w:ascii="Arial" w:eastAsia="Times New Roman" w:hAnsi="Arial" w:cs="Arial"/>
          <w:b/>
          <w:bCs/>
          <w:color w:val="000000"/>
          <w:lang w:eastAsia="pt-BR"/>
        </w:rPr>
      </w:pPr>
      <w:r w:rsidRPr="001A3303">
        <w:rPr>
          <w:rFonts w:ascii="Arial" w:eastAsia="Times New Roman" w:hAnsi="Arial" w:cs="Arial"/>
          <w:color w:val="000000"/>
          <w:lang w:eastAsia="pt-BR"/>
        </w:rPr>
        <w:t>O Processo Seletivo Simplificado será regido por este edital e executado pela Diretoria de Gestão de Pessoas, para suprir demanda</w:t>
      </w:r>
      <w:r w:rsidR="00D14F7B" w:rsidRPr="001A3303">
        <w:rPr>
          <w:rFonts w:ascii="Arial" w:eastAsia="Times New Roman" w:hAnsi="Arial" w:cs="Arial"/>
          <w:color w:val="000000"/>
          <w:lang w:eastAsia="pt-BR"/>
        </w:rPr>
        <w:t>s</w:t>
      </w:r>
      <w:r w:rsidRPr="001A3303">
        <w:rPr>
          <w:rFonts w:ascii="Arial" w:eastAsia="Times New Roman" w:hAnsi="Arial" w:cs="Arial"/>
          <w:color w:val="000000"/>
          <w:lang w:eastAsia="pt-BR"/>
        </w:rPr>
        <w:t xml:space="preserve"> do </w:t>
      </w:r>
      <w:r w:rsidRPr="001A3303">
        <w:rPr>
          <w:rFonts w:ascii="Arial" w:eastAsia="Times New Roman" w:hAnsi="Arial" w:cs="Arial"/>
          <w:b/>
          <w:i/>
          <w:iCs/>
          <w:lang w:eastAsia="pt-BR"/>
        </w:rPr>
        <w:t>Campus</w:t>
      </w:r>
      <w:r w:rsidRPr="001A3303">
        <w:rPr>
          <w:rFonts w:ascii="Arial" w:eastAsia="Times New Roman" w:hAnsi="Arial" w:cs="Arial"/>
          <w:b/>
          <w:lang w:eastAsia="pt-BR"/>
        </w:rPr>
        <w:t xml:space="preserve"> </w:t>
      </w:r>
      <w:r w:rsidR="00862037" w:rsidRPr="00862037">
        <w:rPr>
          <w:rFonts w:ascii="Arial" w:eastAsia="Times New Roman" w:hAnsi="Arial" w:cs="Arial"/>
          <w:b/>
          <w:lang w:eastAsia="pt-BR"/>
        </w:rPr>
        <w:t>Santos Dumont</w:t>
      </w:r>
      <w:r w:rsidRPr="001A3303">
        <w:rPr>
          <w:rFonts w:ascii="Arial" w:eastAsia="Times New Roman" w:hAnsi="Arial" w:cs="Arial"/>
          <w:b/>
          <w:bCs/>
          <w:color w:val="000000"/>
          <w:lang w:eastAsia="pt-BR"/>
        </w:rPr>
        <w:t>, na</w:t>
      </w:r>
      <w:r w:rsidR="00A45E0D" w:rsidRPr="001A3303">
        <w:rPr>
          <w:rFonts w:ascii="Arial" w:eastAsia="Times New Roman" w:hAnsi="Arial" w:cs="Arial"/>
          <w:b/>
          <w:bCs/>
          <w:color w:val="000000"/>
          <w:lang w:eastAsia="pt-BR"/>
        </w:rPr>
        <w:t>s</w:t>
      </w:r>
      <w:r w:rsidR="00F46CE5" w:rsidRPr="001A3303">
        <w:rPr>
          <w:rFonts w:ascii="Arial" w:eastAsia="Times New Roman" w:hAnsi="Arial" w:cs="Arial"/>
          <w:b/>
          <w:bCs/>
          <w:color w:val="000000"/>
          <w:lang w:eastAsia="pt-BR"/>
        </w:rPr>
        <w:t xml:space="preserve"> área</w:t>
      </w:r>
      <w:r w:rsidR="00A45E0D" w:rsidRPr="001A3303">
        <w:rPr>
          <w:rFonts w:ascii="Arial" w:eastAsia="Times New Roman" w:hAnsi="Arial" w:cs="Arial"/>
          <w:b/>
          <w:bCs/>
          <w:color w:val="000000"/>
          <w:lang w:eastAsia="pt-BR"/>
        </w:rPr>
        <w:t>s</w:t>
      </w:r>
      <w:r w:rsidRPr="001A3303">
        <w:rPr>
          <w:rFonts w:ascii="Arial" w:eastAsia="Times New Roman" w:hAnsi="Arial" w:cs="Arial"/>
          <w:b/>
          <w:bCs/>
          <w:color w:val="000000"/>
          <w:lang w:eastAsia="pt-BR"/>
        </w:rPr>
        <w:t xml:space="preserve"> detalhada</w:t>
      </w:r>
      <w:r w:rsidR="00A45E0D" w:rsidRPr="001A3303">
        <w:rPr>
          <w:rFonts w:ascii="Arial" w:eastAsia="Times New Roman" w:hAnsi="Arial" w:cs="Arial"/>
          <w:b/>
          <w:bCs/>
          <w:color w:val="000000"/>
          <w:lang w:eastAsia="pt-BR"/>
        </w:rPr>
        <w:t>s</w:t>
      </w:r>
      <w:r w:rsidRPr="001A3303">
        <w:rPr>
          <w:rFonts w:ascii="Arial" w:eastAsia="Times New Roman" w:hAnsi="Arial" w:cs="Arial"/>
          <w:b/>
          <w:bCs/>
          <w:color w:val="000000"/>
          <w:lang w:eastAsia="pt-BR"/>
        </w:rPr>
        <w:t xml:space="preserve"> no Anexo I e conforme CRONOGRAMA objeto do Anexo II.</w:t>
      </w:r>
    </w:p>
    <w:p w14:paraId="7FA92CF8" w14:textId="77777777" w:rsidR="00130A29" w:rsidRPr="001A3303" w:rsidRDefault="00130A29">
      <w:pPr>
        <w:spacing w:after="0" w:line="240" w:lineRule="auto"/>
        <w:rPr>
          <w:rFonts w:ascii="Arial" w:eastAsia="Times New Roman" w:hAnsi="Arial" w:cs="Arial"/>
          <w:lang w:eastAsia="pt-BR"/>
        </w:rPr>
      </w:pPr>
    </w:p>
    <w:p w14:paraId="69A46328" w14:textId="77777777" w:rsidR="00F46CE5" w:rsidRPr="001A3303" w:rsidRDefault="00F46CE5">
      <w:pPr>
        <w:spacing w:after="0" w:line="240" w:lineRule="auto"/>
        <w:rPr>
          <w:rFonts w:ascii="Arial" w:eastAsia="Times New Roman" w:hAnsi="Arial" w:cs="Arial"/>
          <w:lang w:eastAsia="pt-BR"/>
        </w:rPr>
      </w:pPr>
    </w:p>
    <w:p w14:paraId="182F1644" w14:textId="3C2A13BC" w:rsidR="00130A29" w:rsidRPr="001A3303" w:rsidRDefault="00BE31DB">
      <w:pPr>
        <w:spacing w:after="0" w:line="240" w:lineRule="auto"/>
        <w:jc w:val="both"/>
        <w:rPr>
          <w:rFonts w:ascii="Arial" w:eastAsia="Times New Roman" w:hAnsi="Arial" w:cs="Arial"/>
          <w:b/>
          <w:bCs/>
          <w:color w:val="000000"/>
          <w:shd w:val="clear" w:color="auto" w:fill="D9D9D9"/>
          <w:lang w:eastAsia="pt-BR"/>
        </w:rPr>
      </w:pPr>
      <w:r w:rsidRPr="001A3303">
        <w:rPr>
          <w:rFonts w:ascii="Arial" w:eastAsia="Times New Roman" w:hAnsi="Arial" w:cs="Arial"/>
          <w:b/>
          <w:bCs/>
          <w:color w:val="000000"/>
          <w:shd w:val="clear" w:color="auto" w:fill="D9D9D9"/>
          <w:lang w:eastAsia="pt-BR"/>
        </w:rPr>
        <w:t>2</w:t>
      </w:r>
      <w:r w:rsidR="00F46CE5" w:rsidRPr="001A3303">
        <w:rPr>
          <w:rFonts w:ascii="Arial" w:eastAsia="Times New Roman" w:hAnsi="Arial" w:cs="Arial"/>
          <w:b/>
          <w:bCs/>
          <w:color w:val="000000"/>
          <w:shd w:val="clear" w:color="auto" w:fill="D9D9D9"/>
          <w:lang w:eastAsia="pt-BR"/>
        </w:rPr>
        <w:t>.</w:t>
      </w:r>
      <w:r w:rsidRPr="001A3303">
        <w:rPr>
          <w:rFonts w:ascii="Arial" w:eastAsia="Times New Roman" w:hAnsi="Arial" w:cs="Arial"/>
          <w:b/>
          <w:bCs/>
          <w:color w:val="000000"/>
          <w:shd w:val="clear" w:color="auto" w:fill="D9D9D9"/>
          <w:lang w:eastAsia="pt-BR"/>
        </w:rPr>
        <w:t xml:space="preserve"> DAS ATRIBUIÇÕES, JORNADA DE TRABALHO E REMUNERAÇÃO</w:t>
      </w:r>
    </w:p>
    <w:p w14:paraId="4641DB96" w14:textId="77777777" w:rsidR="00F46CE5" w:rsidRPr="001A3303" w:rsidRDefault="00F46CE5">
      <w:pPr>
        <w:spacing w:after="0" w:line="240" w:lineRule="auto"/>
        <w:jc w:val="both"/>
        <w:rPr>
          <w:rFonts w:ascii="Arial" w:eastAsia="Times New Roman" w:hAnsi="Arial" w:cs="Arial"/>
          <w:lang w:eastAsia="pt-BR"/>
        </w:rPr>
      </w:pPr>
    </w:p>
    <w:p w14:paraId="01FA15D2" w14:textId="2C76B380" w:rsidR="00130A29" w:rsidRPr="001A3303" w:rsidRDefault="00BE31DB" w:rsidP="00F46CE5">
      <w:pPr>
        <w:spacing w:after="0" w:line="240" w:lineRule="auto"/>
        <w:ind w:hanging="700"/>
        <w:jc w:val="both"/>
        <w:rPr>
          <w:rFonts w:ascii="Arial" w:eastAsia="Times New Roman" w:hAnsi="Arial" w:cs="Arial"/>
          <w:lang w:eastAsia="pt-BR"/>
        </w:rPr>
      </w:pPr>
      <w:r w:rsidRPr="001A3303">
        <w:rPr>
          <w:rFonts w:ascii="Arial" w:eastAsia="Times New Roman" w:hAnsi="Arial" w:cs="Arial"/>
          <w:lang w:eastAsia="pt-BR"/>
        </w:rPr>
        <w:t>2.1   </w:t>
      </w:r>
      <w:r w:rsidRPr="001A3303">
        <w:rPr>
          <w:rFonts w:ascii="Arial" w:eastAsia="Times New Roman" w:hAnsi="Arial" w:cs="Arial"/>
          <w:lang w:eastAsia="pt-BR"/>
        </w:rPr>
        <w:tab/>
      </w:r>
      <w:r w:rsidRPr="001A3303">
        <w:rPr>
          <w:rFonts w:ascii="Arial" w:eastAsia="Times New Roman" w:hAnsi="Arial" w:cs="Arial"/>
          <w:b/>
          <w:bCs/>
          <w:lang w:eastAsia="pt-BR"/>
        </w:rPr>
        <w:t xml:space="preserve">Das </w:t>
      </w:r>
      <w:r w:rsidR="00073610" w:rsidRPr="001A3303">
        <w:rPr>
          <w:rFonts w:ascii="Arial" w:eastAsia="Times New Roman" w:hAnsi="Arial" w:cs="Arial"/>
          <w:b/>
          <w:bCs/>
          <w:lang w:eastAsia="pt-BR"/>
        </w:rPr>
        <w:t>A</w:t>
      </w:r>
      <w:r w:rsidRPr="001A3303">
        <w:rPr>
          <w:rFonts w:ascii="Arial" w:eastAsia="Times New Roman" w:hAnsi="Arial" w:cs="Arial"/>
          <w:b/>
          <w:bCs/>
          <w:lang w:eastAsia="pt-BR"/>
        </w:rPr>
        <w:t>tribuições</w:t>
      </w:r>
      <w:r w:rsidRPr="001A3303">
        <w:rPr>
          <w:rFonts w:ascii="Arial" w:eastAsia="Times New Roman" w:hAnsi="Arial" w:cs="Arial"/>
          <w:lang w:eastAsia="pt-BR"/>
        </w:rPr>
        <w:t xml:space="preserve">: Ministrar aulas e orientar a aprendizagem do aluno nos cursos oferecidos neste </w:t>
      </w:r>
      <w:r w:rsidRPr="001A3303">
        <w:rPr>
          <w:rFonts w:ascii="Arial" w:eastAsia="Times New Roman" w:hAnsi="Arial" w:cs="Arial"/>
          <w:i/>
          <w:lang w:eastAsia="pt-BR"/>
        </w:rPr>
        <w:t>Campus</w:t>
      </w:r>
      <w:r w:rsidRPr="001A3303">
        <w:rPr>
          <w:rFonts w:ascii="Arial" w:eastAsia="Times New Roman" w:hAnsi="Arial" w:cs="Arial"/>
          <w:lang w:eastAsia="pt-BR"/>
        </w:rPr>
        <w:t>, em todos os níveis e modalidades de ensino, em disciplinas ligadas à área de formação exigida no presente Edital, além de outras atividades correlatas, tais como, elaborar programas, planos de curso e de aula no que for de sua competência; avaliar o desempenho dos alunos atribuindo-lhes notas ou conceitos nos prazos fixados; cooperar com os Serviços de Orientação, Educação e Supervisão Escolar; promover experiências de ensino e aprendizagem contribuindo para o aprimoramento da qualidade do ensino.</w:t>
      </w:r>
    </w:p>
    <w:p w14:paraId="3543F2AE" w14:textId="77777777" w:rsidR="00F46CE5" w:rsidRPr="001A3303" w:rsidRDefault="00F46CE5" w:rsidP="00F46CE5">
      <w:pPr>
        <w:spacing w:after="0" w:line="240" w:lineRule="auto"/>
        <w:ind w:hanging="700"/>
        <w:jc w:val="both"/>
        <w:rPr>
          <w:rFonts w:ascii="Arial" w:eastAsia="Times New Roman" w:hAnsi="Arial" w:cs="Arial"/>
          <w:lang w:eastAsia="pt-BR"/>
        </w:rPr>
      </w:pPr>
    </w:p>
    <w:p w14:paraId="7223B995" w14:textId="491E6284" w:rsidR="00130A29" w:rsidRPr="001A3303" w:rsidRDefault="00BE31DB">
      <w:pPr>
        <w:spacing w:after="0" w:line="240" w:lineRule="auto"/>
        <w:ind w:hanging="740"/>
        <w:jc w:val="both"/>
        <w:rPr>
          <w:rFonts w:ascii="Arial" w:eastAsia="Times New Roman" w:hAnsi="Arial" w:cs="Arial"/>
          <w:lang w:eastAsia="pt-BR"/>
        </w:rPr>
      </w:pPr>
      <w:r w:rsidRPr="001A3303">
        <w:rPr>
          <w:rFonts w:ascii="Arial" w:eastAsia="Times New Roman" w:hAnsi="Arial" w:cs="Arial"/>
          <w:lang w:eastAsia="pt-BR"/>
        </w:rPr>
        <w:t>2.2   </w:t>
      </w:r>
      <w:r w:rsidRPr="001A3303">
        <w:rPr>
          <w:rFonts w:ascii="Arial" w:eastAsia="Times New Roman" w:hAnsi="Arial" w:cs="Arial"/>
          <w:lang w:eastAsia="pt-BR"/>
        </w:rPr>
        <w:tab/>
      </w:r>
      <w:r w:rsidRPr="001A3303">
        <w:rPr>
          <w:rFonts w:ascii="Arial" w:eastAsia="Times New Roman" w:hAnsi="Arial" w:cs="Arial"/>
          <w:b/>
          <w:bCs/>
          <w:lang w:eastAsia="pt-BR"/>
        </w:rPr>
        <w:t>Jornada de Trabalho</w:t>
      </w:r>
      <w:r w:rsidRPr="001A3303">
        <w:rPr>
          <w:rFonts w:ascii="Arial" w:eastAsia="Times New Roman" w:hAnsi="Arial" w:cs="Arial"/>
          <w:lang w:eastAsia="pt-BR"/>
        </w:rPr>
        <w:t xml:space="preserve">: </w:t>
      </w:r>
      <w:r w:rsidR="00A45E0D" w:rsidRPr="001A3303">
        <w:rPr>
          <w:rFonts w:ascii="Arial" w:eastAsia="Times New Roman" w:hAnsi="Arial" w:cs="Arial"/>
          <w:shd w:val="clear" w:color="auto" w:fill="FFFFFF"/>
          <w:lang w:eastAsia="pt-BR"/>
        </w:rPr>
        <w:t>conforme Anexo I, para as</w:t>
      </w:r>
      <w:r w:rsidR="00F83F41" w:rsidRPr="001A3303">
        <w:rPr>
          <w:rFonts w:ascii="Arial" w:eastAsia="Times New Roman" w:hAnsi="Arial" w:cs="Arial"/>
          <w:shd w:val="clear" w:color="auto" w:fill="FFFFFF"/>
          <w:lang w:eastAsia="pt-BR"/>
        </w:rPr>
        <w:t xml:space="preserve"> área</w:t>
      </w:r>
      <w:r w:rsidR="00A45E0D" w:rsidRPr="001A3303">
        <w:rPr>
          <w:rFonts w:ascii="Arial" w:eastAsia="Times New Roman" w:hAnsi="Arial" w:cs="Arial"/>
          <w:shd w:val="clear" w:color="auto" w:fill="FFFFFF"/>
          <w:lang w:eastAsia="pt-BR"/>
        </w:rPr>
        <w:t>s</w:t>
      </w:r>
      <w:r w:rsidRPr="001A3303">
        <w:rPr>
          <w:rFonts w:ascii="Arial" w:eastAsia="Times New Roman" w:hAnsi="Arial" w:cs="Arial"/>
          <w:shd w:val="clear" w:color="auto" w:fill="FFFFFF"/>
          <w:lang w:eastAsia="pt-BR"/>
        </w:rPr>
        <w:t xml:space="preserve"> prevista</w:t>
      </w:r>
      <w:r w:rsidR="00A45E0D" w:rsidRPr="001A3303">
        <w:rPr>
          <w:rFonts w:ascii="Arial" w:eastAsia="Times New Roman" w:hAnsi="Arial" w:cs="Arial"/>
          <w:shd w:val="clear" w:color="auto" w:fill="FFFFFF"/>
          <w:lang w:eastAsia="pt-BR"/>
        </w:rPr>
        <w:t>s</w:t>
      </w:r>
      <w:r w:rsidRPr="001A3303">
        <w:rPr>
          <w:rFonts w:ascii="Arial" w:eastAsia="Times New Roman" w:hAnsi="Arial" w:cs="Arial"/>
          <w:shd w:val="clear" w:color="auto" w:fill="FFFFFF"/>
          <w:lang w:eastAsia="pt-BR"/>
        </w:rPr>
        <w:t xml:space="preserve"> neste Edital. A jornada de trabalho poderá ocorrer durante o turno diurno e/ou noturno, inclusive nos sábados letivos previstos no calendário acadêmico do </w:t>
      </w:r>
      <w:r w:rsidRPr="001A3303">
        <w:rPr>
          <w:rFonts w:ascii="Arial" w:hAnsi="Arial" w:cs="Arial"/>
          <w:i/>
        </w:rPr>
        <w:t>Campus</w:t>
      </w:r>
      <w:r w:rsidRPr="001A3303">
        <w:rPr>
          <w:rFonts w:ascii="Arial" w:hAnsi="Arial" w:cs="Arial"/>
        </w:rPr>
        <w:t xml:space="preserve"> </w:t>
      </w:r>
      <w:r w:rsidR="00862037" w:rsidRPr="00862037">
        <w:rPr>
          <w:rFonts w:ascii="Arial" w:eastAsia="Times New Roman" w:hAnsi="Arial" w:cs="Arial"/>
          <w:lang w:eastAsia="pt-BR"/>
        </w:rPr>
        <w:t>Santos Dumont</w:t>
      </w:r>
      <w:r w:rsidRPr="001A3303">
        <w:rPr>
          <w:rFonts w:ascii="Arial" w:eastAsia="Times New Roman" w:hAnsi="Arial" w:cs="Arial"/>
          <w:shd w:val="clear" w:color="auto" w:fill="FFFFFF"/>
          <w:lang w:eastAsia="pt-BR"/>
        </w:rPr>
        <w:t>, observadas as normas e regulamentos do Instituto Federal de Educação, Ciência e Tecnologia do Sudeste de Minas Gerais</w:t>
      </w:r>
      <w:r w:rsidRPr="001A3303">
        <w:rPr>
          <w:rFonts w:ascii="Arial" w:eastAsia="Times New Roman" w:hAnsi="Arial" w:cs="Arial"/>
          <w:lang w:eastAsia="pt-BR"/>
        </w:rPr>
        <w:t>.</w:t>
      </w:r>
    </w:p>
    <w:p w14:paraId="5F936DFC" w14:textId="77777777" w:rsidR="00130A29" w:rsidRPr="001A3303" w:rsidRDefault="00BE31DB">
      <w:pPr>
        <w:spacing w:after="0" w:line="240" w:lineRule="auto"/>
        <w:ind w:hanging="740"/>
        <w:jc w:val="both"/>
        <w:rPr>
          <w:rFonts w:ascii="Arial" w:eastAsia="Times New Roman" w:hAnsi="Arial" w:cs="Arial"/>
          <w:lang w:eastAsia="pt-BR"/>
        </w:rPr>
      </w:pPr>
      <w:r w:rsidRPr="001A3303">
        <w:rPr>
          <w:rFonts w:ascii="Arial" w:eastAsia="Times New Roman" w:hAnsi="Arial" w:cs="Arial"/>
          <w:lang w:eastAsia="pt-BR"/>
        </w:rPr>
        <w:t xml:space="preserve"> </w:t>
      </w:r>
    </w:p>
    <w:p w14:paraId="35EF39D5" w14:textId="458A2582" w:rsidR="00130A29" w:rsidRPr="001A3303" w:rsidRDefault="00BE31DB">
      <w:pPr>
        <w:spacing w:after="0" w:line="240" w:lineRule="auto"/>
        <w:ind w:hanging="740"/>
        <w:jc w:val="both"/>
        <w:rPr>
          <w:rFonts w:ascii="Arial" w:eastAsia="Times New Roman" w:hAnsi="Arial" w:cs="Arial"/>
          <w:lang w:eastAsia="pt-BR"/>
        </w:rPr>
      </w:pPr>
      <w:r w:rsidRPr="001A3303">
        <w:rPr>
          <w:rFonts w:ascii="Arial" w:eastAsia="Times New Roman" w:hAnsi="Arial" w:cs="Arial"/>
          <w:lang w:eastAsia="pt-BR"/>
        </w:rPr>
        <w:t>2.3   </w:t>
      </w:r>
      <w:r w:rsidRPr="001A3303">
        <w:rPr>
          <w:rFonts w:ascii="Arial" w:eastAsia="Times New Roman" w:hAnsi="Arial" w:cs="Arial"/>
          <w:lang w:eastAsia="pt-BR"/>
        </w:rPr>
        <w:tab/>
      </w:r>
      <w:r w:rsidRPr="001A3303">
        <w:rPr>
          <w:rFonts w:ascii="Arial" w:eastAsia="Times New Roman" w:hAnsi="Arial" w:cs="Arial"/>
          <w:b/>
          <w:bCs/>
          <w:lang w:eastAsia="pt-BR"/>
        </w:rPr>
        <w:t>Remuneração</w:t>
      </w:r>
      <w:r w:rsidRPr="001A3303">
        <w:rPr>
          <w:rFonts w:ascii="Arial" w:eastAsia="Times New Roman" w:hAnsi="Arial" w:cs="Arial"/>
          <w:lang w:eastAsia="pt-BR"/>
        </w:rPr>
        <w:t>:</w:t>
      </w:r>
      <w:r w:rsidRPr="001A3303">
        <w:rPr>
          <w:rFonts w:ascii="Arial" w:eastAsia="Times New Roman" w:hAnsi="Arial" w:cs="Arial"/>
          <w:shd w:val="clear" w:color="auto" w:fill="FFFFFF"/>
          <w:lang w:eastAsia="pt-BR"/>
        </w:rPr>
        <w:t xml:space="preserve"> A remuneração do contratado corresponderá ao valor referente ao vencimento básico da Classe D-I, Nível 01, do Professor de Ensino Básico, Técnico e Tecnológico, de que trata a Lei n</w:t>
      </w:r>
      <w:r w:rsidR="00EF4B07" w:rsidRPr="001A3303">
        <w:rPr>
          <w:rFonts w:ascii="Arial" w:eastAsia="Times New Roman" w:hAnsi="Arial" w:cs="Arial"/>
          <w:shd w:val="clear" w:color="auto" w:fill="FFFFFF"/>
          <w:lang w:eastAsia="pt-BR"/>
        </w:rPr>
        <w:t>.</w:t>
      </w:r>
      <w:r w:rsidRPr="001A3303">
        <w:rPr>
          <w:rFonts w:ascii="Arial" w:eastAsia="Times New Roman" w:hAnsi="Arial" w:cs="Arial"/>
          <w:shd w:val="clear" w:color="auto" w:fill="FFFFFF"/>
          <w:lang w:eastAsia="pt-BR"/>
        </w:rPr>
        <w:t>º 12.772, de 2012, acrescido do valor correspondente à titulação apresentada por ocasião da formalização do contrato, observado o regime de trabalho do contratado, conforme a seguir especificado:</w:t>
      </w:r>
    </w:p>
    <w:p w14:paraId="358A7FB0" w14:textId="77777777" w:rsidR="00130A29" w:rsidRPr="00FB2D0A" w:rsidRDefault="00130A29">
      <w:pPr>
        <w:spacing w:after="0" w:line="240" w:lineRule="auto"/>
        <w:rPr>
          <w:rFonts w:ascii="Arial" w:eastAsia="Times New Roman" w:hAnsi="Arial" w:cs="Arial"/>
          <w:lang w:eastAsia="pt-BR"/>
        </w:rPr>
      </w:pPr>
    </w:p>
    <w:p w14:paraId="5F12E5D3" w14:textId="3E7EFC90" w:rsidR="00A45E0D" w:rsidRPr="00FB2D0A" w:rsidRDefault="00A45E0D" w:rsidP="00A45E0D">
      <w:pPr>
        <w:spacing w:line="240" w:lineRule="auto"/>
        <w:jc w:val="center"/>
        <w:rPr>
          <w:rFonts w:ascii="Arial" w:eastAsia="Times New Roman" w:hAnsi="Arial" w:cs="Arial"/>
          <w:highlight w:val="white"/>
          <w:lang w:eastAsia="pt-BR"/>
        </w:rPr>
      </w:pPr>
      <w:r w:rsidRPr="00FB2D0A">
        <w:rPr>
          <w:rFonts w:ascii="Arial" w:eastAsia="Times New Roman" w:hAnsi="Arial" w:cs="Arial"/>
          <w:shd w:val="clear" w:color="auto" w:fill="FFFFFF"/>
          <w:lang w:eastAsia="pt-BR"/>
        </w:rPr>
        <w:t xml:space="preserve">Regime de Trabalho de </w:t>
      </w:r>
      <w:r>
        <w:rPr>
          <w:rFonts w:ascii="Arial" w:eastAsia="Times New Roman" w:hAnsi="Arial" w:cs="Arial"/>
          <w:shd w:val="clear" w:color="auto" w:fill="FFFFFF"/>
          <w:lang w:eastAsia="pt-BR"/>
        </w:rPr>
        <w:t>4</w:t>
      </w:r>
      <w:r w:rsidRPr="00FB2D0A">
        <w:rPr>
          <w:rFonts w:ascii="Arial" w:eastAsia="Times New Roman" w:hAnsi="Arial" w:cs="Arial"/>
          <w:shd w:val="clear" w:color="auto" w:fill="FFFFFF"/>
          <w:lang w:eastAsia="pt-BR"/>
        </w:rPr>
        <w:t>0 (</w:t>
      </w:r>
      <w:r>
        <w:rPr>
          <w:rFonts w:ascii="Arial" w:eastAsia="Times New Roman" w:hAnsi="Arial" w:cs="Arial"/>
          <w:shd w:val="clear" w:color="auto" w:fill="FFFFFF"/>
          <w:lang w:eastAsia="pt-BR"/>
        </w:rPr>
        <w:t>quarenta</w:t>
      </w:r>
      <w:r w:rsidRPr="00FB2D0A">
        <w:rPr>
          <w:rFonts w:ascii="Arial" w:eastAsia="Times New Roman" w:hAnsi="Arial" w:cs="Arial"/>
          <w:shd w:val="clear" w:color="auto" w:fill="FFFFFF"/>
          <w:lang w:eastAsia="pt-BR"/>
        </w:rPr>
        <w:t>) horas semanais</w:t>
      </w:r>
    </w:p>
    <w:tbl>
      <w:tblPr>
        <w:tblW w:w="7645" w:type="dxa"/>
        <w:jc w:val="center"/>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5" w:type="dxa"/>
          <w:left w:w="-10" w:type="dxa"/>
          <w:bottom w:w="15" w:type="dxa"/>
          <w:right w:w="15" w:type="dxa"/>
        </w:tblCellMar>
        <w:tblLook w:val="04A0" w:firstRow="1" w:lastRow="0" w:firstColumn="1" w:lastColumn="0" w:noHBand="0" w:noVBand="1"/>
      </w:tblPr>
      <w:tblGrid>
        <w:gridCol w:w="1695"/>
        <w:gridCol w:w="1264"/>
        <w:gridCol w:w="1284"/>
        <w:gridCol w:w="1417"/>
        <w:gridCol w:w="1985"/>
      </w:tblGrid>
      <w:tr w:rsidR="00A45E0D" w:rsidRPr="00F46CE5" w14:paraId="7D28E403" w14:textId="77777777" w:rsidTr="007B50C5">
        <w:trPr>
          <w:trHeight w:val="576"/>
          <w:jc w:val="center"/>
        </w:trPr>
        <w:tc>
          <w:tcPr>
            <w:tcW w:w="1695" w:type="dxa"/>
            <w:tcBorders>
              <w:top w:val="single" w:sz="8" w:space="0" w:color="000001"/>
              <w:left w:val="single" w:sz="8" w:space="0" w:color="000001"/>
              <w:bottom w:val="single" w:sz="8" w:space="0" w:color="000001"/>
              <w:right w:val="single" w:sz="8" w:space="0" w:color="000001"/>
            </w:tcBorders>
            <w:shd w:val="clear" w:color="auto" w:fill="FFFFFF"/>
            <w:tcMar>
              <w:left w:w="-10" w:type="dxa"/>
            </w:tcMar>
            <w:vAlign w:val="center"/>
          </w:tcPr>
          <w:p w14:paraId="7307AA17" w14:textId="77777777" w:rsidR="00A45E0D" w:rsidRPr="005D7E28" w:rsidRDefault="00A45E0D" w:rsidP="007B50C5">
            <w:pPr>
              <w:spacing w:after="0" w:line="240" w:lineRule="auto"/>
              <w:jc w:val="center"/>
              <w:rPr>
                <w:rFonts w:ascii="Arial" w:eastAsia="Times New Roman" w:hAnsi="Arial" w:cs="Arial"/>
                <w:b/>
                <w:bCs/>
                <w:sz w:val="20"/>
                <w:szCs w:val="20"/>
                <w:lang w:eastAsia="pt-BR"/>
              </w:rPr>
            </w:pPr>
            <w:r w:rsidRPr="005D7E28">
              <w:rPr>
                <w:rFonts w:ascii="Arial" w:eastAsia="Times New Roman" w:hAnsi="Arial" w:cs="Arial"/>
                <w:b/>
                <w:bCs/>
                <w:sz w:val="20"/>
                <w:szCs w:val="20"/>
                <w:shd w:val="clear" w:color="auto" w:fill="FFFFFF"/>
                <w:lang w:eastAsia="pt-BR"/>
              </w:rPr>
              <w:lastRenderedPageBreak/>
              <w:t>Titulação</w:t>
            </w:r>
          </w:p>
        </w:tc>
        <w:tc>
          <w:tcPr>
            <w:tcW w:w="1264" w:type="dxa"/>
            <w:tcBorders>
              <w:top w:val="single" w:sz="8" w:space="0" w:color="000001"/>
              <w:left w:val="single" w:sz="8" w:space="0" w:color="000001"/>
              <w:bottom w:val="single" w:sz="8" w:space="0" w:color="000001"/>
              <w:right w:val="single" w:sz="8" w:space="0" w:color="000001"/>
            </w:tcBorders>
            <w:shd w:val="clear" w:color="auto" w:fill="FFFFFF"/>
            <w:tcMar>
              <w:left w:w="-10" w:type="dxa"/>
            </w:tcMar>
            <w:vAlign w:val="center"/>
          </w:tcPr>
          <w:p w14:paraId="0815176A" w14:textId="77777777" w:rsidR="00A45E0D" w:rsidRPr="005D7E28" w:rsidRDefault="00A45E0D" w:rsidP="007B50C5">
            <w:pPr>
              <w:spacing w:after="0" w:line="240" w:lineRule="auto"/>
              <w:jc w:val="center"/>
              <w:rPr>
                <w:rFonts w:ascii="Arial" w:eastAsia="Times New Roman" w:hAnsi="Arial" w:cs="Arial"/>
                <w:b/>
                <w:bCs/>
                <w:sz w:val="20"/>
                <w:szCs w:val="20"/>
                <w:lang w:eastAsia="pt-BR"/>
              </w:rPr>
            </w:pPr>
            <w:r w:rsidRPr="005D7E28">
              <w:rPr>
                <w:rFonts w:ascii="Arial" w:eastAsia="Times New Roman" w:hAnsi="Arial" w:cs="Arial"/>
                <w:b/>
                <w:bCs/>
                <w:sz w:val="20"/>
                <w:szCs w:val="20"/>
                <w:shd w:val="clear" w:color="auto" w:fill="FFFFFF"/>
                <w:lang w:eastAsia="pt-BR"/>
              </w:rPr>
              <w:t>Classe/Nível</w:t>
            </w:r>
          </w:p>
        </w:tc>
        <w:tc>
          <w:tcPr>
            <w:tcW w:w="1284" w:type="dxa"/>
            <w:tcBorders>
              <w:top w:val="single" w:sz="8" w:space="0" w:color="000001"/>
              <w:left w:val="single" w:sz="8" w:space="0" w:color="000001"/>
              <w:bottom w:val="single" w:sz="8" w:space="0" w:color="000001"/>
              <w:right w:val="single" w:sz="8" w:space="0" w:color="000001"/>
            </w:tcBorders>
            <w:shd w:val="clear" w:color="auto" w:fill="FFFFFF"/>
            <w:tcMar>
              <w:left w:w="-10" w:type="dxa"/>
            </w:tcMar>
            <w:vAlign w:val="center"/>
          </w:tcPr>
          <w:p w14:paraId="2C2FF615" w14:textId="77777777" w:rsidR="00A45E0D" w:rsidRPr="005D7E28" w:rsidRDefault="00A45E0D" w:rsidP="007B50C5">
            <w:pPr>
              <w:spacing w:after="0" w:line="240" w:lineRule="auto"/>
              <w:jc w:val="center"/>
              <w:rPr>
                <w:rFonts w:ascii="Arial" w:eastAsia="Times New Roman" w:hAnsi="Arial" w:cs="Arial"/>
                <w:b/>
                <w:bCs/>
                <w:sz w:val="20"/>
                <w:szCs w:val="20"/>
                <w:lang w:eastAsia="pt-BR"/>
              </w:rPr>
            </w:pPr>
            <w:r w:rsidRPr="005D7E28">
              <w:rPr>
                <w:rFonts w:ascii="Arial" w:eastAsia="Times New Roman" w:hAnsi="Arial" w:cs="Arial"/>
                <w:b/>
                <w:bCs/>
                <w:sz w:val="20"/>
                <w:szCs w:val="20"/>
                <w:shd w:val="clear" w:color="auto" w:fill="FFFFFF"/>
                <w:lang w:eastAsia="pt-BR"/>
              </w:rPr>
              <w:t>Vencimento</w:t>
            </w:r>
          </w:p>
          <w:p w14:paraId="47003C6D" w14:textId="77777777" w:rsidR="00A45E0D" w:rsidRPr="005D7E28" w:rsidRDefault="00A45E0D" w:rsidP="007B50C5">
            <w:pPr>
              <w:spacing w:after="0" w:line="240" w:lineRule="auto"/>
              <w:jc w:val="center"/>
              <w:rPr>
                <w:rFonts w:ascii="Arial" w:eastAsia="Times New Roman" w:hAnsi="Arial" w:cs="Arial"/>
                <w:b/>
                <w:bCs/>
                <w:sz w:val="20"/>
                <w:szCs w:val="20"/>
                <w:lang w:eastAsia="pt-BR"/>
              </w:rPr>
            </w:pPr>
            <w:r w:rsidRPr="005D7E28">
              <w:rPr>
                <w:rFonts w:ascii="Arial" w:eastAsia="Times New Roman" w:hAnsi="Arial" w:cs="Arial"/>
                <w:b/>
                <w:bCs/>
                <w:sz w:val="20"/>
                <w:szCs w:val="20"/>
                <w:shd w:val="clear" w:color="auto" w:fill="FFFFFF"/>
                <w:lang w:eastAsia="pt-BR"/>
              </w:rPr>
              <w:t>Básico</w:t>
            </w:r>
          </w:p>
        </w:tc>
        <w:tc>
          <w:tcPr>
            <w:tcW w:w="1417" w:type="dxa"/>
            <w:tcBorders>
              <w:top w:val="single" w:sz="8" w:space="0" w:color="000001"/>
              <w:left w:val="single" w:sz="8" w:space="0" w:color="000001"/>
              <w:bottom w:val="single" w:sz="8" w:space="0" w:color="000001"/>
              <w:right w:val="single" w:sz="8" w:space="0" w:color="000001"/>
            </w:tcBorders>
            <w:shd w:val="clear" w:color="auto" w:fill="FFFFFF"/>
            <w:tcMar>
              <w:left w:w="-10" w:type="dxa"/>
            </w:tcMar>
            <w:vAlign w:val="center"/>
          </w:tcPr>
          <w:p w14:paraId="6F1AEF4C" w14:textId="77777777" w:rsidR="00A45E0D" w:rsidRPr="005D7E28" w:rsidRDefault="00A45E0D" w:rsidP="007B50C5">
            <w:pPr>
              <w:spacing w:after="0" w:line="240" w:lineRule="auto"/>
              <w:jc w:val="center"/>
              <w:rPr>
                <w:rFonts w:ascii="Arial" w:eastAsia="Times New Roman" w:hAnsi="Arial" w:cs="Arial"/>
                <w:b/>
                <w:bCs/>
                <w:sz w:val="20"/>
                <w:szCs w:val="20"/>
                <w:lang w:eastAsia="pt-BR"/>
              </w:rPr>
            </w:pPr>
            <w:r w:rsidRPr="005D7E28">
              <w:rPr>
                <w:rFonts w:ascii="Arial" w:eastAsia="Times New Roman" w:hAnsi="Arial" w:cs="Arial"/>
                <w:b/>
                <w:bCs/>
                <w:sz w:val="20"/>
                <w:szCs w:val="20"/>
                <w:shd w:val="clear" w:color="auto" w:fill="FFFFFF"/>
                <w:lang w:eastAsia="pt-BR"/>
              </w:rPr>
              <w:t>Retribuição</w:t>
            </w:r>
          </w:p>
          <w:p w14:paraId="775B1E4F" w14:textId="77777777" w:rsidR="00A45E0D" w:rsidRPr="005D7E28" w:rsidRDefault="00A45E0D" w:rsidP="007B50C5">
            <w:pPr>
              <w:spacing w:after="0" w:line="240" w:lineRule="auto"/>
              <w:jc w:val="center"/>
              <w:rPr>
                <w:rFonts w:ascii="Arial" w:eastAsia="Times New Roman" w:hAnsi="Arial" w:cs="Arial"/>
                <w:b/>
                <w:bCs/>
                <w:sz w:val="20"/>
                <w:szCs w:val="20"/>
                <w:lang w:eastAsia="pt-BR"/>
              </w:rPr>
            </w:pPr>
            <w:r w:rsidRPr="005D7E28">
              <w:rPr>
                <w:rFonts w:ascii="Arial" w:eastAsia="Times New Roman" w:hAnsi="Arial" w:cs="Arial"/>
                <w:b/>
                <w:bCs/>
                <w:sz w:val="20"/>
                <w:szCs w:val="20"/>
                <w:shd w:val="clear" w:color="auto" w:fill="FFFFFF"/>
                <w:lang w:eastAsia="pt-BR"/>
              </w:rPr>
              <w:t>por Titulação</w:t>
            </w:r>
          </w:p>
        </w:tc>
        <w:tc>
          <w:tcPr>
            <w:tcW w:w="1985" w:type="dxa"/>
            <w:tcBorders>
              <w:top w:val="single" w:sz="8" w:space="0" w:color="000001"/>
              <w:left w:val="single" w:sz="8" w:space="0" w:color="000001"/>
              <w:bottom w:val="single" w:sz="8" w:space="0" w:color="000001"/>
              <w:right w:val="single" w:sz="8" w:space="0" w:color="000001"/>
            </w:tcBorders>
            <w:shd w:val="clear" w:color="auto" w:fill="FFFFFF"/>
            <w:tcMar>
              <w:left w:w="-10" w:type="dxa"/>
            </w:tcMar>
            <w:vAlign w:val="center"/>
          </w:tcPr>
          <w:p w14:paraId="7DA6A585" w14:textId="77777777" w:rsidR="00A45E0D" w:rsidRPr="005D7E28" w:rsidRDefault="00A45E0D" w:rsidP="007B50C5">
            <w:pPr>
              <w:spacing w:after="0" w:line="240" w:lineRule="auto"/>
              <w:jc w:val="center"/>
              <w:rPr>
                <w:rFonts w:ascii="Arial" w:eastAsia="Times New Roman" w:hAnsi="Arial" w:cs="Arial"/>
                <w:b/>
                <w:bCs/>
                <w:sz w:val="20"/>
                <w:szCs w:val="20"/>
                <w:lang w:eastAsia="pt-BR"/>
              </w:rPr>
            </w:pPr>
            <w:r w:rsidRPr="005D7E28">
              <w:rPr>
                <w:rFonts w:ascii="Arial" w:eastAsia="Times New Roman" w:hAnsi="Arial" w:cs="Arial"/>
                <w:b/>
                <w:bCs/>
                <w:sz w:val="20"/>
                <w:szCs w:val="20"/>
                <w:shd w:val="clear" w:color="auto" w:fill="FFFFFF"/>
                <w:lang w:eastAsia="pt-BR"/>
              </w:rPr>
              <w:t>Remuneração Bruta</w:t>
            </w:r>
          </w:p>
        </w:tc>
      </w:tr>
      <w:tr w:rsidR="001E4CE7" w:rsidRPr="00F46CE5" w14:paraId="3AF6E3B5" w14:textId="77777777" w:rsidTr="001E4CE7">
        <w:trPr>
          <w:trHeight w:val="397"/>
          <w:jc w:val="center"/>
        </w:trPr>
        <w:tc>
          <w:tcPr>
            <w:tcW w:w="1695" w:type="dxa"/>
            <w:tcBorders>
              <w:top w:val="single" w:sz="8" w:space="0" w:color="000001"/>
              <w:left w:val="single" w:sz="8" w:space="0" w:color="000001"/>
              <w:bottom w:val="single" w:sz="8" w:space="0" w:color="000001"/>
              <w:right w:val="single" w:sz="8" w:space="0" w:color="000001"/>
            </w:tcBorders>
            <w:shd w:val="clear" w:color="auto" w:fill="FFFFFF"/>
            <w:tcMar>
              <w:left w:w="-10" w:type="dxa"/>
            </w:tcMar>
            <w:vAlign w:val="center"/>
          </w:tcPr>
          <w:p w14:paraId="24C03B4E" w14:textId="77777777" w:rsidR="001E4CE7" w:rsidRPr="005D7E28" w:rsidRDefault="001E4CE7" w:rsidP="001E4CE7">
            <w:pPr>
              <w:spacing w:after="0" w:line="240" w:lineRule="auto"/>
              <w:jc w:val="center"/>
              <w:rPr>
                <w:rFonts w:ascii="Arial" w:eastAsia="Times New Roman" w:hAnsi="Arial" w:cs="Arial"/>
                <w:sz w:val="20"/>
                <w:szCs w:val="20"/>
                <w:lang w:eastAsia="pt-BR"/>
              </w:rPr>
            </w:pPr>
            <w:r w:rsidRPr="005D7E28">
              <w:rPr>
                <w:rFonts w:ascii="Arial" w:eastAsia="Times New Roman" w:hAnsi="Arial" w:cs="Arial"/>
                <w:sz w:val="20"/>
                <w:szCs w:val="20"/>
                <w:lang w:eastAsia="pt-BR"/>
              </w:rPr>
              <w:t>Graduação</w:t>
            </w:r>
          </w:p>
        </w:tc>
        <w:tc>
          <w:tcPr>
            <w:tcW w:w="1264" w:type="dxa"/>
            <w:tcBorders>
              <w:top w:val="single" w:sz="8" w:space="0" w:color="000001"/>
              <w:left w:val="single" w:sz="8" w:space="0" w:color="000001"/>
              <w:bottom w:val="single" w:sz="8" w:space="0" w:color="000001"/>
              <w:right w:val="single" w:sz="8" w:space="0" w:color="000001"/>
            </w:tcBorders>
            <w:shd w:val="clear" w:color="auto" w:fill="FFFFFF"/>
            <w:tcMar>
              <w:left w:w="-10" w:type="dxa"/>
            </w:tcMar>
            <w:vAlign w:val="center"/>
          </w:tcPr>
          <w:p w14:paraId="7DAFEEAE" w14:textId="77777777" w:rsidR="001E4CE7" w:rsidRPr="005D7E28" w:rsidRDefault="001E4CE7" w:rsidP="001E4CE7">
            <w:pPr>
              <w:spacing w:after="0" w:line="240" w:lineRule="auto"/>
              <w:jc w:val="center"/>
              <w:rPr>
                <w:rFonts w:ascii="Arial" w:eastAsia="Times New Roman" w:hAnsi="Arial" w:cs="Arial"/>
                <w:sz w:val="20"/>
                <w:szCs w:val="20"/>
                <w:lang w:eastAsia="pt-BR"/>
              </w:rPr>
            </w:pPr>
            <w:r w:rsidRPr="005D7E28">
              <w:rPr>
                <w:rFonts w:ascii="Arial" w:eastAsia="Times New Roman" w:hAnsi="Arial" w:cs="Arial"/>
                <w:sz w:val="20"/>
                <w:szCs w:val="20"/>
                <w:lang w:eastAsia="pt-BR"/>
              </w:rPr>
              <w:t>D 101</w:t>
            </w:r>
          </w:p>
        </w:tc>
        <w:tc>
          <w:tcPr>
            <w:tcW w:w="1284" w:type="dxa"/>
            <w:tcBorders>
              <w:top w:val="single" w:sz="8" w:space="0" w:color="000001"/>
              <w:left w:val="single" w:sz="8" w:space="0" w:color="000001"/>
              <w:bottom w:val="single" w:sz="8" w:space="0" w:color="000001"/>
              <w:right w:val="single" w:sz="8" w:space="0" w:color="000001"/>
            </w:tcBorders>
            <w:shd w:val="clear" w:color="auto" w:fill="FFFFFF"/>
            <w:tcMar>
              <w:left w:w="-10" w:type="dxa"/>
            </w:tcMar>
            <w:vAlign w:val="center"/>
          </w:tcPr>
          <w:p w14:paraId="61649720" w14:textId="6A4A8118" w:rsidR="001E4CE7" w:rsidRPr="001E4CE7" w:rsidRDefault="001E4CE7" w:rsidP="001E4CE7">
            <w:pPr>
              <w:spacing w:after="0" w:line="240" w:lineRule="auto"/>
              <w:jc w:val="center"/>
              <w:rPr>
                <w:rFonts w:ascii="Arial" w:eastAsia="Times New Roman" w:hAnsi="Arial" w:cs="Arial"/>
                <w:color w:val="FF0000"/>
                <w:sz w:val="20"/>
                <w:szCs w:val="20"/>
                <w:lang w:eastAsia="pt-BR"/>
              </w:rPr>
            </w:pPr>
            <w:r w:rsidRPr="001E4CE7">
              <w:rPr>
                <w:rFonts w:ascii="Arial" w:hAnsi="Arial" w:cs="Arial"/>
                <w:sz w:val="20"/>
                <w:szCs w:val="20"/>
              </w:rPr>
              <w:t>R$ 3.130,85</w:t>
            </w:r>
          </w:p>
        </w:tc>
        <w:tc>
          <w:tcPr>
            <w:tcW w:w="1417" w:type="dxa"/>
            <w:tcBorders>
              <w:top w:val="single" w:sz="8" w:space="0" w:color="000001"/>
              <w:left w:val="single" w:sz="8" w:space="0" w:color="000001"/>
              <w:bottom w:val="single" w:sz="8" w:space="0" w:color="000001"/>
              <w:right w:val="single" w:sz="8" w:space="0" w:color="000001"/>
            </w:tcBorders>
            <w:shd w:val="clear" w:color="auto" w:fill="FFFFFF"/>
            <w:tcMar>
              <w:left w:w="-10" w:type="dxa"/>
            </w:tcMar>
            <w:vAlign w:val="center"/>
          </w:tcPr>
          <w:p w14:paraId="6B0681A9" w14:textId="77777777" w:rsidR="001E4CE7" w:rsidRPr="001E4CE7" w:rsidRDefault="001E4CE7" w:rsidP="001E4CE7">
            <w:pPr>
              <w:spacing w:after="0" w:line="240" w:lineRule="auto"/>
              <w:jc w:val="center"/>
              <w:rPr>
                <w:rFonts w:ascii="Arial" w:eastAsia="Times New Roman" w:hAnsi="Arial" w:cs="Arial"/>
                <w:color w:val="000000" w:themeColor="text1"/>
                <w:sz w:val="20"/>
                <w:szCs w:val="20"/>
                <w:lang w:eastAsia="pt-BR"/>
              </w:rPr>
            </w:pPr>
            <w:r w:rsidRPr="001E4CE7">
              <w:rPr>
                <w:rFonts w:ascii="Arial" w:eastAsia="Times New Roman" w:hAnsi="Arial" w:cs="Arial"/>
                <w:color w:val="000000" w:themeColor="text1"/>
                <w:sz w:val="20"/>
                <w:szCs w:val="20"/>
                <w:lang w:eastAsia="pt-BR"/>
              </w:rPr>
              <w:t>---</w:t>
            </w:r>
          </w:p>
        </w:tc>
        <w:tc>
          <w:tcPr>
            <w:tcW w:w="1985" w:type="dxa"/>
            <w:tcBorders>
              <w:top w:val="single" w:sz="8" w:space="0" w:color="000001"/>
              <w:left w:val="single" w:sz="8" w:space="0" w:color="000001"/>
              <w:bottom w:val="single" w:sz="8" w:space="0" w:color="000001"/>
              <w:right w:val="single" w:sz="8" w:space="0" w:color="000001"/>
            </w:tcBorders>
            <w:shd w:val="clear" w:color="auto" w:fill="FFFFFF"/>
            <w:tcMar>
              <w:left w:w="-10" w:type="dxa"/>
            </w:tcMar>
            <w:vAlign w:val="center"/>
          </w:tcPr>
          <w:p w14:paraId="73A924D5" w14:textId="1A434B93" w:rsidR="001E4CE7" w:rsidRPr="001E4CE7" w:rsidRDefault="001E4CE7" w:rsidP="001E4CE7">
            <w:pPr>
              <w:spacing w:after="0" w:line="240" w:lineRule="auto"/>
              <w:jc w:val="center"/>
              <w:rPr>
                <w:rFonts w:ascii="Arial" w:eastAsia="Times New Roman" w:hAnsi="Arial" w:cs="Arial"/>
                <w:color w:val="000000" w:themeColor="text1"/>
                <w:sz w:val="20"/>
                <w:szCs w:val="20"/>
                <w:lang w:eastAsia="pt-BR"/>
              </w:rPr>
            </w:pPr>
            <w:r w:rsidRPr="001E4CE7">
              <w:rPr>
                <w:rFonts w:ascii="Arial" w:eastAsia="Times New Roman" w:hAnsi="Arial" w:cs="Arial"/>
                <w:color w:val="000000" w:themeColor="text1"/>
                <w:sz w:val="20"/>
                <w:szCs w:val="20"/>
                <w:lang w:eastAsia="pt-BR"/>
              </w:rPr>
              <w:t>R</w:t>
            </w:r>
            <w:r w:rsidRPr="001E4CE7">
              <w:rPr>
                <w:rFonts w:ascii="Arial" w:hAnsi="Arial" w:cs="Arial"/>
                <w:color w:val="000000" w:themeColor="text1"/>
                <w:sz w:val="20"/>
                <w:szCs w:val="20"/>
              </w:rPr>
              <w:t>$ 3.130,85</w:t>
            </w:r>
          </w:p>
        </w:tc>
      </w:tr>
      <w:tr w:rsidR="001E4CE7" w:rsidRPr="00F46CE5" w14:paraId="1043173F" w14:textId="77777777" w:rsidTr="001E4CE7">
        <w:trPr>
          <w:trHeight w:val="397"/>
          <w:jc w:val="center"/>
        </w:trPr>
        <w:tc>
          <w:tcPr>
            <w:tcW w:w="1695" w:type="dxa"/>
            <w:tcBorders>
              <w:top w:val="single" w:sz="8" w:space="0" w:color="000001"/>
              <w:left w:val="single" w:sz="8" w:space="0" w:color="000001"/>
              <w:bottom w:val="single" w:sz="8" w:space="0" w:color="000001"/>
              <w:right w:val="single" w:sz="8" w:space="0" w:color="000001"/>
            </w:tcBorders>
            <w:shd w:val="clear" w:color="auto" w:fill="FFFFFF"/>
            <w:tcMar>
              <w:left w:w="-10" w:type="dxa"/>
            </w:tcMar>
            <w:vAlign w:val="center"/>
          </w:tcPr>
          <w:p w14:paraId="2C8A78FD" w14:textId="77777777" w:rsidR="001E4CE7" w:rsidRPr="005D7E28" w:rsidRDefault="001E4CE7" w:rsidP="001E4CE7">
            <w:pPr>
              <w:spacing w:after="0" w:line="240" w:lineRule="auto"/>
              <w:jc w:val="center"/>
              <w:rPr>
                <w:rFonts w:ascii="Arial" w:eastAsia="Times New Roman" w:hAnsi="Arial" w:cs="Arial"/>
                <w:sz w:val="20"/>
                <w:szCs w:val="20"/>
                <w:lang w:eastAsia="pt-BR"/>
              </w:rPr>
            </w:pPr>
            <w:r w:rsidRPr="005D7E28">
              <w:rPr>
                <w:rFonts w:ascii="Arial" w:eastAsia="Times New Roman" w:hAnsi="Arial" w:cs="Arial"/>
                <w:sz w:val="20"/>
                <w:szCs w:val="20"/>
                <w:lang w:eastAsia="pt-BR"/>
              </w:rPr>
              <w:t>Aperfeiçoamento</w:t>
            </w:r>
          </w:p>
        </w:tc>
        <w:tc>
          <w:tcPr>
            <w:tcW w:w="1264" w:type="dxa"/>
            <w:tcBorders>
              <w:top w:val="single" w:sz="8" w:space="0" w:color="000001"/>
              <w:left w:val="single" w:sz="8" w:space="0" w:color="000001"/>
              <w:bottom w:val="single" w:sz="8" w:space="0" w:color="000001"/>
              <w:right w:val="single" w:sz="8" w:space="0" w:color="000001"/>
            </w:tcBorders>
            <w:shd w:val="clear" w:color="auto" w:fill="FFFFFF"/>
            <w:tcMar>
              <w:left w:w="-10" w:type="dxa"/>
            </w:tcMar>
            <w:vAlign w:val="center"/>
          </w:tcPr>
          <w:p w14:paraId="57503A68" w14:textId="77777777" w:rsidR="001E4CE7" w:rsidRPr="005D7E28" w:rsidRDefault="001E4CE7" w:rsidP="001E4CE7">
            <w:pPr>
              <w:spacing w:after="0" w:line="240" w:lineRule="auto"/>
              <w:jc w:val="center"/>
              <w:rPr>
                <w:rFonts w:ascii="Arial" w:eastAsia="Times New Roman" w:hAnsi="Arial" w:cs="Arial"/>
                <w:sz w:val="20"/>
                <w:szCs w:val="20"/>
                <w:lang w:eastAsia="pt-BR"/>
              </w:rPr>
            </w:pPr>
            <w:r w:rsidRPr="005D7E28">
              <w:rPr>
                <w:rFonts w:ascii="Arial" w:eastAsia="Times New Roman" w:hAnsi="Arial" w:cs="Arial"/>
                <w:sz w:val="20"/>
                <w:szCs w:val="20"/>
                <w:lang w:eastAsia="pt-BR"/>
              </w:rPr>
              <w:t>D 101</w:t>
            </w:r>
          </w:p>
        </w:tc>
        <w:tc>
          <w:tcPr>
            <w:tcW w:w="1284" w:type="dxa"/>
            <w:tcBorders>
              <w:top w:val="single" w:sz="8" w:space="0" w:color="000001"/>
              <w:left w:val="single" w:sz="8" w:space="0" w:color="000001"/>
              <w:bottom w:val="single" w:sz="8" w:space="0" w:color="000001"/>
              <w:right w:val="single" w:sz="8" w:space="0" w:color="000001"/>
            </w:tcBorders>
            <w:shd w:val="clear" w:color="auto" w:fill="FFFFFF"/>
            <w:tcMar>
              <w:left w:w="-10" w:type="dxa"/>
            </w:tcMar>
            <w:vAlign w:val="center"/>
          </w:tcPr>
          <w:p w14:paraId="3BDD7FF9" w14:textId="16D50657" w:rsidR="001E4CE7" w:rsidRPr="001E4CE7" w:rsidRDefault="001E4CE7" w:rsidP="001E4CE7">
            <w:pPr>
              <w:spacing w:after="0" w:line="240" w:lineRule="auto"/>
              <w:jc w:val="center"/>
              <w:rPr>
                <w:rFonts w:ascii="Arial" w:eastAsia="Times New Roman" w:hAnsi="Arial" w:cs="Arial"/>
                <w:color w:val="FF0000"/>
                <w:sz w:val="20"/>
                <w:szCs w:val="20"/>
                <w:lang w:eastAsia="pt-BR"/>
              </w:rPr>
            </w:pPr>
            <w:r w:rsidRPr="001E4CE7">
              <w:rPr>
                <w:rFonts w:ascii="Arial" w:hAnsi="Arial" w:cs="Arial"/>
                <w:sz w:val="20"/>
                <w:szCs w:val="20"/>
              </w:rPr>
              <w:t>R$ 3.130,85</w:t>
            </w:r>
          </w:p>
        </w:tc>
        <w:tc>
          <w:tcPr>
            <w:tcW w:w="1417" w:type="dxa"/>
            <w:tcBorders>
              <w:top w:val="single" w:sz="8" w:space="0" w:color="000001"/>
              <w:left w:val="single" w:sz="8" w:space="0" w:color="000001"/>
              <w:bottom w:val="single" w:sz="8" w:space="0" w:color="000001"/>
              <w:right w:val="single" w:sz="8" w:space="0" w:color="000001"/>
            </w:tcBorders>
            <w:shd w:val="clear" w:color="auto" w:fill="FFFFFF"/>
            <w:tcMar>
              <w:left w:w="-10" w:type="dxa"/>
            </w:tcMar>
            <w:vAlign w:val="center"/>
          </w:tcPr>
          <w:p w14:paraId="3B834548" w14:textId="07CCD248" w:rsidR="001E4CE7" w:rsidRPr="001E4CE7" w:rsidRDefault="001E4CE7" w:rsidP="001E4CE7">
            <w:pPr>
              <w:spacing w:after="0" w:line="240" w:lineRule="auto"/>
              <w:jc w:val="center"/>
              <w:rPr>
                <w:rFonts w:ascii="Arial" w:eastAsia="Times New Roman" w:hAnsi="Arial" w:cs="Arial"/>
                <w:color w:val="000000" w:themeColor="text1"/>
                <w:sz w:val="20"/>
                <w:szCs w:val="20"/>
                <w:lang w:eastAsia="pt-BR"/>
              </w:rPr>
            </w:pPr>
            <w:r w:rsidRPr="001E4CE7">
              <w:rPr>
                <w:rFonts w:ascii="Arial" w:eastAsia="Times New Roman" w:hAnsi="Arial" w:cs="Arial"/>
                <w:color w:val="000000" w:themeColor="text1"/>
                <w:sz w:val="20"/>
                <w:szCs w:val="20"/>
                <w:lang w:eastAsia="pt-BR"/>
              </w:rPr>
              <w:t>R$ 234,81</w:t>
            </w:r>
          </w:p>
        </w:tc>
        <w:tc>
          <w:tcPr>
            <w:tcW w:w="1985" w:type="dxa"/>
            <w:tcBorders>
              <w:top w:val="single" w:sz="8" w:space="0" w:color="000001"/>
              <w:left w:val="single" w:sz="8" w:space="0" w:color="000001"/>
              <w:bottom w:val="single" w:sz="8" w:space="0" w:color="000001"/>
              <w:right w:val="single" w:sz="8" w:space="0" w:color="000001"/>
            </w:tcBorders>
            <w:shd w:val="clear" w:color="auto" w:fill="FFFFFF"/>
            <w:tcMar>
              <w:left w:w="-10" w:type="dxa"/>
            </w:tcMar>
            <w:vAlign w:val="center"/>
          </w:tcPr>
          <w:p w14:paraId="36059C1F" w14:textId="7CF576C5" w:rsidR="001E4CE7" w:rsidRPr="001E4CE7" w:rsidRDefault="001E4CE7" w:rsidP="001E4CE7">
            <w:pPr>
              <w:spacing w:after="0" w:line="240" w:lineRule="auto"/>
              <w:jc w:val="center"/>
              <w:rPr>
                <w:rFonts w:ascii="Arial" w:eastAsia="Times New Roman" w:hAnsi="Arial" w:cs="Arial"/>
                <w:color w:val="000000" w:themeColor="text1"/>
                <w:sz w:val="20"/>
                <w:szCs w:val="20"/>
                <w:lang w:eastAsia="pt-BR"/>
              </w:rPr>
            </w:pPr>
            <w:r w:rsidRPr="001E4CE7">
              <w:rPr>
                <w:rFonts w:ascii="Arial" w:eastAsia="Times New Roman" w:hAnsi="Arial" w:cs="Arial"/>
                <w:color w:val="000000" w:themeColor="text1"/>
                <w:sz w:val="20"/>
                <w:szCs w:val="20"/>
                <w:lang w:eastAsia="pt-BR"/>
              </w:rPr>
              <w:t>R$ 3.365,66</w:t>
            </w:r>
          </w:p>
        </w:tc>
      </w:tr>
      <w:tr w:rsidR="001E4CE7" w:rsidRPr="00F46CE5" w14:paraId="097434AC" w14:textId="77777777" w:rsidTr="001E4CE7">
        <w:trPr>
          <w:trHeight w:val="397"/>
          <w:jc w:val="center"/>
        </w:trPr>
        <w:tc>
          <w:tcPr>
            <w:tcW w:w="1695" w:type="dxa"/>
            <w:tcBorders>
              <w:top w:val="single" w:sz="8" w:space="0" w:color="000001"/>
              <w:left w:val="single" w:sz="8" w:space="0" w:color="000001"/>
              <w:bottom w:val="single" w:sz="8" w:space="0" w:color="000001"/>
              <w:right w:val="single" w:sz="8" w:space="0" w:color="000001"/>
            </w:tcBorders>
            <w:shd w:val="clear" w:color="auto" w:fill="FFFFFF"/>
            <w:tcMar>
              <w:left w:w="-10" w:type="dxa"/>
            </w:tcMar>
            <w:vAlign w:val="center"/>
          </w:tcPr>
          <w:p w14:paraId="78DF9863" w14:textId="77777777" w:rsidR="001E4CE7" w:rsidRPr="005D7E28" w:rsidRDefault="001E4CE7" w:rsidP="001E4CE7">
            <w:pPr>
              <w:spacing w:after="0" w:line="240" w:lineRule="auto"/>
              <w:jc w:val="center"/>
              <w:rPr>
                <w:rFonts w:ascii="Arial" w:eastAsia="Times New Roman" w:hAnsi="Arial" w:cs="Arial"/>
                <w:sz w:val="20"/>
                <w:szCs w:val="20"/>
                <w:lang w:eastAsia="pt-BR"/>
              </w:rPr>
            </w:pPr>
            <w:r w:rsidRPr="005D7E28">
              <w:rPr>
                <w:rFonts w:ascii="Arial" w:eastAsia="Times New Roman" w:hAnsi="Arial" w:cs="Arial"/>
                <w:sz w:val="20"/>
                <w:szCs w:val="20"/>
                <w:lang w:eastAsia="pt-BR"/>
              </w:rPr>
              <w:t>Especialização</w:t>
            </w:r>
          </w:p>
        </w:tc>
        <w:tc>
          <w:tcPr>
            <w:tcW w:w="1264" w:type="dxa"/>
            <w:tcBorders>
              <w:top w:val="single" w:sz="8" w:space="0" w:color="000001"/>
              <w:left w:val="single" w:sz="8" w:space="0" w:color="000001"/>
              <w:bottom w:val="single" w:sz="8" w:space="0" w:color="000001"/>
              <w:right w:val="single" w:sz="8" w:space="0" w:color="000001"/>
            </w:tcBorders>
            <w:shd w:val="clear" w:color="auto" w:fill="FFFFFF"/>
            <w:tcMar>
              <w:left w:w="-10" w:type="dxa"/>
            </w:tcMar>
            <w:vAlign w:val="center"/>
          </w:tcPr>
          <w:p w14:paraId="34E5F943" w14:textId="77777777" w:rsidR="001E4CE7" w:rsidRPr="005D7E28" w:rsidRDefault="001E4CE7" w:rsidP="001E4CE7">
            <w:pPr>
              <w:spacing w:after="0" w:line="240" w:lineRule="auto"/>
              <w:jc w:val="center"/>
              <w:rPr>
                <w:rFonts w:ascii="Arial" w:eastAsia="Times New Roman" w:hAnsi="Arial" w:cs="Arial"/>
                <w:sz w:val="20"/>
                <w:szCs w:val="20"/>
                <w:lang w:eastAsia="pt-BR"/>
              </w:rPr>
            </w:pPr>
            <w:r w:rsidRPr="005D7E28">
              <w:rPr>
                <w:rFonts w:ascii="Arial" w:eastAsia="Times New Roman" w:hAnsi="Arial" w:cs="Arial"/>
                <w:sz w:val="20"/>
                <w:szCs w:val="20"/>
                <w:lang w:eastAsia="pt-BR"/>
              </w:rPr>
              <w:t>D 101</w:t>
            </w:r>
          </w:p>
        </w:tc>
        <w:tc>
          <w:tcPr>
            <w:tcW w:w="1284" w:type="dxa"/>
            <w:tcBorders>
              <w:top w:val="single" w:sz="8" w:space="0" w:color="000001"/>
              <w:left w:val="single" w:sz="8" w:space="0" w:color="000001"/>
              <w:bottom w:val="single" w:sz="8" w:space="0" w:color="000001"/>
              <w:right w:val="single" w:sz="8" w:space="0" w:color="000001"/>
            </w:tcBorders>
            <w:shd w:val="clear" w:color="auto" w:fill="FFFFFF"/>
            <w:tcMar>
              <w:left w:w="-10" w:type="dxa"/>
            </w:tcMar>
            <w:vAlign w:val="center"/>
          </w:tcPr>
          <w:p w14:paraId="75985D5F" w14:textId="70E844A7" w:rsidR="001E4CE7" w:rsidRPr="001E4CE7" w:rsidRDefault="001E4CE7" w:rsidP="001E4CE7">
            <w:pPr>
              <w:spacing w:after="0" w:line="240" w:lineRule="auto"/>
              <w:jc w:val="center"/>
              <w:rPr>
                <w:rFonts w:ascii="Arial" w:eastAsia="Times New Roman" w:hAnsi="Arial" w:cs="Arial"/>
                <w:color w:val="FF0000"/>
                <w:sz w:val="20"/>
                <w:szCs w:val="20"/>
                <w:lang w:eastAsia="pt-BR"/>
              </w:rPr>
            </w:pPr>
            <w:r w:rsidRPr="001E4CE7">
              <w:rPr>
                <w:rFonts w:ascii="Arial" w:hAnsi="Arial" w:cs="Arial"/>
                <w:sz w:val="20"/>
                <w:szCs w:val="20"/>
              </w:rPr>
              <w:t>R$ 3.130,85</w:t>
            </w:r>
          </w:p>
        </w:tc>
        <w:tc>
          <w:tcPr>
            <w:tcW w:w="1417" w:type="dxa"/>
            <w:tcBorders>
              <w:top w:val="single" w:sz="8" w:space="0" w:color="000001"/>
              <w:left w:val="single" w:sz="8" w:space="0" w:color="000001"/>
              <w:bottom w:val="single" w:sz="8" w:space="0" w:color="000001"/>
              <w:right w:val="single" w:sz="8" w:space="0" w:color="000001"/>
            </w:tcBorders>
            <w:shd w:val="clear" w:color="auto" w:fill="FFFFFF"/>
            <w:tcMar>
              <w:left w:w="-10" w:type="dxa"/>
            </w:tcMar>
            <w:vAlign w:val="center"/>
          </w:tcPr>
          <w:p w14:paraId="71430423" w14:textId="40AD5EDA" w:rsidR="001E4CE7" w:rsidRPr="001E4CE7" w:rsidRDefault="001E4CE7" w:rsidP="001E4CE7">
            <w:pPr>
              <w:spacing w:after="0" w:line="240" w:lineRule="auto"/>
              <w:jc w:val="center"/>
              <w:rPr>
                <w:rFonts w:ascii="Arial" w:eastAsia="Times New Roman" w:hAnsi="Arial" w:cs="Arial"/>
                <w:color w:val="000000" w:themeColor="text1"/>
                <w:sz w:val="20"/>
                <w:szCs w:val="20"/>
                <w:lang w:eastAsia="pt-BR"/>
              </w:rPr>
            </w:pPr>
            <w:r w:rsidRPr="001E4CE7">
              <w:rPr>
                <w:rFonts w:ascii="Arial" w:eastAsia="Times New Roman" w:hAnsi="Arial" w:cs="Arial"/>
                <w:color w:val="000000" w:themeColor="text1"/>
                <w:sz w:val="20"/>
                <w:szCs w:val="20"/>
                <w:lang w:eastAsia="pt-BR"/>
              </w:rPr>
              <w:t>R$ 469,63</w:t>
            </w:r>
          </w:p>
        </w:tc>
        <w:tc>
          <w:tcPr>
            <w:tcW w:w="1985" w:type="dxa"/>
            <w:tcBorders>
              <w:top w:val="single" w:sz="8" w:space="0" w:color="000001"/>
              <w:left w:val="single" w:sz="8" w:space="0" w:color="000001"/>
              <w:bottom w:val="single" w:sz="8" w:space="0" w:color="000001"/>
              <w:right w:val="single" w:sz="8" w:space="0" w:color="000001"/>
            </w:tcBorders>
            <w:shd w:val="clear" w:color="auto" w:fill="FFFFFF"/>
            <w:tcMar>
              <w:left w:w="-10" w:type="dxa"/>
            </w:tcMar>
            <w:vAlign w:val="center"/>
          </w:tcPr>
          <w:p w14:paraId="3302B205" w14:textId="7E804408" w:rsidR="001E4CE7" w:rsidRPr="001E4CE7" w:rsidRDefault="001E4CE7" w:rsidP="001E4CE7">
            <w:pPr>
              <w:spacing w:after="0" w:line="240" w:lineRule="auto"/>
              <w:jc w:val="center"/>
              <w:rPr>
                <w:rFonts w:ascii="Arial" w:eastAsia="Times New Roman" w:hAnsi="Arial" w:cs="Arial"/>
                <w:color w:val="000000" w:themeColor="text1"/>
                <w:sz w:val="20"/>
                <w:szCs w:val="20"/>
                <w:lang w:eastAsia="pt-BR"/>
              </w:rPr>
            </w:pPr>
            <w:r w:rsidRPr="001E4CE7">
              <w:rPr>
                <w:rFonts w:ascii="Arial" w:eastAsia="Times New Roman" w:hAnsi="Arial" w:cs="Arial"/>
                <w:color w:val="000000" w:themeColor="text1"/>
                <w:sz w:val="20"/>
                <w:szCs w:val="20"/>
                <w:lang w:eastAsia="pt-BR"/>
              </w:rPr>
              <w:t>R$ 3.600,48</w:t>
            </w:r>
          </w:p>
        </w:tc>
      </w:tr>
      <w:tr w:rsidR="001E4CE7" w:rsidRPr="00F46CE5" w14:paraId="6D3804E8" w14:textId="77777777" w:rsidTr="001E4CE7">
        <w:trPr>
          <w:trHeight w:val="397"/>
          <w:jc w:val="center"/>
        </w:trPr>
        <w:tc>
          <w:tcPr>
            <w:tcW w:w="1695" w:type="dxa"/>
            <w:tcBorders>
              <w:top w:val="single" w:sz="8" w:space="0" w:color="000001"/>
              <w:left w:val="single" w:sz="8" w:space="0" w:color="000001"/>
              <w:bottom w:val="single" w:sz="8" w:space="0" w:color="000001"/>
              <w:right w:val="single" w:sz="8" w:space="0" w:color="000001"/>
            </w:tcBorders>
            <w:shd w:val="clear" w:color="auto" w:fill="FFFFFF"/>
            <w:tcMar>
              <w:left w:w="-10" w:type="dxa"/>
            </w:tcMar>
            <w:vAlign w:val="center"/>
          </w:tcPr>
          <w:p w14:paraId="4A156F91" w14:textId="77777777" w:rsidR="001E4CE7" w:rsidRPr="005D7E28" w:rsidRDefault="001E4CE7" w:rsidP="001E4CE7">
            <w:pPr>
              <w:spacing w:after="0" w:line="240" w:lineRule="auto"/>
              <w:jc w:val="center"/>
              <w:rPr>
                <w:rFonts w:ascii="Arial" w:eastAsia="Times New Roman" w:hAnsi="Arial" w:cs="Arial"/>
                <w:sz w:val="20"/>
                <w:szCs w:val="20"/>
                <w:lang w:eastAsia="pt-BR"/>
              </w:rPr>
            </w:pPr>
            <w:r w:rsidRPr="005D7E28">
              <w:rPr>
                <w:rFonts w:ascii="Arial" w:eastAsia="Times New Roman" w:hAnsi="Arial" w:cs="Arial"/>
                <w:sz w:val="20"/>
                <w:szCs w:val="20"/>
                <w:lang w:eastAsia="pt-BR"/>
              </w:rPr>
              <w:t>Mestrado</w:t>
            </w:r>
          </w:p>
        </w:tc>
        <w:tc>
          <w:tcPr>
            <w:tcW w:w="1264" w:type="dxa"/>
            <w:tcBorders>
              <w:top w:val="single" w:sz="8" w:space="0" w:color="000001"/>
              <w:left w:val="single" w:sz="8" w:space="0" w:color="000001"/>
              <w:bottom w:val="single" w:sz="8" w:space="0" w:color="000001"/>
              <w:right w:val="single" w:sz="8" w:space="0" w:color="000001"/>
            </w:tcBorders>
            <w:shd w:val="clear" w:color="auto" w:fill="FFFFFF"/>
            <w:tcMar>
              <w:left w:w="-10" w:type="dxa"/>
            </w:tcMar>
            <w:vAlign w:val="center"/>
          </w:tcPr>
          <w:p w14:paraId="3365F9A6" w14:textId="77777777" w:rsidR="001E4CE7" w:rsidRPr="005D7E28" w:rsidRDefault="001E4CE7" w:rsidP="001E4CE7">
            <w:pPr>
              <w:spacing w:after="0" w:line="240" w:lineRule="auto"/>
              <w:jc w:val="center"/>
              <w:rPr>
                <w:rFonts w:ascii="Arial" w:eastAsia="Times New Roman" w:hAnsi="Arial" w:cs="Arial"/>
                <w:sz w:val="20"/>
                <w:szCs w:val="20"/>
                <w:lang w:eastAsia="pt-BR"/>
              </w:rPr>
            </w:pPr>
            <w:r w:rsidRPr="005D7E28">
              <w:rPr>
                <w:rFonts w:ascii="Arial" w:eastAsia="Times New Roman" w:hAnsi="Arial" w:cs="Arial"/>
                <w:sz w:val="20"/>
                <w:szCs w:val="20"/>
                <w:lang w:eastAsia="pt-BR"/>
              </w:rPr>
              <w:t>D 101</w:t>
            </w:r>
          </w:p>
        </w:tc>
        <w:tc>
          <w:tcPr>
            <w:tcW w:w="1284" w:type="dxa"/>
            <w:tcBorders>
              <w:top w:val="single" w:sz="8" w:space="0" w:color="000001"/>
              <w:left w:val="single" w:sz="8" w:space="0" w:color="000001"/>
              <w:bottom w:val="single" w:sz="8" w:space="0" w:color="000001"/>
              <w:right w:val="single" w:sz="8" w:space="0" w:color="000001"/>
            </w:tcBorders>
            <w:shd w:val="clear" w:color="auto" w:fill="FFFFFF"/>
            <w:tcMar>
              <w:left w:w="-10" w:type="dxa"/>
            </w:tcMar>
            <w:vAlign w:val="center"/>
          </w:tcPr>
          <w:p w14:paraId="6A272553" w14:textId="78F274A6" w:rsidR="001E4CE7" w:rsidRPr="001E4CE7" w:rsidRDefault="001E4CE7" w:rsidP="001E4CE7">
            <w:pPr>
              <w:spacing w:after="0" w:line="240" w:lineRule="auto"/>
              <w:jc w:val="center"/>
              <w:rPr>
                <w:rFonts w:ascii="Arial" w:eastAsia="Times New Roman" w:hAnsi="Arial" w:cs="Arial"/>
                <w:color w:val="FF0000"/>
                <w:sz w:val="20"/>
                <w:szCs w:val="20"/>
                <w:lang w:eastAsia="pt-BR"/>
              </w:rPr>
            </w:pPr>
            <w:r w:rsidRPr="001E4CE7">
              <w:rPr>
                <w:rFonts w:ascii="Arial" w:hAnsi="Arial" w:cs="Arial"/>
                <w:sz w:val="20"/>
                <w:szCs w:val="20"/>
              </w:rPr>
              <w:t>R$ 3.130,85</w:t>
            </w:r>
          </w:p>
        </w:tc>
        <w:tc>
          <w:tcPr>
            <w:tcW w:w="1417" w:type="dxa"/>
            <w:tcBorders>
              <w:top w:val="single" w:sz="8" w:space="0" w:color="000001"/>
              <w:left w:val="single" w:sz="8" w:space="0" w:color="000001"/>
              <w:bottom w:val="single" w:sz="8" w:space="0" w:color="000001"/>
              <w:right w:val="single" w:sz="8" w:space="0" w:color="000001"/>
            </w:tcBorders>
            <w:shd w:val="clear" w:color="auto" w:fill="FFFFFF"/>
            <w:tcMar>
              <w:left w:w="-10" w:type="dxa"/>
            </w:tcMar>
            <w:vAlign w:val="center"/>
          </w:tcPr>
          <w:p w14:paraId="7ACFE10D" w14:textId="0D9E0107" w:rsidR="001E4CE7" w:rsidRPr="001E4CE7" w:rsidRDefault="001E4CE7" w:rsidP="001E4CE7">
            <w:pPr>
              <w:spacing w:after="0" w:line="240" w:lineRule="auto"/>
              <w:jc w:val="center"/>
              <w:rPr>
                <w:rFonts w:ascii="Arial" w:eastAsia="Times New Roman" w:hAnsi="Arial" w:cs="Arial"/>
                <w:color w:val="000000" w:themeColor="text1"/>
                <w:sz w:val="20"/>
                <w:szCs w:val="20"/>
                <w:lang w:eastAsia="pt-BR"/>
              </w:rPr>
            </w:pPr>
            <w:r w:rsidRPr="001E4CE7">
              <w:rPr>
                <w:rFonts w:ascii="Arial" w:eastAsia="Times New Roman" w:hAnsi="Arial" w:cs="Arial"/>
                <w:color w:val="000000" w:themeColor="text1"/>
                <w:sz w:val="20"/>
                <w:szCs w:val="20"/>
                <w:lang w:eastAsia="pt-BR"/>
              </w:rPr>
              <w:t>R$ 1.174,07</w:t>
            </w:r>
          </w:p>
        </w:tc>
        <w:tc>
          <w:tcPr>
            <w:tcW w:w="1985" w:type="dxa"/>
            <w:tcBorders>
              <w:top w:val="single" w:sz="8" w:space="0" w:color="000001"/>
              <w:left w:val="single" w:sz="8" w:space="0" w:color="000001"/>
              <w:bottom w:val="single" w:sz="8" w:space="0" w:color="000001"/>
              <w:right w:val="single" w:sz="8" w:space="0" w:color="000001"/>
            </w:tcBorders>
            <w:shd w:val="clear" w:color="auto" w:fill="FFFFFF"/>
            <w:tcMar>
              <w:left w:w="-10" w:type="dxa"/>
            </w:tcMar>
            <w:vAlign w:val="center"/>
          </w:tcPr>
          <w:p w14:paraId="13F9B240" w14:textId="51D396B7" w:rsidR="001E4CE7" w:rsidRPr="001E4CE7" w:rsidRDefault="001E4CE7" w:rsidP="001E4CE7">
            <w:pPr>
              <w:spacing w:after="0" w:line="240" w:lineRule="auto"/>
              <w:jc w:val="center"/>
              <w:rPr>
                <w:rFonts w:ascii="Arial" w:eastAsia="Times New Roman" w:hAnsi="Arial" w:cs="Arial"/>
                <w:color w:val="000000" w:themeColor="text1"/>
                <w:sz w:val="20"/>
                <w:szCs w:val="20"/>
                <w:lang w:eastAsia="pt-BR"/>
              </w:rPr>
            </w:pPr>
            <w:r w:rsidRPr="001E4CE7">
              <w:rPr>
                <w:rFonts w:ascii="Arial" w:eastAsia="Times New Roman" w:hAnsi="Arial" w:cs="Arial"/>
                <w:color w:val="000000" w:themeColor="text1"/>
                <w:sz w:val="20"/>
                <w:szCs w:val="20"/>
                <w:lang w:eastAsia="pt-BR"/>
              </w:rPr>
              <w:t>R$ 4.304,92</w:t>
            </w:r>
          </w:p>
        </w:tc>
      </w:tr>
      <w:tr w:rsidR="001E4CE7" w:rsidRPr="00F46CE5" w14:paraId="1086DE83" w14:textId="77777777" w:rsidTr="001E4CE7">
        <w:trPr>
          <w:trHeight w:val="397"/>
          <w:jc w:val="center"/>
        </w:trPr>
        <w:tc>
          <w:tcPr>
            <w:tcW w:w="1695" w:type="dxa"/>
            <w:tcBorders>
              <w:top w:val="single" w:sz="8" w:space="0" w:color="000001"/>
              <w:left w:val="single" w:sz="8" w:space="0" w:color="000001"/>
              <w:bottom w:val="single" w:sz="8" w:space="0" w:color="000001"/>
              <w:right w:val="single" w:sz="8" w:space="0" w:color="000001"/>
            </w:tcBorders>
            <w:shd w:val="clear" w:color="auto" w:fill="FFFFFF"/>
            <w:tcMar>
              <w:left w:w="-10" w:type="dxa"/>
            </w:tcMar>
            <w:vAlign w:val="center"/>
          </w:tcPr>
          <w:p w14:paraId="1921394F" w14:textId="77777777" w:rsidR="001E4CE7" w:rsidRPr="005D7E28" w:rsidRDefault="001E4CE7" w:rsidP="001E4CE7">
            <w:pPr>
              <w:spacing w:after="0" w:line="240" w:lineRule="auto"/>
              <w:jc w:val="center"/>
              <w:rPr>
                <w:rFonts w:ascii="Arial" w:eastAsia="Times New Roman" w:hAnsi="Arial" w:cs="Arial"/>
                <w:sz w:val="20"/>
                <w:szCs w:val="20"/>
                <w:lang w:eastAsia="pt-BR"/>
              </w:rPr>
            </w:pPr>
            <w:r w:rsidRPr="005D7E28">
              <w:rPr>
                <w:rFonts w:ascii="Arial" w:eastAsia="Times New Roman" w:hAnsi="Arial" w:cs="Arial"/>
                <w:sz w:val="20"/>
                <w:szCs w:val="20"/>
                <w:lang w:eastAsia="pt-BR"/>
              </w:rPr>
              <w:t>Doutorado</w:t>
            </w:r>
          </w:p>
        </w:tc>
        <w:tc>
          <w:tcPr>
            <w:tcW w:w="1264" w:type="dxa"/>
            <w:tcBorders>
              <w:top w:val="single" w:sz="8" w:space="0" w:color="000001"/>
              <w:left w:val="single" w:sz="8" w:space="0" w:color="000001"/>
              <w:bottom w:val="single" w:sz="8" w:space="0" w:color="000001"/>
              <w:right w:val="single" w:sz="8" w:space="0" w:color="000001"/>
            </w:tcBorders>
            <w:shd w:val="clear" w:color="auto" w:fill="FFFFFF"/>
            <w:tcMar>
              <w:left w:w="-10" w:type="dxa"/>
            </w:tcMar>
            <w:vAlign w:val="center"/>
          </w:tcPr>
          <w:p w14:paraId="2AA05D73" w14:textId="77777777" w:rsidR="001E4CE7" w:rsidRPr="005D7E28" w:rsidRDefault="001E4CE7" w:rsidP="001E4CE7">
            <w:pPr>
              <w:spacing w:after="0" w:line="240" w:lineRule="auto"/>
              <w:jc w:val="center"/>
              <w:rPr>
                <w:rFonts w:ascii="Arial" w:eastAsia="Times New Roman" w:hAnsi="Arial" w:cs="Arial"/>
                <w:sz w:val="20"/>
                <w:szCs w:val="20"/>
                <w:lang w:eastAsia="pt-BR"/>
              </w:rPr>
            </w:pPr>
            <w:r w:rsidRPr="005D7E28">
              <w:rPr>
                <w:rFonts w:ascii="Arial" w:eastAsia="Times New Roman" w:hAnsi="Arial" w:cs="Arial"/>
                <w:sz w:val="20"/>
                <w:szCs w:val="20"/>
                <w:lang w:eastAsia="pt-BR"/>
              </w:rPr>
              <w:t>D 101</w:t>
            </w:r>
          </w:p>
        </w:tc>
        <w:tc>
          <w:tcPr>
            <w:tcW w:w="1284" w:type="dxa"/>
            <w:tcBorders>
              <w:top w:val="single" w:sz="8" w:space="0" w:color="000001"/>
              <w:left w:val="single" w:sz="8" w:space="0" w:color="000001"/>
              <w:bottom w:val="single" w:sz="8" w:space="0" w:color="000001"/>
              <w:right w:val="single" w:sz="8" w:space="0" w:color="000001"/>
            </w:tcBorders>
            <w:shd w:val="clear" w:color="auto" w:fill="FFFFFF"/>
            <w:tcMar>
              <w:left w:w="-10" w:type="dxa"/>
            </w:tcMar>
            <w:vAlign w:val="center"/>
          </w:tcPr>
          <w:p w14:paraId="652DBEC5" w14:textId="1A34D4C4" w:rsidR="001E4CE7" w:rsidRPr="001E4CE7" w:rsidRDefault="001E4CE7" w:rsidP="001E4CE7">
            <w:pPr>
              <w:spacing w:after="0" w:line="240" w:lineRule="auto"/>
              <w:jc w:val="center"/>
              <w:rPr>
                <w:rFonts w:ascii="Arial" w:eastAsia="Times New Roman" w:hAnsi="Arial" w:cs="Arial"/>
                <w:color w:val="FF0000"/>
                <w:sz w:val="20"/>
                <w:szCs w:val="20"/>
                <w:lang w:eastAsia="pt-BR"/>
              </w:rPr>
            </w:pPr>
            <w:r w:rsidRPr="001E4CE7">
              <w:rPr>
                <w:rFonts w:ascii="Arial" w:hAnsi="Arial" w:cs="Arial"/>
                <w:sz w:val="20"/>
                <w:szCs w:val="20"/>
              </w:rPr>
              <w:t>R$ 3.130,85</w:t>
            </w:r>
          </w:p>
        </w:tc>
        <w:tc>
          <w:tcPr>
            <w:tcW w:w="1417" w:type="dxa"/>
            <w:tcBorders>
              <w:top w:val="single" w:sz="8" w:space="0" w:color="000001"/>
              <w:left w:val="single" w:sz="8" w:space="0" w:color="000001"/>
              <w:bottom w:val="single" w:sz="8" w:space="0" w:color="000001"/>
              <w:right w:val="single" w:sz="8" w:space="0" w:color="000001"/>
            </w:tcBorders>
            <w:shd w:val="clear" w:color="auto" w:fill="FFFFFF"/>
            <w:tcMar>
              <w:left w:w="-10" w:type="dxa"/>
            </w:tcMar>
            <w:vAlign w:val="center"/>
          </w:tcPr>
          <w:p w14:paraId="26FC7C09" w14:textId="7B8335DF" w:rsidR="001E4CE7" w:rsidRPr="001E4CE7" w:rsidRDefault="001E4CE7" w:rsidP="001E4CE7">
            <w:pPr>
              <w:spacing w:after="0" w:line="240" w:lineRule="auto"/>
              <w:jc w:val="center"/>
              <w:rPr>
                <w:rFonts w:ascii="Arial" w:eastAsia="Times New Roman" w:hAnsi="Arial" w:cs="Arial"/>
                <w:color w:val="000000" w:themeColor="text1"/>
                <w:sz w:val="20"/>
                <w:szCs w:val="20"/>
                <w:lang w:eastAsia="pt-BR"/>
              </w:rPr>
            </w:pPr>
            <w:r w:rsidRPr="001E4CE7">
              <w:rPr>
                <w:rFonts w:ascii="Arial" w:eastAsia="Times New Roman" w:hAnsi="Arial" w:cs="Arial"/>
                <w:color w:val="000000" w:themeColor="text1"/>
                <w:sz w:val="20"/>
                <w:szCs w:val="20"/>
                <w:lang w:eastAsia="pt-BR"/>
              </w:rPr>
              <w:t>R$ 2.700,36</w:t>
            </w:r>
          </w:p>
        </w:tc>
        <w:tc>
          <w:tcPr>
            <w:tcW w:w="1985" w:type="dxa"/>
            <w:tcBorders>
              <w:top w:val="single" w:sz="8" w:space="0" w:color="000001"/>
              <w:left w:val="single" w:sz="8" w:space="0" w:color="000001"/>
              <w:bottom w:val="single" w:sz="8" w:space="0" w:color="000001"/>
              <w:right w:val="single" w:sz="8" w:space="0" w:color="000001"/>
            </w:tcBorders>
            <w:shd w:val="clear" w:color="auto" w:fill="FFFFFF"/>
            <w:tcMar>
              <w:left w:w="-10" w:type="dxa"/>
            </w:tcMar>
            <w:vAlign w:val="center"/>
          </w:tcPr>
          <w:p w14:paraId="3F2F3166" w14:textId="5E713D6D" w:rsidR="001E4CE7" w:rsidRPr="001E4CE7" w:rsidRDefault="001E4CE7" w:rsidP="001E4CE7">
            <w:pPr>
              <w:spacing w:after="0" w:line="240" w:lineRule="auto"/>
              <w:jc w:val="center"/>
              <w:rPr>
                <w:rFonts w:ascii="Arial" w:eastAsia="Times New Roman" w:hAnsi="Arial" w:cs="Arial"/>
                <w:color w:val="000000" w:themeColor="text1"/>
                <w:sz w:val="20"/>
                <w:szCs w:val="20"/>
                <w:lang w:eastAsia="pt-BR"/>
              </w:rPr>
            </w:pPr>
            <w:r w:rsidRPr="001E4CE7">
              <w:rPr>
                <w:rFonts w:ascii="Arial" w:eastAsia="Times New Roman" w:hAnsi="Arial" w:cs="Arial"/>
                <w:color w:val="000000" w:themeColor="text1"/>
                <w:sz w:val="20"/>
                <w:szCs w:val="20"/>
                <w:lang w:eastAsia="pt-BR"/>
              </w:rPr>
              <w:t>R$ 5.831,21</w:t>
            </w:r>
          </w:p>
        </w:tc>
      </w:tr>
    </w:tbl>
    <w:p w14:paraId="77BB8249" w14:textId="77777777" w:rsidR="00130A29" w:rsidRPr="00F46CE5" w:rsidRDefault="00130A29">
      <w:pPr>
        <w:spacing w:line="240" w:lineRule="auto"/>
        <w:jc w:val="both"/>
        <w:rPr>
          <w:rFonts w:ascii="Arial" w:eastAsia="Times New Roman" w:hAnsi="Arial" w:cs="Arial"/>
          <w:shd w:val="clear" w:color="auto" w:fill="FFFF00"/>
          <w:lang w:eastAsia="pt-BR"/>
        </w:rPr>
      </w:pPr>
    </w:p>
    <w:p w14:paraId="6F823057" w14:textId="3C798923" w:rsidR="00130A29" w:rsidRPr="001A3303" w:rsidRDefault="00BE31DB" w:rsidP="00C436D4">
      <w:pPr>
        <w:spacing w:after="0" w:line="240" w:lineRule="auto"/>
        <w:ind w:left="709" w:hanging="709"/>
        <w:jc w:val="both"/>
        <w:rPr>
          <w:rFonts w:ascii="Arial" w:eastAsia="Times New Roman" w:hAnsi="Arial" w:cs="Arial"/>
          <w:lang w:eastAsia="pt-BR"/>
        </w:rPr>
      </w:pPr>
      <w:r w:rsidRPr="00020A5E">
        <w:rPr>
          <w:rFonts w:ascii="Arial" w:eastAsia="Times New Roman" w:hAnsi="Arial" w:cs="Arial"/>
          <w:lang w:eastAsia="pt-BR"/>
        </w:rPr>
        <w:t xml:space="preserve">2.3.1 </w:t>
      </w:r>
      <w:r w:rsidR="00D317DE">
        <w:rPr>
          <w:rFonts w:ascii="Arial" w:eastAsia="Times New Roman" w:hAnsi="Arial" w:cs="Arial"/>
          <w:lang w:eastAsia="pt-BR"/>
        </w:rPr>
        <w:tab/>
      </w:r>
      <w:r w:rsidRPr="001A3303">
        <w:rPr>
          <w:rFonts w:ascii="Arial" w:eastAsia="Times New Roman" w:hAnsi="Arial" w:cs="Arial"/>
          <w:lang w:eastAsia="pt-BR"/>
        </w:rPr>
        <w:t>Além da remuneração serão concedidos aos candidatos contratados os seguintes benefícios</w:t>
      </w:r>
      <w:r w:rsidR="005D7E28" w:rsidRPr="001A3303">
        <w:rPr>
          <w:rFonts w:ascii="Arial" w:eastAsia="Times New Roman" w:hAnsi="Arial" w:cs="Arial"/>
          <w:lang w:eastAsia="pt-BR"/>
        </w:rPr>
        <w:t>:</w:t>
      </w:r>
    </w:p>
    <w:p w14:paraId="70856354" w14:textId="77777777" w:rsidR="00130A29" w:rsidRPr="001A3303" w:rsidRDefault="00BE31DB">
      <w:pPr>
        <w:spacing w:after="0" w:line="240" w:lineRule="auto"/>
        <w:jc w:val="both"/>
        <w:rPr>
          <w:rFonts w:ascii="Arial" w:eastAsia="Times New Roman" w:hAnsi="Arial" w:cs="Arial"/>
          <w:lang w:eastAsia="pt-BR"/>
        </w:rPr>
      </w:pPr>
      <w:r w:rsidRPr="001A3303">
        <w:rPr>
          <w:rFonts w:ascii="Arial" w:eastAsia="Times New Roman" w:hAnsi="Arial" w:cs="Arial"/>
          <w:lang w:eastAsia="pt-BR"/>
        </w:rPr>
        <w:t xml:space="preserve"> </w:t>
      </w:r>
    </w:p>
    <w:p w14:paraId="484072BE" w14:textId="0C9213C3" w:rsidR="00130A29" w:rsidRPr="001A3303" w:rsidRDefault="00C436D4" w:rsidP="00C436D4">
      <w:pPr>
        <w:spacing w:after="0" w:line="240" w:lineRule="auto"/>
        <w:ind w:left="2694" w:hanging="714"/>
        <w:jc w:val="both"/>
        <w:rPr>
          <w:rFonts w:ascii="Arial" w:eastAsia="Times New Roman" w:hAnsi="Arial" w:cs="Arial"/>
          <w:lang w:eastAsia="pt-BR"/>
        </w:rPr>
      </w:pPr>
      <w:r w:rsidRPr="001A3303">
        <w:rPr>
          <w:rFonts w:ascii="Arial" w:eastAsia="Times New Roman" w:hAnsi="Arial" w:cs="Arial"/>
          <w:lang w:eastAsia="pt-BR"/>
        </w:rPr>
        <w:t>I.</w:t>
      </w:r>
      <w:r w:rsidR="004531D9" w:rsidRPr="001A3303">
        <w:rPr>
          <w:rFonts w:ascii="Arial" w:eastAsia="Times New Roman" w:hAnsi="Arial" w:cs="Arial"/>
          <w:lang w:eastAsia="pt-BR"/>
        </w:rPr>
        <w:tab/>
      </w:r>
      <w:r w:rsidR="00BE31DB" w:rsidRPr="001A3303">
        <w:rPr>
          <w:rFonts w:ascii="Arial" w:eastAsia="Times New Roman" w:hAnsi="Arial" w:cs="Arial"/>
          <w:lang w:eastAsia="pt-BR"/>
        </w:rPr>
        <w:t xml:space="preserve">Auxílio-Alimentação: R$ </w:t>
      </w:r>
      <w:r w:rsidR="005D7E28" w:rsidRPr="001A3303">
        <w:rPr>
          <w:rFonts w:ascii="Arial" w:eastAsia="Times New Roman" w:hAnsi="Arial" w:cs="Arial"/>
          <w:lang w:eastAsia="pt-BR"/>
        </w:rPr>
        <w:t>229</w:t>
      </w:r>
      <w:r w:rsidR="00BE31DB" w:rsidRPr="001A3303">
        <w:rPr>
          <w:rFonts w:ascii="Arial" w:eastAsia="Times New Roman" w:hAnsi="Arial" w:cs="Arial"/>
          <w:lang w:eastAsia="pt-BR"/>
        </w:rPr>
        <w:t>,00 (</w:t>
      </w:r>
      <w:r w:rsidR="005D7E28" w:rsidRPr="001A3303">
        <w:rPr>
          <w:rFonts w:ascii="Arial" w:eastAsia="Times New Roman" w:hAnsi="Arial" w:cs="Arial"/>
          <w:lang w:eastAsia="pt-BR"/>
        </w:rPr>
        <w:t>duzentos e vinte e nove reais</w:t>
      </w:r>
      <w:r w:rsidR="00BE31DB" w:rsidRPr="001A3303">
        <w:rPr>
          <w:rFonts w:ascii="Arial" w:eastAsia="Times New Roman" w:hAnsi="Arial" w:cs="Arial"/>
          <w:lang w:eastAsia="pt-BR"/>
        </w:rPr>
        <w:t>)</w:t>
      </w:r>
      <w:r w:rsidR="00A45E0D" w:rsidRPr="001A3303">
        <w:rPr>
          <w:rFonts w:ascii="Arial" w:eastAsia="Times New Roman" w:hAnsi="Arial" w:cs="Arial"/>
          <w:lang w:eastAsia="pt-BR"/>
        </w:rPr>
        <w:t xml:space="preserve"> para o regime de trabalho de 20 (vinte) horas semanais e R$ 458,00 (quatrocentos e cinquenta e oito reais) para o regime de trabalho de 40 (quarenta) horas </w:t>
      </w:r>
      <w:r w:rsidR="001E4CE7" w:rsidRPr="001A3303">
        <w:rPr>
          <w:rFonts w:ascii="Arial" w:eastAsia="Times New Roman" w:hAnsi="Arial" w:cs="Arial"/>
          <w:lang w:eastAsia="pt-BR"/>
        </w:rPr>
        <w:t>semanais</w:t>
      </w:r>
      <w:r w:rsidR="00A45E0D" w:rsidRPr="001A3303">
        <w:rPr>
          <w:rFonts w:ascii="Arial" w:eastAsia="Times New Roman" w:hAnsi="Arial" w:cs="Arial"/>
          <w:lang w:eastAsia="pt-BR"/>
        </w:rPr>
        <w:t>.</w:t>
      </w:r>
    </w:p>
    <w:p w14:paraId="6B7ECC25" w14:textId="77777777" w:rsidR="00130A29" w:rsidRPr="001A3303" w:rsidRDefault="00BE31DB">
      <w:pPr>
        <w:spacing w:after="0" w:line="240" w:lineRule="auto"/>
        <w:ind w:left="1980"/>
        <w:jc w:val="both"/>
        <w:rPr>
          <w:rFonts w:ascii="Arial" w:eastAsia="Times New Roman" w:hAnsi="Arial" w:cs="Arial"/>
          <w:lang w:eastAsia="pt-BR"/>
        </w:rPr>
      </w:pPr>
      <w:r w:rsidRPr="001A3303">
        <w:rPr>
          <w:rFonts w:ascii="Arial" w:eastAsia="Times New Roman" w:hAnsi="Arial" w:cs="Arial"/>
          <w:lang w:eastAsia="pt-BR"/>
        </w:rPr>
        <w:t xml:space="preserve"> </w:t>
      </w:r>
    </w:p>
    <w:p w14:paraId="7A6AA192" w14:textId="7EAB64A8" w:rsidR="00130A29" w:rsidRPr="001A3303" w:rsidRDefault="00C436D4" w:rsidP="00C436D4">
      <w:pPr>
        <w:spacing w:after="0" w:line="240" w:lineRule="auto"/>
        <w:ind w:left="2694" w:hanging="714"/>
        <w:jc w:val="both"/>
        <w:rPr>
          <w:rFonts w:ascii="Arial" w:eastAsia="Times New Roman" w:hAnsi="Arial" w:cs="Arial"/>
          <w:lang w:eastAsia="pt-BR"/>
        </w:rPr>
      </w:pPr>
      <w:r w:rsidRPr="001A3303">
        <w:rPr>
          <w:rFonts w:ascii="Arial" w:eastAsia="Times New Roman" w:hAnsi="Arial" w:cs="Arial"/>
          <w:lang w:eastAsia="pt-BR"/>
        </w:rPr>
        <w:t>II.</w:t>
      </w:r>
      <w:r w:rsidR="004531D9" w:rsidRPr="001A3303">
        <w:rPr>
          <w:rFonts w:ascii="Arial" w:eastAsia="Times New Roman" w:hAnsi="Arial" w:cs="Arial"/>
          <w:lang w:eastAsia="pt-BR"/>
        </w:rPr>
        <w:tab/>
      </w:r>
      <w:r w:rsidR="00EA2A49" w:rsidRPr="001A3303">
        <w:rPr>
          <w:rFonts w:ascii="Arial" w:eastAsia="Times New Roman" w:hAnsi="Arial" w:cs="Arial"/>
          <w:lang w:eastAsia="pt-BR"/>
        </w:rPr>
        <w:t>Auxílio-T</w:t>
      </w:r>
      <w:r w:rsidR="00BE31DB" w:rsidRPr="001A3303">
        <w:rPr>
          <w:rFonts w:ascii="Arial" w:eastAsia="Times New Roman" w:hAnsi="Arial" w:cs="Arial"/>
          <w:lang w:eastAsia="pt-BR"/>
        </w:rPr>
        <w:t>ransporte: o que exceder a 6% (seis por cento) do vencimento em gastos com transporte coletivo;</w:t>
      </w:r>
    </w:p>
    <w:p w14:paraId="67C5613D" w14:textId="77777777" w:rsidR="00130A29" w:rsidRPr="001A3303" w:rsidRDefault="00BE31DB">
      <w:pPr>
        <w:spacing w:after="0" w:line="240" w:lineRule="auto"/>
        <w:ind w:left="1980"/>
        <w:rPr>
          <w:rFonts w:ascii="Arial" w:eastAsia="Times New Roman" w:hAnsi="Arial" w:cs="Arial"/>
          <w:lang w:eastAsia="pt-BR"/>
        </w:rPr>
      </w:pPr>
      <w:r w:rsidRPr="001A3303">
        <w:rPr>
          <w:rFonts w:ascii="Arial" w:eastAsia="Times New Roman" w:hAnsi="Arial" w:cs="Arial"/>
          <w:lang w:eastAsia="pt-BR"/>
        </w:rPr>
        <w:t xml:space="preserve"> </w:t>
      </w:r>
    </w:p>
    <w:p w14:paraId="1A303D1A" w14:textId="016D673C" w:rsidR="00130A29" w:rsidRPr="001A3303" w:rsidRDefault="00C436D4" w:rsidP="00C436D4">
      <w:pPr>
        <w:spacing w:after="0" w:line="240" w:lineRule="auto"/>
        <w:ind w:left="2694" w:hanging="714"/>
        <w:jc w:val="both"/>
        <w:rPr>
          <w:rFonts w:ascii="Arial" w:eastAsia="Times New Roman" w:hAnsi="Arial" w:cs="Arial"/>
          <w:lang w:eastAsia="pt-BR"/>
        </w:rPr>
      </w:pPr>
      <w:r w:rsidRPr="001A3303">
        <w:rPr>
          <w:rFonts w:ascii="Arial" w:eastAsia="Times New Roman" w:hAnsi="Arial" w:cs="Arial"/>
          <w:lang w:eastAsia="pt-BR"/>
        </w:rPr>
        <w:t>III.</w:t>
      </w:r>
      <w:r w:rsidR="004531D9" w:rsidRPr="001A3303">
        <w:rPr>
          <w:rFonts w:ascii="Arial" w:eastAsia="Times New Roman" w:hAnsi="Arial" w:cs="Arial"/>
          <w:lang w:eastAsia="pt-BR"/>
        </w:rPr>
        <w:tab/>
      </w:r>
      <w:r w:rsidR="00BE31DB" w:rsidRPr="001A3303">
        <w:rPr>
          <w:rFonts w:ascii="Arial" w:eastAsia="Times New Roman" w:hAnsi="Arial" w:cs="Arial"/>
          <w:lang w:eastAsia="pt-BR"/>
        </w:rPr>
        <w:t>Auxílio Pré-Escolar: R$ 321,00 (trezentos e vinte e um reais) por dependente, até os 05 (cinco) anos de idade;</w:t>
      </w:r>
    </w:p>
    <w:p w14:paraId="47A4BD0D" w14:textId="77777777" w:rsidR="00130A29" w:rsidRPr="001A3303" w:rsidRDefault="00BE31DB">
      <w:pPr>
        <w:spacing w:after="0" w:line="240" w:lineRule="auto"/>
        <w:ind w:left="1980"/>
        <w:jc w:val="both"/>
        <w:rPr>
          <w:rFonts w:ascii="Arial" w:eastAsia="Times New Roman" w:hAnsi="Arial" w:cs="Arial"/>
          <w:lang w:eastAsia="pt-BR"/>
        </w:rPr>
      </w:pPr>
      <w:r w:rsidRPr="001A3303">
        <w:rPr>
          <w:rFonts w:ascii="Arial" w:eastAsia="Times New Roman" w:hAnsi="Arial" w:cs="Arial"/>
          <w:lang w:eastAsia="pt-BR"/>
        </w:rPr>
        <w:t xml:space="preserve"> </w:t>
      </w:r>
    </w:p>
    <w:p w14:paraId="15F574D1" w14:textId="58D34003" w:rsidR="00130A29" w:rsidRPr="001A3303" w:rsidRDefault="00573468" w:rsidP="00573468">
      <w:pPr>
        <w:spacing w:after="0" w:line="240" w:lineRule="auto"/>
        <w:jc w:val="both"/>
        <w:rPr>
          <w:rFonts w:ascii="Arial" w:eastAsia="Times New Roman" w:hAnsi="Arial" w:cs="Arial"/>
          <w:lang w:eastAsia="pt-BR"/>
        </w:rPr>
      </w:pPr>
      <w:r w:rsidRPr="001A3303">
        <w:rPr>
          <w:rFonts w:ascii="Arial" w:eastAsia="Times New Roman" w:hAnsi="Arial" w:cs="Arial"/>
          <w:lang w:eastAsia="pt-BR"/>
        </w:rPr>
        <w:t>2.3.2</w:t>
      </w:r>
      <w:r w:rsidRPr="001A3303">
        <w:rPr>
          <w:rFonts w:ascii="Arial" w:eastAsia="Times New Roman" w:hAnsi="Arial" w:cs="Arial"/>
          <w:lang w:eastAsia="pt-BR"/>
        </w:rPr>
        <w:tab/>
      </w:r>
      <w:r w:rsidR="00BE31DB" w:rsidRPr="001A3303">
        <w:rPr>
          <w:rFonts w:ascii="Arial" w:eastAsia="Times New Roman" w:hAnsi="Arial" w:cs="Arial"/>
          <w:lang w:eastAsia="pt-BR"/>
        </w:rPr>
        <w:t>Dos valores acima, serão deduzidos os encargos e contribuições legais.</w:t>
      </w:r>
    </w:p>
    <w:p w14:paraId="048F2848" w14:textId="77777777" w:rsidR="00130A29" w:rsidRPr="001A3303" w:rsidRDefault="00130A29">
      <w:pPr>
        <w:spacing w:after="0" w:line="240" w:lineRule="auto"/>
        <w:rPr>
          <w:rFonts w:ascii="Arial" w:eastAsia="Times New Roman" w:hAnsi="Arial" w:cs="Arial"/>
          <w:lang w:eastAsia="pt-BR"/>
        </w:rPr>
      </w:pPr>
    </w:p>
    <w:p w14:paraId="0AC1DFD2" w14:textId="77777777" w:rsidR="00F46CE5" w:rsidRPr="001A3303" w:rsidRDefault="00F46CE5">
      <w:pPr>
        <w:spacing w:after="0" w:line="240" w:lineRule="auto"/>
        <w:rPr>
          <w:rFonts w:ascii="Arial" w:eastAsia="Times New Roman" w:hAnsi="Arial" w:cs="Arial"/>
          <w:lang w:eastAsia="pt-BR"/>
        </w:rPr>
      </w:pPr>
    </w:p>
    <w:p w14:paraId="03090809" w14:textId="4AB43043" w:rsidR="00130A29" w:rsidRPr="001A3303" w:rsidRDefault="00BE31DB">
      <w:pPr>
        <w:spacing w:after="0" w:line="240" w:lineRule="auto"/>
        <w:jc w:val="both"/>
        <w:rPr>
          <w:rFonts w:ascii="Arial" w:eastAsia="Times New Roman" w:hAnsi="Arial" w:cs="Arial"/>
          <w:lang w:eastAsia="pt-BR"/>
        </w:rPr>
      </w:pPr>
      <w:r w:rsidRPr="001A3303">
        <w:rPr>
          <w:rFonts w:ascii="Arial" w:eastAsia="Times New Roman" w:hAnsi="Arial" w:cs="Arial"/>
          <w:b/>
          <w:bCs/>
          <w:color w:val="000000"/>
          <w:shd w:val="clear" w:color="auto" w:fill="D9D9D9"/>
          <w:lang w:eastAsia="pt-BR"/>
        </w:rPr>
        <w:t>3</w:t>
      </w:r>
      <w:r w:rsidR="00F46CE5" w:rsidRPr="001A3303">
        <w:rPr>
          <w:rFonts w:ascii="Arial" w:eastAsia="Times New Roman" w:hAnsi="Arial" w:cs="Arial"/>
          <w:b/>
          <w:bCs/>
          <w:color w:val="000000"/>
          <w:shd w:val="clear" w:color="auto" w:fill="D9D9D9"/>
          <w:lang w:eastAsia="pt-BR"/>
        </w:rPr>
        <w:t>.</w:t>
      </w:r>
      <w:r w:rsidRPr="001A3303">
        <w:rPr>
          <w:rFonts w:ascii="Arial" w:eastAsia="Times New Roman" w:hAnsi="Arial" w:cs="Arial"/>
          <w:b/>
          <w:bCs/>
          <w:color w:val="000000"/>
          <w:shd w:val="clear" w:color="auto" w:fill="D9D9D9"/>
          <w:lang w:eastAsia="pt-BR"/>
        </w:rPr>
        <w:t xml:space="preserve"> DAS INSCRIÇÕES</w:t>
      </w:r>
    </w:p>
    <w:p w14:paraId="0C85E563" w14:textId="77777777" w:rsidR="00130A29" w:rsidRPr="001A3303" w:rsidRDefault="00BE31DB">
      <w:pPr>
        <w:spacing w:after="0" w:line="240" w:lineRule="auto"/>
        <w:rPr>
          <w:rFonts w:ascii="Arial" w:eastAsia="Times New Roman" w:hAnsi="Arial" w:cs="Arial"/>
          <w:lang w:eastAsia="pt-BR"/>
        </w:rPr>
      </w:pPr>
      <w:r w:rsidRPr="001A3303">
        <w:rPr>
          <w:rFonts w:ascii="Arial" w:eastAsia="Times New Roman" w:hAnsi="Arial" w:cs="Arial"/>
          <w:color w:val="000000"/>
          <w:lang w:eastAsia="pt-BR"/>
        </w:rPr>
        <w:t xml:space="preserve"> </w:t>
      </w:r>
    </w:p>
    <w:p w14:paraId="07BDCF94" w14:textId="3150B855" w:rsidR="00130A29" w:rsidRPr="001A3303" w:rsidRDefault="00BE31DB">
      <w:pPr>
        <w:spacing w:after="0" w:line="240" w:lineRule="auto"/>
        <w:ind w:hanging="740"/>
        <w:jc w:val="both"/>
        <w:rPr>
          <w:rFonts w:ascii="Arial" w:hAnsi="Arial" w:cs="Arial"/>
        </w:rPr>
      </w:pPr>
      <w:r w:rsidRPr="001A3303">
        <w:rPr>
          <w:rFonts w:ascii="Arial" w:eastAsia="Times New Roman" w:hAnsi="Arial" w:cs="Arial"/>
          <w:color w:val="000000"/>
          <w:lang w:eastAsia="pt-BR"/>
        </w:rPr>
        <w:t>3.1   </w:t>
      </w:r>
      <w:r w:rsidRPr="001A3303">
        <w:rPr>
          <w:rFonts w:ascii="Arial" w:eastAsia="Times New Roman" w:hAnsi="Arial" w:cs="Arial"/>
          <w:color w:val="000000"/>
          <w:lang w:eastAsia="pt-BR"/>
        </w:rPr>
        <w:tab/>
      </w:r>
      <w:r w:rsidRPr="001A3303">
        <w:rPr>
          <w:rFonts w:ascii="Arial" w:eastAsia="Times New Roman" w:hAnsi="Arial" w:cs="Arial"/>
          <w:b/>
          <w:bCs/>
          <w:color w:val="000000"/>
          <w:lang w:eastAsia="pt-BR"/>
        </w:rPr>
        <w:t>Pe</w:t>
      </w:r>
      <w:r w:rsidR="00F46CE5" w:rsidRPr="001A3303">
        <w:rPr>
          <w:rFonts w:ascii="Arial" w:eastAsia="Times New Roman" w:hAnsi="Arial" w:cs="Arial"/>
          <w:b/>
          <w:bCs/>
          <w:color w:val="000000"/>
          <w:lang w:eastAsia="pt-BR"/>
        </w:rPr>
        <w:t xml:space="preserve">ríodo: </w:t>
      </w:r>
      <w:r w:rsidR="00F46CE5" w:rsidRPr="007B50C5">
        <w:rPr>
          <w:rFonts w:ascii="Arial" w:eastAsia="Times New Roman" w:hAnsi="Arial" w:cs="Arial"/>
          <w:b/>
          <w:bCs/>
          <w:color w:val="auto"/>
          <w:lang w:eastAsia="pt-BR"/>
        </w:rPr>
        <w:t>de 00 (zero) hora do dia</w:t>
      </w:r>
      <w:r w:rsidR="00FB130C" w:rsidRPr="007B50C5">
        <w:rPr>
          <w:rFonts w:ascii="Arial" w:eastAsia="Times New Roman" w:hAnsi="Arial" w:cs="Arial"/>
          <w:b/>
          <w:bCs/>
          <w:color w:val="auto"/>
          <w:lang w:eastAsia="pt-BR"/>
        </w:rPr>
        <w:t xml:space="preserve"> </w:t>
      </w:r>
      <w:r w:rsidR="00862037">
        <w:rPr>
          <w:rFonts w:ascii="Arial" w:eastAsia="Times New Roman" w:hAnsi="Arial" w:cs="Arial"/>
          <w:b/>
          <w:bCs/>
          <w:color w:val="auto"/>
          <w:lang w:eastAsia="pt-BR"/>
        </w:rPr>
        <w:t>1</w:t>
      </w:r>
      <w:r w:rsidR="00244608">
        <w:rPr>
          <w:rFonts w:ascii="Arial" w:eastAsia="Times New Roman" w:hAnsi="Arial" w:cs="Arial"/>
          <w:b/>
          <w:bCs/>
          <w:color w:val="auto"/>
          <w:lang w:eastAsia="pt-BR"/>
        </w:rPr>
        <w:t>4</w:t>
      </w:r>
      <w:r w:rsidRPr="007B50C5">
        <w:rPr>
          <w:rFonts w:ascii="Arial" w:eastAsia="Times New Roman" w:hAnsi="Arial" w:cs="Arial"/>
          <w:b/>
          <w:bCs/>
          <w:color w:val="auto"/>
          <w:lang w:eastAsia="pt-BR"/>
        </w:rPr>
        <w:t xml:space="preserve"> de</w:t>
      </w:r>
      <w:r w:rsidR="009F18A4" w:rsidRPr="007B50C5">
        <w:rPr>
          <w:rFonts w:ascii="Arial" w:eastAsia="Times New Roman" w:hAnsi="Arial" w:cs="Arial"/>
          <w:b/>
          <w:bCs/>
          <w:color w:val="auto"/>
          <w:lang w:eastAsia="pt-BR"/>
        </w:rPr>
        <w:t xml:space="preserve"> </w:t>
      </w:r>
      <w:r w:rsidR="00862037">
        <w:rPr>
          <w:rFonts w:ascii="Arial" w:eastAsia="Times New Roman" w:hAnsi="Arial" w:cs="Arial"/>
          <w:b/>
          <w:bCs/>
          <w:color w:val="auto"/>
          <w:lang w:eastAsia="pt-BR"/>
        </w:rPr>
        <w:t>dez</w:t>
      </w:r>
      <w:r w:rsidR="00A45E0D" w:rsidRPr="007B50C5">
        <w:rPr>
          <w:rFonts w:ascii="Arial" w:eastAsia="Times New Roman" w:hAnsi="Arial" w:cs="Arial"/>
          <w:b/>
          <w:bCs/>
          <w:color w:val="auto"/>
          <w:lang w:eastAsia="pt-BR"/>
        </w:rPr>
        <w:t>embro</w:t>
      </w:r>
      <w:r w:rsidRPr="007B50C5">
        <w:rPr>
          <w:rFonts w:ascii="Arial" w:eastAsia="Times New Roman" w:hAnsi="Arial" w:cs="Arial"/>
          <w:b/>
          <w:bCs/>
          <w:color w:val="auto"/>
          <w:lang w:eastAsia="pt-BR"/>
        </w:rPr>
        <w:t xml:space="preserve"> de 202</w:t>
      </w:r>
      <w:r w:rsidR="00443C59" w:rsidRPr="007B50C5">
        <w:rPr>
          <w:rFonts w:ascii="Arial" w:eastAsia="Times New Roman" w:hAnsi="Arial" w:cs="Arial"/>
          <w:b/>
          <w:bCs/>
          <w:color w:val="auto"/>
          <w:lang w:eastAsia="pt-BR"/>
        </w:rPr>
        <w:t>1</w:t>
      </w:r>
      <w:r w:rsidRPr="007B50C5">
        <w:rPr>
          <w:rFonts w:ascii="Arial" w:eastAsia="Times New Roman" w:hAnsi="Arial" w:cs="Arial"/>
          <w:b/>
          <w:bCs/>
          <w:color w:val="auto"/>
          <w:lang w:eastAsia="pt-BR"/>
        </w:rPr>
        <w:t xml:space="preserve"> até às 23 horas e 59 minutos do dia</w:t>
      </w:r>
      <w:r w:rsidR="00FB130C" w:rsidRPr="007B50C5">
        <w:rPr>
          <w:rFonts w:ascii="Arial" w:eastAsia="Times New Roman" w:hAnsi="Arial" w:cs="Arial"/>
          <w:b/>
          <w:bCs/>
          <w:color w:val="auto"/>
          <w:lang w:eastAsia="pt-BR"/>
        </w:rPr>
        <w:t xml:space="preserve"> </w:t>
      </w:r>
      <w:r w:rsidR="00862037">
        <w:rPr>
          <w:rFonts w:ascii="Arial" w:eastAsia="Times New Roman" w:hAnsi="Arial" w:cs="Arial"/>
          <w:b/>
          <w:bCs/>
          <w:color w:val="auto"/>
          <w:lang w:eastAsia="pt-BR"/>
        </w:rPr>
        <w:t>2</w:t>
      </w:r>
      <w:r w:rsidR="00244608">
        <w:rPr>
          <w:rFonts w:ascii="Arial" w:eastAsia="Times New Roman" w:hAnsi="Arial" w:cs="Arial"/>
          <w:b/>
          <w:bCs/>
          <w:color w:val="auto"/>
          <w:lang w:eastAsia="pt-BR"/>
        </w:rPr>
        <w:t>8</w:t>
      </w:r>
      <w:r w:rsidRPr="007B50C5">
        <w:rPr>
          <w:rFonts w:ascii="Arial" w:eastAsia="Times New Roman" w:hAnsi="Arial" w:cs="Arial"/>
          <w:b/>
          <w:bCs/>
          <w:color w:val="auto"/>
          <w:lang w:eastAsia="pt-BR"/>
        </w:rPr>
        <w:t xml:space="preserve"> de</w:t>
      </w:r>
      <w:r w:rsidR="009F18A4" w:rsidRPr="007B50C5">
        <w:rPr>
          <w:rFonts w:ascii="Arial" w:eastAsia="Times New Roman" w:hAnsi="Arial" w:cs="Arial"/>
          <w:b/>
          <w:bCs/>
          <w:color w:val="auto"/>
          <w:lang w:eastAsia="pt-BR"/>
        </w:rPr>
        <w:t xml:space="preserve"> </w:t>
      </w:r>
      <w:r w:rsidR="007B50C5" w:rsidRPr="007B50C5">
        <w:rPr>
          <w:rFonts w:ascii="Arial" w:eastAsia="Times New Roman" w:hAnsi="Arial" w:cs="Arial"/>
          <w:b/>
          <w:bCs/>
          <w:color w:val="auto"/>
          <w:lang w:eastAsia="pt-BR"/>
        </w:rPr>
        <w:t>dez</w:t>
      </w:r>
      <w:r w:rsidR="00A45E0D" w:rsidRPr="007B50C5">
        <w:rPr>
          <w:rFonts w:ascii="Arial" w:eastAsia="Times New Roman" w:hAnsi="Arial" w:cs="Arial"/>
          <w:b/>
          <w:bCs/>
          <w:color w:val="auto"/>
          <w:lang w:eastAsia="pt-BR"/>
        </w:rPr>
        <w:t>embro</w:t>
      </w:r>
      <w:r w:rsidRPr="007B50C5">
        <w:rPr>
          <w:rFonts w:ascii="Arial" w:eastAsia="Times New Roman" w:hAnsi="Arial" w:cs="Arial"/>
          <w:b/>
          <w:bCs/>
          <w:color w:val="auto"/>
          <w:lang w:eastAsia="pt-BR"/>
        </w:rPr>
        <w:t xml:space="preserve"> de 202</w:t>
      </w:r>
      <w:r w:rsidR="00443C59" w:rsidRPr="007B50C5">
        <w:rPr>
          <w:rFonts w:ascii="Arial" w:eastAsia="Times New Roman" w:hAnsi="Arial" w:cs="Arial"/>
          <w:b/>
          <w:bCs/>
          <w:color w:val="auto"/>
          <w:lang w:eastAsia="pt-BR"/>
        </w:rPr>
        <w:t>1</w:t>
      </w:r>
      <w:r w:rsidRPr="007B50C5">
        <w:rPr>
          <w:rFonts w:ascii="Arial" w:eastAsia="Times New Roman" w:hAnsi="Arial" w:cs="Arial"/>
          <w:b/>
          <w:bCs/>
          <w:color w:val="auto"/>
          <w:lang w:eastAsia="pt-BR"/>
        </w:rPr>
        <w:t>.</w:t>
      </w:r>
    </w:p>
    <w:p w14:paraId="17D10540" w14:textId="77777777" w:rsidR="00130A29" w:rsidRPr="001A3303" w:rsidRDefault="00BE31DB">
      <w:pPr>
        <w:spacing w:after="0" w:line="240" w:lineRule="auto"/>
        <w:ind w:hanging="740"/>
        <w:jc w:val="both"/>
        <w:rPr>
          <w:rFonts w:ascii="Arial" w:eastAsia="Times New Roman" w:hAnsi="Arial" w:cs="Arial"/>
          <w:lang w:eastAsia="pt-BR"/>
        </w:rPr>
      </w:pPr>
      <w:r w:rsidRPr="001A3303">
        <w:rPr>
          <w:rFonts w:ascii="Arial" w:eastAsia="Times New Roman" w:hAnsi="Arial" w:cs="Arial"/>
          <w:color w:val="000000"/>
          <w:lang w:eastAsia="pt-BR"/>
        </w:rPr>
        <w:t xml:space="preserve"> </w:t>
      </w:r>
    </w:p>
    <w:p w14:paraId="48C31E14" w14:textId="1DA5131E" w:rsidR="00130A29" w:rsidRPr="001A3303" w:rsidRDefault="00BE31DB">
      <w:pPr>
        <w:spacing w:after="0" w:line="240" w:lineRule="auto"/>
        <w:ind w:hanging="740"/>
        <w:jc w:val="both"/>
        <w:rPr>
          <w:rFonts w:ascii="Arial" w:hAnsi="Arial" w:cs="Arial"/>
        </w:rPr>
      </w:pPr>
      <w:r w:rsidRPr="001A3303">
        <w:rPr>
          <w:rFonts w:ascii="Arial" w:eastAsia="Times New Roman" w:hAnsi="Arial" w:cs="Arial"/>
          <w:color w:val="000000"/>
          <w:lang w:eastAsia="pt-BR"/>
        </w:rPr>
        <w:t>3.2   </w:t>
      </w:r>
      <w:r w:rsidRPr="001A3303">
        <w:rPr>
          <w:rFonts w:ascii="Arial" w:eastAsia="Times New Roman" w:hAnsi="Arial" w:cs="Arial"/>
          <w:color w:val="000000"/>
          <w:lang w:eastAsia="pt-BR"/>
        </w:rPr>
        <w:tab/>
      </w:r>
      <w:r w:rsidRPr="001A3303">
        <w:rPr>
          <w:rFonts w:ascii="Arial" w:eastAsia="Times New Roman" w:hAnsi="Arial" w:cs="Arial"/>
          <w:b/>
          <w:bCs/>
          <w:color w:val="000000"/>
          <w:lang w:eastAsia="pt-BR"/>
        </w:rPr>
        <w:t>Local:</w:t>
      </w:r>
      <w:r w:rsidRPr="001A3303">
        <w:rPr>
          <w:rFonts w:ascii="Arial" w:eastAsia="Times New Roman" w:hAnsi="Arial" w:cs="Arial"/>
          <w:color w:val="000000"/>
          <w:lang w:eastAsia="pt-BR"/>
        </w:rPr>
        <w:t xml:space="preserve"> acessando o </w:t>
      </w:r>
      <w:r w:rsidR="00562063" w:rsidRPr="001A3303">
        <w:rPr>
          <w:rFonts w:ascii="Arial" w:eastAsia="Times New Roman" w:hAnsi="Arial" w:cs="Arial"/>
          <w:color w:val="000000"/>
          <w:lang w:eastAsia="pt-BR"/>
        </w:rPr>
        <w:t xml:space="preserve">site </w:t>
      </w:r>
      <w:hyperlink r:id="rId8" w:history="1">
        <w:r w:rsidR="00562063" w:rsidRPr="001A3303">
          <w:rPr>
            <w:rStyle w:val="Hyperlink"/>
            <w:rFonts w:ascii="Arial" w:eastAsia="Times New Roman" w:hAnsi="Arial" w:cs="Arial"/>
            <w:lang w:eastAsia="pt-BR"/>
          </w:rPr>
          <w:t>www.ifsudestemg.edu.br/concursos</w:t>
        </w:r>
      </w:hyperlink>
      <w:r w:rsidR="00562063" w:rsidRPr="001A3303">
        <w:rPr>
          <w:rStyle w:val="LinkdaInternet"/>
          <w:rFonts w:ascii="Arial" w:eastAsia="Times New Roman" w:hAnsi="Arial" w:cs="Arial"/>
          <w:color w:val="000000"/>
          <w:u w:val="none"/>
          <w:lang w:eastAsia="pt-BR"/>
        </w:rPr>
        <w:t xml:space="preserve"> </w:t>
      </w:r>
      <w:r w:rsidRPr="001A3303">
        <w:rPr>
          <w:rFonts w:ascii="Arial" w:eastAsia="Times New Roman" w:hAnsi="Arial" w:cs="Arial"/>
          <w:color w:val="000000"/>
          <w:lang w:eastAsia="pt-BR"/>
        </w:rPr>
        <w:t>&gt;</w:t>
      </w:r>
      <w:r w:rsidR="00562063" w:rsidRPr="001A3303">
        <w:rPr>
          <w:rFonts w:ascii="Arial" w:eastAsia="Times New Roman" w:hAnsi="Arial" w:cs="Arial"/>
          <w:color w:val="000000"/>
          <w:lang w:eastAsia="pt-BR"/>
        </w:rPr>
        <w:t xml:space="preserve"> </w:t>
      </w:r>
      <w:r w:rsidRPr="001A3303">
        <w:rPr>
          <w:rFonts w:ascii="Arial" w:eastAsia="Times New Roman" w:hAnsi="Arial" w:cs="Arial"/>
          <w:color w:val="000000"/>
          <w:lang w:eastAsia="pt-BR"/>
        </w:rPr>
        <w:t>docente substituto</w:t>
      </w:r>
      <w:r w:rsidR="00562063" w:rsidRPr="001A3303">
        <w:rPr>
          <w:rFonts w:ascii="Arial" w:eastAsia="Times New Roman" w:hAnsi="Arial" w:cs="Arial"/>
          <w:color w:val="000000"/>
          <w:lang w:eastAsia="pt-BR"/>
        </w:rPr>
        <w:t xml:space="preserve"> </w:t>
      </w:r>
      <w:r w:rsidRPr="001A3303">
        <w:rPr>
          <w:rFonts w:ascii="Arial" w:eastAsia="Times New Roman" w:hAnsi="Arial" w:cs="Arial"/>
          <w:color w:val="000000"/>
          <w:lang w:eastAsia="pt-BR"/>
        </w:rPr>
        <w:t xml:space="preserve">&gt; inscrições </w:t>
      </w:r>
      <w:r w:rsidRPr="001A3303">
        <w:rPr>
          <w:rFonts w:ascii="Arial" w:eastAsia="Times New Roman" w:hAnsi="Arial" w:cs="Arial"/>
          <w:color w:val="222222"/>
          <w:shd w:val="clear" w:color="auto" w:fill="FFFFFF"/>
          <w:lang w:eastAsia="pt-BR"/>
        </w:rPr>
        <w:t>e clicar em: acessar o sistema&gt; inscrições&gt; nova inscrição</w:t>
      </w:r>
      <w:r w:rsidRPr="001A3303">
        <w:rPr>
          <w:rFonts w:ascii="Arial" w:eastAsia="Times New Roman" w:hAnsi="Arial" w:cs="Arial"/>
          <w:color w:val="000000"/>
          <w:lang w:eastAsia="pt-BR"/>
        </w:rPr>
        <w:t>.</w:t>
      </w:r>
    </w:p>
    <w:p w14:paraId="0065B033" w14:textId="77777777" w:rsidR="00130A29" w:rsidRPr="001A3303" w:rsidRDefault="00BE31DB">
      <w:pPr>
        <w:spacing w:after="0" w:line="240" w:lineRule="auto"/>
        <w:ind w:hanging="740"/>
        <w:rPr>
          <w:rFonts w:ascii="Arial" w:eastAsia="Times New Roman" w:hAnsi="Arial" w:cs="Arial"/>
          <w:lang w:eastAsia="pt-BR"/>
        </w:rPr>
      </w:pPr>
      <w:r w:rsidRPr="001A3303">
        <w:rPr>
          <w:rFonts w:ascii="Arial" w:eastAsia="Times New Roman" w:hAnsi="Arial" w:cs="Arial"/>
          <w:color w:val="000000"/>
          <w:lang w:eastAsia="pt-BR"/>
        </w:rPr>
        <w:t xml:space="preserve"> </w:t>
      </w:r>
    </w:p>
    <w:p w14:paraId="58253A37" w14:textId="77777777" w:rsidR="00130A29" w:rsidRPr="001A3303" w:rsidRDefault="00BE31DB">
      <w:pPr>
        <w:spacing w:after="0" w:line="240" w:lineRule="auto"/>
        <w:ind w:hanging="740"/>
        <w:jc w:val="both"/>
        <w:rPr>
          <w:rFonts w:ascii="Arial" w:hAnsi="Arial" w:cs="Arial"/>
        </w:rPr>
      </w:pPr>
      <w:r w:rsidRPr="001A3303">
        <w:rPr>
          <w:rFonts w:ascii="Arial" w:eastAsia="Times New Roman" w:hAnsi="Arial" w:cs="Arial"/>
          <w:color w:val="000000"/>
          <w:lang w:eastAsia="pt-BR"/>
        </w:rPr>
        <w:t>3.3   </w:t>
      </w:r>
      <w:r w:rsidRPr="001A3303">
        <w:rPr>
          <w:rFonts w:ascii="Arial" w:eastAsia="Times New Roman" w:hAnsi="Arial" w:cs="Arial"/>
          <w:color w:val="000000"/>
          <w:lang w:eastAsia="pt-BR"/>
        </w:rPr>
        <w:tab/>
      </w:r>
      <w:r w:rsidRPr="001A3303">
        <w:rPr>
          <w:rFonts w:ascii="Arial" w:eastAsia="Times New Roman" w:hAnsi="Arial" w:cs="Arial"/>
          <w:b/>
          <w:bCs/>
          <w:color w:val="000000"/>
          <w:lang w:eastAsia="pt-BR"/>
        </w:rPr>
        <w:t>Ficha de Inscrição:</w:t>
      </w:r>
      <w:r w:rsidRPr="001A3303">
        <w:rPr>
          <w:rFonts w:ascii="Arial" w:eastAsia="Times New Roman" w:hAnsi="Arial" w:cs="Arial"/>
          <w:color w:val="000000"/>
          <w:lang w:eastAsia="pt-BR"/>
        </w:rPr>
        <w:t xml:space="preserve"> preenchida em formulário disponibilizado no Site</w:t>
      </w:r>
      <w:hyperlink r:id="rId9">
        <w:r w:rsidRPr="001A3303">
          <w:rPr>
            <w:rStyle w:val="LinkdaInternet"/>
            <w:rFonts w:ascii="Arial" w:eastAsia="Times New Roman" w:hAnsi="Arial" w:cs="Arial"/>
            <w:color w:val="000000"/>
            <w:lang w:eastAsia="pt-BR"/>
          </w:rPr>
          <w:t xml:space="preserve"> </w:t>
        </w:r>
        <w:r w:rsidRPr="001A3303">
          <w:rPr>
            <w:rStyle w:val="LinkdaInternet"/>
            <w:rFonts w:ascii="Arial" w:eastAsia="Times New Roman" w:hAnsi="Arial" w:cs="Arial"/>
            <w:color w:val="1155CC"/>
            <w:lang w:eastAsia="pt-BR"/>
          </w:rPr>
          <w:t>www.ifsudestemg.edu.br/concursos</w:t>
        </w:r>
      </w:hyperlink>
      <w:r w:rsidRPr="001A3303">
        <w:rPr>
          <w:rFonts w:ascii="Arial" w:eastAsia="Times New Roman" w:hAnsi="Arial" w:cs="Arial"/>
          <w:color w:val="000000"/>
          <w:lang w:eastAsia="pt-BR"/>
        </w:rPr>
        <w:t>.</w:t>
      </w:r>
    </w:p>
    <w:p w14:paraId="273737D6" w14:textId="77777777" w:rsidR="00130A29" w:rsidRPr="001A3303" w:rsidRDefault="00130A29">
      <w:pPr>
        <w:spacing w:after="0" w:line="240" w:lineRule="auto"/>
        <w:rPr>
          <w:rFonts w:ascii="Arial" w:eastAsia="Times New Roman" w:hAnsi="Arial" w:cs="Arial"/>
          <w:lang w:eastAsia="pt-BR"/>
        </w:rPr>
      </w:pPr>
    </w:p>
    <w:p w14:paraId="0C65C52B" w14:textId="77777777" w:rsidR="00130A29" w:rsidRPr="001A3303" w:rsidRDefault="00BE31DB">
      <w:pPr>
        <w:spacing w:line="240" w:lineRule="auto"/>
        <w:ind w:hanging="709"/>
        <w:jc w:val="both"/>
        <w:rPr>
          <w:rFonts w:ascii="Arial" w:eastAsia="Times New Roman" w:hAnsi="Arial" w:cs="Arial"/>
          <w:lang w:eastAsia="pt-BR"/>
        </w:rPr>
      </w:pPr>
      <w:r w:rsidRPr="001A3303">
        <w:rPr>
          <w:rFonts w:ascii="Arial" w:eastAsia="Times New Roman" w:hAnsi="Arial" w:cs="Arial"/>
          <w:color w:val="000000"/>
          <w:lang w:eastAsia="pt-BR"/>
        </w:rPr>
        <w:t>3.4</w:t>
      </w:r>
      <w:r w:rsidRPr="001A3303">
        <w:rPr>
          <w:rFonts w:ascii="Arial" w:eastAsia="Times New Roman" w:hAnsi="Arial" w:cs="Arial"/>
          <w:color w:val="000000"/>
          <w:lang w:eastAsia="pt-BR"/>
        </w:rPr>
        <w:tab/>
        <w:t>Para concluir é necessário preencher o campo de “confirmação de inscrição”. As inscrições efetuadas somente serão acatadas após a CONFIRMAÇÃO DE INSCRIÇÃO.</w:t>
      </w:r>
    </w:p>
    <w:p w14:paraId="3749AD7B" w14:textId="495F5BB2" w:rsidR="00130A29" w:rsidRPr="001A3303" w:rsidRDefault="00BE31DB">
      <w:pPr>
        <w:spacing w:after="0" w:line="240" w:lineRule="auto"/>
        <w:ind w:hanging="709"/>
        <w:jc w:val="both"/>
        <w:rPr>
          <w:rFonts w:ascii="Arial" w:eastAsia="Times New Roman" w:hAnsi="Arial" w:cs="Arial"/>
          <w:lang w:eastAsia="pt-BR"/>
        </w:rPr>
      </w:pPr>
      <w:r w:rsidRPr="001A3303">
        <w:rPr>
          <w:rFonts w:ascii="Arial" w:eastAsia="Times New Roman" w:hAnsi="Arial" w:cs="Arial"/>
          <w:color w:val="000000"/>
          <w:lang w:eastAsia="pt-BR"/>
        </w:rPr>
        <w:t>3.5.</w:t>
      </w:r>
      <w:r w:rsidRPr="001A3303">
        <w:rPr>
          <w:rFonts w:ascii="Arial" w:eastAsia="Times New Roman" w:hAnsi="Arial" w:cs="Arial"/>
          <w:color w:val="000000"/>
          <w:lang w:eastAsia="pt-BR"/>
        </w:rPr>
        <w:tab/>
        <w:t xml:space="preserve">Após criar a conta no sistema, o candidato terá acesso às opções disponíveis na Área do Candidato, que deverá ser acessado por meio de login (CPF) e senha. Dentre as opções disponíveis estão: Acessar Inscrição, </w:t>
      </w:r>
      <w:r w:rsidR="00073610" w:rsidRPr="001A3303">
        <w:rPr>
          <w:rFonts w:ascii="Arial" w:eastAsia="Times New Roman" w:hAnsi="Arial" w:cs="Arial"/>
          <w:color w:val="000000"/>
          <w:lang w:eastAsia="pt-BR"/>
        </w:rPr>
        <w:t>C</w:t>
      </w:r>
      <w:r w:rsidRPr="001A3303">
        <w:rPr>
          <w:rFonts w:ascii="Arial" w:eastAsia="Times New Roman" w:hAnsi="Arial" w:cs="Arial"/>
          <w:color w:val="000000"/>
          <w:lang w:eastAsia="pt-BR"/>
        </w:rPr>
        <w:t xml:space="preserve">omprovantes, Protocolo de Recursos e Solicitar </w:t>
      </w:r>
      <w:r w:rsidR="00073610" w:rsidRPr="001A3303">
        <w:rPr>
          <w:rFonts w:ascii="Arial" w:eastAsia="Times New Roman" w:hAnsi="Arial" w:cs="Arial"/>
          <w:color w:val="000000"/>
          <w:lang w:eastAsia="pt-BR"/>
        </w:rPr>
        <w:t>V</w:t>
      </w:r>
      <w:r w:rsidRPr="001A3303">
        <w:rPr>
          <w:rFonts w:ascii="Arial" w:eastAsia="Times New Roman" w:hAnsi="Arial" w:cs="Arial"/>
          <w:color w:val="000000"/>
          <w:lang w:eastAsia="pt-BR"/>
        </w:rPr>
        <w:t xml:space="preserve">ista de </w:t>
      </w:r>
      <w:r w:rsidR="00073610" w:rsidRPr="001A3303">
        <w:rPr>
          <w:rFonts w:ascii="Arial" w:eastAsia="Times New Roman" w:hAnsi="Arial" w:cs="Arial"/>
          <w:color w:val="000000"/>
          <w:lang w:eastAsia="pt-BR"/>
        </w:rPr>
        <w:t>P</w:t>
      </w:r>
      <w:r w:rsidRPr="001A3303">
        <w:rPr>
          <w:rFonts w:ascii="Arial" w:eastAsia="Times New Roman" w:hAnsi="Arial" w:cs="Arial"/>
          <w:color w:val="000000"/>
          <w:lang w:eastAsia="pt-BR"/>
        </w:rPr>
        <w:t xml:space="preserve">rovas. </w:t>
      </w:r>
    </w:p>
    <w:p w14:paraId="20911DA1" w14:textId="77777777" w:rsidR="00130A29" w:rsidRPr="001A3303" w:rsidRDefault="00130A29">
      <w:pPr>
        <w:spacing w:after="0" w:line="240" w:lineRule="auto"/>
        <w:rPr>
          <w:rFonts w:ascii="Arial" w:eastAsia="Times New Roman" w:hAnsi="Arial" w:cs="Arial"/>
          <w:lang w:eastAsia="pt-BR"/>
        </w:rPr>
      </w:pPr>
    </w:p>
    <w:p w14:paraId="7A2A6A13" w14:textId="77777777" w:rsidR="00130A29" w:rsidRPr="001A3303" w:rsidRDefault="00BE31DB">
      <w:pPr>
        <w:spacing w:after="0" w:line="240" w:lineRule="auto"/>
        <w:ind w:hanging="709"/>
        <w:jc w:val="both"/>
        <w:rPr>
          <w:rFonts w:ascii="Arial" w:eastAsia="Times New Roman" w:hAnsi="Arial" w:cs="Arial"/>
          <w:lang w:eastAsia="pt-BR"/>
        </w:rPr>
      </w:pPr>
      <w:r w:rsidRPr="001A3303">
        <w:rPr>
          <w:rFonts w:ascii="Arial" w:eastAsia="Times New Roman" w:hAnsi="Arial" w:cs="Arial"/>
          <w:color w:val="000000"/>
          <w:lang w:eastAsia="pt-BR"/>
        </w:rPr>
        <w:lastRenderedPageBreak/>
        <w:t>3.6   </w:t>
      </w:r>
      <w:r w:rsidRPr="001A3303">
        <w:rPr>
          <w:rFonts w:ascii="Arial" w:eastAsia="Times New Roman" w:hAnsi="Arial" w:cs="Arial"/>
          <w:color w:val="000000"/>
          <w:lang w:eastAsia="pt-BR"/>
        </w:rPr>
        <w:tab/>
        <w:t xml:space="preserve">No ato da inscrição, o candidato deverá registrar que concorda plenamente com o conteúdo do edital e com as normas que regem o processo seletivo simplificado. </w:t>
      </w:r>
    </w:p>
    <w:p w14:paraId="48344AC5" w14:textId="77777777" w:rsidR="00130A29" w:rsidRPr="001A3303" w:rsidRDefault="00130A29">
      <w:pPr>
        <w:spacing w:after="0" w:line="240" w:lineRule="auto"/>
        <w:rPr>
          <w:rFonts w:ascii="Arial" w:eastAsia="Times New Roman" w:hAnsi="Arial" w:cs="Arial"/>
          <w:lang w:eastAsia="pt-BR"/>
        </w:rPr>
      </w:pPr>
    </w:p>
    <w:p w14:paraId="192548C0" w14:textId="77777777" w:rsidR="00130A29" w:rsidRPr="001A3303" w:rsidRDefault="00BE31DB">
      <w:pPr>
        <w:spacing w:after="0" w:line="240" w:lineRule="auto"/>
        <w:ind w:hanging="709"/>
        <w:jc w:val="both"/>
        <w:rPr>
          <w:rFonts w:ascii="Arial" w:eastAsia="Times New Roman" w:hAnsi="Arial" w:cs="Arial"/>
          <w:lang w:eastAsia="pt-BR"/>
        </w:rPr>
      </w:pPr>
      <w:r w:rsidRPr="001A3303">
        <w:rPr>
          <w:rFonts w:ascii="Arial" w:eastAsia="Times New Roman" w:hAnsi="Arial" w:cs="Arial"/>
          <w:color w:val="000000"/>
          <w:lang w:eastAsia="pt-BR"/>
        </w:rPr>
        <w:t xml:space="preserve">3.7 </w:t>
      </w:r>
      <w:r w:rsidRPr="001A3303">
        <w:rPr>
          <w:rFonts w:ascii="Arial" w:eastAsia="Times New Roman" w:hAnsi="Arial" w:cs="Arial"/>
          <w:color w:val="000000"/>
          <w:lang w:eastAsia="pt-BR"/>
        </w:rPr>
        <w:tab/>
        <w:t>O IF Sudeste MG não se responsabilizará por solicitação de inscrição não recebida, ou quaisquer outros problemas de visualização de dados em etapas posteriores do processo seletivo, por motivos de ordem técnica de computadores, falhas de comunicação, congestionamento das linhas de comunicação, incompatibilidade de navegador, bem como outros fatores que impossibilitem a transferência ou visualização de dados.  </w:t>
      </w:r>
    </w:p>
    <w:p w14:paraId="4664B7C7" w14:textId="77777777" w:rsidR="00130A29" w:rsidRPr="001A3303" w:rsidRDefault="00130A29">
      <w:pPr>
        <w:spacing w:after="0" w:line="240" w:lineRule="auto"/>
        <w:rPr>
          <w:rFonts w:ascii="Arial" w:eastAsia="Times New Roman" w:hAnsi="Arial" w:cs="Arial"/>
          <w:lang w:eastAsia="pt-BR"/>
        </w:rPr>
      </w:pPr>
    </w:p>
    <w:p w14:paraId="20EB38D1" w14:textId="77777777" w:rsidR="00130A29" w:rsidRPr="001A3303" w:rsidRDefault="00BE31DB">
      <w:pPr>
        <w:spacing w:after="0" w:line="240" w:lineRule="auto"/>
        <w:ind w:hanging="709"/>
        <w:jc w:val="both"/>
        <w:rPr>
          <w:rFonts w:ascii="Arial" w:eastAsia="Times New Roman" w:hAnsi="Arial" w:cs="Arial"/>
          <w:lang w:eastAsia="pt-BR"/>
        </w:rPr>
      </w:pPr>
      <w:r w:rsidRPr="001A3303">
        <w:rPr>
          <w:rFonts w:ascii="Arial" w:eastAsia="Times New Roman" w:hAnsi="Arial" w:cs="Arial"/>
          <w:color w:val="000000"/>
          <w:lang w:eastAsia="pt-BR"/>
        </w:rPr>
        <w:t>3.8</w:t>
      </w:r>
      <w:r w:rsidRPr="001A3303">
        <w:rPr>
          <w:rFonts w:ascii="Arial" w:eastAsia="Times New Roman" w:hAnsi="Arial" w:cs="Arial"/>
          <w:color w:val="000000"/>
          <w:lang w:eastAsia="pt-BR"/>
        </w:rPr>
        <w:tab/>
        <w:t>Para as áreas que não houver candidatos inscritos e/ou classificados as inscrições poderão ser prorrogadas, por igual período ou iniciar outro processo seletivo.</w:t>
      </w:r>
    </w:p>
    <w:p w14:paraId="7AEF7680" w14:textId="77777777" w:rsidR="00130A29" w:rsidRPr="001A3303" w:rsidRDefault="00130A29">
      <w:pPr>
        <w:spacing w:after="0" w:line="240" w:lineRule="auto"/>
        <w:rPr>
          <w:rFonts w:ascii="Arial" w:eastAsia="Times New Roman" w:hAnsi="Arial" w:cs="Arial"/>
          <w:lang w:eastAsia="pt-BR"/>
        </w:rPr>
      </w:pPr>
    </w:p>
    <w:p w14:paraId="4FA1FEC4" w14:textId="77777777" w:rsidR="00130A29" w:rsidRPr="001A3303" w:rsidRDefault="00BE31DB">
      <w:pPr>
        <w:spacing w:after="0" w:line="240" w:lineRule="auto"/>
        <w:ind w:hanging="709"/>
        <w:jc w:val="both"/>
        <w:rPr>
          <w:rFonts w:ascii="Arial" w:eastAsia="Times New Roman" w:hAnsi="Arial" w:cs="Arial"/>
          <w:lang w:eastAsia="pt-BR"/>
        </w:rPr>
      </w:pPr>
      <w:r w:rsidRPr="001A3303">
        <w:rPr>
          <w:rFonts w:ascii="Arial" w:eastAsia="Times New Roman" w:hAnsi="Arial" w:cs="Arial"/>
          <w:color w:val="000000"/>
          <w:lang w:eastAsia="pt-BR"/>
        </w:rPr>
        <w:t>3.9</w:t>
      </w:r>
      <w:r w:rsidRPr="001A3303">
        <w:rPr>
          <w:rFonts w:ascii="Arial" w:eastAsia="Times New Roman" w:hAnsi="Arial" w:cs="Arial"/>
          <w:color w:val="000000"/>
          <w:lang w:eastAsia="pt-BR"/>
        </w:rPr>
        <w:tab/>
        <w:t>Na hipótese de reserva de vagas para pessoas com deficiência, deverão ser observados os critérios dispostos no item 8.</w:t>
      </w:r>
    </w:p>
    <w:p w14:paraId="14B77F32" w14:textId="77777777" w:rsidR="00130A29" w:rsidRPr="001A3303" w:rsidRDefault="00130A29">
      <w:pPr>
        <w:spacing w:after="0" w:line="240" w:lineRule="auto"/>
        <w:rPr>
          <w:rFonts w:ascii="Arial" w:eastAsia="Times New Roman" w:hAnsi="Arial" w:cs="Arial"/>
          <w:lang w:eastAsia="pt-BR"/>
        </w:rPr>
      </w:pPr>
    </w:p>
    <w:p w14:paraId="5E975A68" w14:textId="77777777" w:rsidR="00130A29" w:rsidRPr="001A3303" w:rsidRDefault="00BE31DB">
      <w:pPr>
        <w:spacing w:after="0" w:line="240" w:lineRule="auto"/>
        <w:ind w:hanging="709"/>
        <w:jc w:val="both"/>
        <w:rPr>
          <w:rFonts w:ascii="Arial" w:eastAsia="Times New Roman" w:hAnsi="Arial" w:cs="Arial"/>
          <w:lang w:eastAsia="pt-BR"/>
        </w:rPr>
      </w:pPr>
      <w:r w:rsidRPr="001A3303">
        <w:rPr>
          <w:rFonts w:ascii="Arial" w:eastAsia="Times New Roman" w:hAnsi="Arial" w:cs="Arial"/>
          <w:color w:val="000000"/>
          <w:lang w:eastAsia="pt-BR"/>
        </w:rPr>
        <w:t xml:space="preserve">3.10 </w:t>
      </w:r>
      <w:r w:rsidRPr="001A3303">
        <w:rPr>
          <w:rFonts w:ascii="Arial" w:eastAsia="Times New Roman" w:hAnsi="Arial" w:cs="Arial"/>
          <w:color w:val="000000"/>
          <w:lang w:eastAsia="pt-BR"/>
        </w:rPr>
        <w:tab/>
        <w:t>Na hipótese de reserva de vagas para negros, deverão ser observados os critérios dispostos no item 9.</w:t>
      </w:r>
    </w:p>
    <w:p w14:paraId="6F743F4A" w14:textId="77777777" w:rsidR="00130A29" w:rsidRPr="001A3303" w:rsidRDefault="00130A29">
      <w:pPr>
        <w:spacing w:after="0" w:line="240" w:lineRule="auto"/>
        <w:rPr>
          <w:rFonts w:ascii="Arial" w:eastAsia="Times New Roman" w:hAnsi="Arial" w:cs="Arial"/>
          <w:lang w:eastAsia="pt-BR"/>
        </w:rPr>
      </w:pPr>
    </w:p>
    <w:p w14:paraId="59ACEF38" w14:textId="3E461107" w:rsidR="00130A29" w:rsidRPr="001A3303" w:rsidRDefault="00BE31DB">
      <w:pPr>
        <w:spacing w:after="0" w:line="240" w:lineRule="auto"/>
        <w:ind w:hanging="709"/>
        <w:jc w:val="both"/>
        <w:rPr>
          <w:rFonts w:ascii="Arial" w:eastAsia="Times New Roman" w:hAnsi="Arial" w:cs="Arial"/>
          <w:lang w:eastAsia="pt-BR"/>
        </w:rPr>
      </w:pPr>
      <w:r w:rsidRPr="001A3303">
        <w:rPr>
          <w:rFonts w:ascii="Arial" w:eastAsia="Times New Roman" w:hAnsi="Arial" w:cs="Arial"/>
          <w:color w:val="000000"/>
          <w:lang w:eastAsia="pt-BR"/>
        </w:rPr>
        <w:t>3.11.</w:t>
      </w:r>
      <w:r w:rsidR="000A2A61" w:rsidRPr="001A3303">
        <w:rPr>
          <w:rFonts w:ascii="Arial" w:eastAsia="Times New Roman" w:hAnsi="Arial" w:cs="Arial"/>
          <w:color w:val="000000"/>
          <w:lang w:eastAsia="pt-BR"/>
        </w:rPr>
        <w:tab/>
      </w:r>
      <w:r w:rsidRPr="001A3303">
        <w:rPr>
          <w:rFonts w:ascii="Arial" w:eastAsia="Times New Roman" w:hAnsi="Arial" w:cs="Arial"/>
          <w:b/>
          <w:bCs/>
          <w:color w:val="000000"/>
          <w:lang w:eastAsia="pt-BR"/>
        </w:rPr>
        <w:t xml:space="preserve">Atendimento </w:t>
      </w:r>
      <w:r w:rsidR="00073610" w:rsidRPr="001A3303">
        <w:rPr>
          <w:rFonts w:ascii="Arial" w:eastAsia="Times New Roman" w:hAnsi="Arial" w:cs="Arial"/>
          <w:b/>
          <w:bCs/>
          <w:color w:val="000000"/>
          <w:lang w:eastAsia="pt-BR"/>
        </w:rPr>
        <w:t>E</w:t>
      </w:r>
      <w:r w:rsidRPr="001A3303">
        <w:rPr>
          <w:rFonts w:ascii="Arial" w:eastAsia="Times New Roman" w:hAnsi="Arial" w:cs="Arial"/>
          <w:b/>
          <w:bCs/>
          <w:color w:val="000000"/>
          <w:lang w:eastAsia="pt-BR"/>
        </w:rPr>
        <w:t>special:</w:t>
      </w:r>
    </w:p>
    <w:p w14:paraId="5A622291" w14:textId="77777777" w:rsidR="00130A29" w:rsidRPr="001A3303" w:rsidRDefault="00130A29">
      <w:pPr>
        <w:spacing w:after="0" w:line="240" w:lineRule="auto"/>
        <w:rPr>
          <w:rFonts w:ascii="Arial" w:eastAsia="Times New Roman" w:hAnsi="Arial" w:cs="Arial"/>
          <w:lang w:eastAsia="pt-BR"/>
        </w:rPr>
      </w:pPr>
    </w:p>
    <w:p w14:paraId="01D4EBBF" w14:textId="0B82D718" w:rsidR="00130A29" w:rsidRPr="001A3303" w:rsidRDefault="00BE31DB" w:rsidP="00C436D4">
      <w:pPr>
        <w:spacing w:after="0" w:line="240" w:lineRule="auto"/>
        <w:ind w:left="709" w:hanging="709"/>
        <w:jc w:val="both"/>
        <w:rPr>
          <w:rFonts w:ascii="Arial" w:eastAsia="Times New Roman" w:hAnsi="Arial" w:cs="Arial"/>
          <w:lang w:eastAsia="pt-BR"/>
        </w:rPr>
      </w:pPr>
      <w:r w:rsidRPr="001A3303">
        <w:rPr>
          <w:rFonts w:ascii="Arial" w:eastAsia="Times New Roman" w:hAnsi="Arial" w:cs="Arial"/>
          <w:color w:val="000000"/>
          <w:lang w:eastAsia="pt-BR"/>
        </w:rPr>
        <w:t>3.11.1</w:t>
      </w:r>
      <w:r w:rsidRPr="001A3303">
        <w:rPr>
          <w:rFonts w:ascii="Arial" w:eastAsia="Times New Roman" w:hAnsi="Arial" w:cs="Arial"/>
          <w:color w:val="000000"/>
          <w:lang w:eastAsia="pt-BR"/>
        </w:rPr>
        <w:tab/>
      </w:r>
      <w:r w:rsidR="005D7E28" w:rsidRPr="001A3303">
        <w:rPr>
          <w:rFonts w:ascii="Arial" w:eastAsia="Times New Roman" w:hAnsi="Arial" w:cs="Arial"/>
          <w:color w:val="000000"/>
          <w:lang w:eastAsia="pt-BR"/>
        </w:rPr>
        <w:t>O candidato com deficiência ou limitações temporárias informará no ato da inscrição sobre eventuais cuidados necessários. Entretanto, a adaptação necessária para as limitações é de responsabilidade do candidato, tendo em vista que as etapas do processo seletivo ocorrerão de forma remota.</w:t>
      </w:r>
    </w:p>
    <w:p w14:paraId="6064B469" w14:textId="77777777" w:rsidR="00130A29" w:rsidRPr="001A3303" w:rsidRDefault="00130A29">
      <w:pPr>
        <w:spacing w:after="0" w:line="240" w:lineRule="auto"/>
        <w:rPr>
          <w:rFonts w:ascii="Arial" w:eastAsia="Times New Roman" w:hAnsi="Arial" w:cs="Arial"/>
          <w:lang w:eastAsia="pt-BR"/>
        </w:rPr>
      </w:pPr>
    </w:p>
    <w:p w14:paraId="1269F891" w14:textId="60DB1B65" w:rsidR="00130A29" w:rsidRPr="001A3303" w:rsidRDefault="00BE31DB" w:rsidP="00C436D4">
      <w:pPr>
        <w:spacing w:after="0" w:line="240" w:lineRule="auto"/>
        <w:ind w:left="709" w:hanging="709"/>
        <w:jc w:val="both"/>
        <w:rPr>
          <w:rFonts w:ascii="Arial" w:hAnsi="Arial" w:cs="Arial"/>
        </w:rPr>
      </w:pPr>
      <w:r w:rsidRPr="001A3303">
        <w:rPr>
          <w:rFonts w:ascii="Arial" w:eastAsia="Times New Roman" w:hAnsi="Arial" w:cs="Arial"/>
          <w:color w:val="000000"/>
          <w:lang w:eastAsia="pt-BR"/>
        </w:rPr>
        <w:t>3.11.2</w:t>
      </w:r>
      <w:r w:rsidRPr="001A3303">
        <w:rPr>
          <w:rFonts w:ascii="Arial" w:eastAsia="Times New Roman" w:hAnsi="Arial" w:cs="Arial"/>
          <w:color w:val="000000"/>
          <w:lang w:eastAsia="pt-BR"/>
        </w:rPr>
        <w:tab/>
        <w:t xml:space="preserve">O candidato que requerer a condição especial para a realização das provas, deverá enviar o formulário de Requerimento de Atendimento Especial para o e-mail: </w:t>
      </w:r>
      <w:hyperlink r:id="rId10">
        <w:r w:rsidRPr="001A3303">
          <w:rPr>
            <w:rStyle w:val="LinkdaInternet"/>
            <w:rFonts w:ascii="Arial" w:eastAsia="Times New Roman" w:hAnsi="Arial" w:cs="Arial"/>
            <w:lang w:eastAsia="pt-BR"/>
          </w:rPr>
          <w:t>concursos@ifsudestemg.edu.br</w:t>
        </w:r>
      </w:hyperlink>
      <w:r w:rsidRPr="001A3303">
        <w:rPr>
          <w:rFonts w:ascii="Arial" w:eastAsia="Times New Roman" w:hAnsi="Arial" w:cs="Arial"/>
          <w:color w:val="000000"/>
          <w:lang w:eastAsia="pt-BR"/>
        </w:rPr>
        <w:t>, colocar no assunto do e-mail: “</w:t>
      </w:r>
      <w:r w:rsidRPr="001A3303">
        <w:rPr>
          <w:rFonts w:ascii="Arial" w:eastAsia="Times New Roman" w:hAnsi="Arial" w:cs="Arial"/>
          <w:b/>
          <w:bCs/>
          <w:color w:val="000000"/>
          <w:lang w:eastAsia="pt-BR"/>
        </w:rPr>
        <w:t>Atendimento especial”,</w:t>
      </w:r>
      <w:r w:rsidRPr="001A3303">
        <w:rPr>
          <w:rFonts w:ascii="Arial" w:eastAsia="Times New Roman" w:hAnsi="Arial" w:cs="Arial"/>
          <w:color w:val="000000"/>
          <w:lang w:eastAsia="pt-BR"/>
        </w:rPr>
        <w:t xml:space="preserve"> no período previsto no cronograma e anexar o laudo médico, expedido no prazo máximo de até 12 (doze) meses da data prevista no edital, atestando a espécie e o grau ou nível de deficiência, com expressa referência ao código correspondente da Classificação Internacional de Doença – CID, bem como a provável causa da deficiência. Os candidatos que não enviarem o laudo ou enviarem após o período determinado, terão seus requerimentos desconsiderados. </w:t>
      </w:r>
    </w:p>
    <w:p w14:paraId="727F0CF4" w14:textId="77777777" w:rsidR="00130A29" w:rsidRPr="001A3303" w:rsidRDefault="00130A29">
      <w:pPr>
        <w:spacing w:after="0" w:line="240" w:lineRule="auto"/>
        <w:rPr>
          <w:rFonts w:ascii="Arial" w:eastAsia="Times New Roman" w:hAnsi="Arial" w:cs="Arial"/>
          <w:lang w:eastAsia="pt-BR"/>
        </w:rPr>
      </w:pPr>
    </w:p>
    <w:p w14:paraId="0F20ED25" w14:textId="77777777" w:rsidR="00130A29" w:rsidRPr="001A3303" w:rsidRDefault="00BE31DB">
      <w:pPr>
        <w:spacing w:line="240" w:lineRule="auto"/>
        <w:ind w:hanging="709"/>
        <w:rPr>
          <w:rFonts w:ascii="Arial" w:eastAsia="Times New Roman" w:hAnsi="Arial" w:cs="Arial"/>
          <w:lang w:eastAsia="pt-BR"/>
        </w:rPr>
      </w:pPr>
      <w:r w:rsidRPr="001A3303">
        <w:rPr>
          <w:rFonts w:ascii="Arial" w:eastAsia="Times New Roman" w:hAnsi="Arial" w:cs="Arial"/>
          <w:color w:val="000000"/>
          <w:lang w:eastAsia="pt-BR"/>
        </w:rPr>
        <w:t>3.12</w:t>
      </w:r>
      <w:r w:rsidRPr="001A3303">
        <w:rPr>
          <w:rFonts w:ascii="Arial" w:eastAsia="Times New Roman" w:hAnsi="Arial" w:cs="Arial"/>
          <w:color w:val="000000"/>
          <w:lang w:eastAsia="pt-BR"/>
        </w:rPr>
        <w:tab/>
      </w:r>
      <w:r w:rsidRPr="001A3303">
        <w:rPr>
          <w:rFonts w:ascii="Arial" w:eastAsia="Times New Roman" w:hAnsi="Arial" w:cs="Arial"/>
          <w:b/>
          <w:bCs/>
          <w:color w:val="000000"/>
          <w:lang w:eastAsia="pt-BR"/>
        </w:rPr>
        <w:t>Atendimento pelo Nome Social</w:t>
      </w:r>
      <w:r w:rsidRPr="001A3303">
        <w:rPr>
          <w:rFonts w:ascii="Arial" w:eastAsia="Times New Roman" w:hAnsi="Arial" w:cs="Arial"/>
          <w:color w:val="000000"/>
          <w:lang w:eastAsia="pt-BR"/>
        </w:rPr>
        <w:t>:</w:t>
      </w:r>
    </w:p>
    <w:p w14:paraId="31BC6FF2" w14:textId="21081DB9" w:rsidR="002553A0" w:rsidRPr="001A3303" w:rsidRDefault="00BE31DB" w:rsidP="002553A0">
      <w:pPr>
        <w:spacing w:line="240" w:lineRule="auto"/>
        <w:ind w:left="709" w:hanging="709"/>
        <w:jc w:val="both"/>
        <w:rPr>
          <w:rFonts w:ascii="Arial" w:eastAsia="Times New Roman" w:hAnsi="Arial" w:cs="Arial"/>
          <w:color w:val="000000"/>
          <w:lang w:eastAsia="pt-BR"/>
        </w:rPr>
      </w:pPr>
      <w:r w:rsidRPr="001A3303">
        <w:rPr>
          <w:rFonts w:ascii="Arial" w:eastAsia="Times New Roman" w:hAnsi="Arial" w:cs="Arial"/>
          <w:color w:val="000000"/>
          <w:lang w:eastAsia="pt-BR"/>
        </w:rPr>
        <w:t xml:space="preserve">3.12.1 </w:t>
      </w:r>
      <w:r w:rsidR="005D7E28" w:rsidRPr="001A3303">
        <w:rPr>
          <w:rFonts w:ascii="Arial" w:eastAsia="Times New Roman" w:hAnsi="Arial" w:cs="Arial"/>
          <w:color w:val="000000"/>
          <w:lang w:eastAsia="pt-BR"/>
        </w:rPr>
        <w:t>O Atendimento pelo Nome Social poderá ser concedido aos candidatos travestis, transexuais ou transgêneros que realizarem corretamente a solicitação do atendimento.</w:t>
      </w:r>
    </w:p>
    <w:p w14:paraId="4038A4AD" w14:textId="0E7B6899" w:rsidR="002553A0" w:rsidRPr="001A3303" w:rsidRDefault="00BE31DB" w:rsidP="002553A0">
      <w:pPr>
        <w:spacing w:line="240" w:lineRule="auto"/>
        <w:ind w:left="709" w:hanging="709"/>
        <w:jc w:val="both"/>
        <w:rPr>
          <w:rFonts w:ascii="Arial" w:eastAsia="Times New Roman" w:hAnsi="Arial" w:cs="Arial"/>
          <w:color w:val="000000"/>
          <w:lang w:eastAsia="pt-BR"/>
        </w:rPr>
      </w:pPr>
      <w:r w:rsidRPr="001A3303">
        <w:rPr>
          <w:rFonts w:ascii="Arial" w:eastAsia="Times New Roman" w:hAnsi="Arial" w:cs="Arial"/>
          <w:color w:val="000000"/>
          <w:lang w:eastAsia="pt-BR"/>
        </w:rPr>
        <w:t xml:space="preserve">3.12.2 Para proceder a solicitação, o candidato deverá imprimir e preencher o formulário disponibilizado no site </w:t>
      </w:r>
      <w:hyperlink r:id="rId11" w:history="1">
        <w:r w:rsidRPr="001A3303">
          <w:rPr>
            <w:rStyle w:val="Hyperlink"/>
            <w:rFonts w:ascii="Arial" w:eastAsia="Times New Roman" w:hAnsi="Arial" w:cs="Arial"/>
            <w:lang w:eastAsia="pt-BR"/>
          </w:rPr>
          <w:t>www.ifsudestemg.edu.br/concursos</w:t>
        </w:r>
      </w:hyperlink>
      <w:r w:rsidRPr="001A3303">
        <w:rPr>
          <w:rFonts w:ascii="Arial" w:eastAsia="Times New Roman" w:hAnsi="Arial" w:cs="Arial"/>
          <w:color w:val="000000"/>
          <w:lang w:eastAsia="pt-BR"/>
        </w:rPr>
        <w:t>&gt; docente substituto &gt; inscrições e clicar em: acessar o sistema&gt; formulários. Solicita-se anexar cópia do documento de identidade a es</w:t>
      </w:r>
      <w:r w:rsidR="00FB2D0A" w:rsidRPr="001A3303">
        <w:rPr>
          <w:rFonts w:ascii="Arial" w:eastAsia="Times New Roman" w:hAnsi="Arial" w:cs="Arial"/>
          <w:color w:val="000000"/>
          <w:lang w:eastAsia="pt-BR"/>
        </w:rPr>
        <w:t>s</w:t>
      </w:r>
      <w:r w:rsidRPr="001A3303">
        <w:rPr>
          <w:rFonts w:ascii="Arial" w:eastAsia="Times New Roman" w:hAnsi="Arial" w:cs="Arial"/>
          <w:color w:val="000000"/>
          <w:lang w:eastAsia="pt-BR"/>
        </w:rPr>
        <w:t xml:space="preserve">e </w:t>
      </w:r>
      <w:r w:rsidR="00FB2D0A" w:rsidRPr="001A3303">
        <w:rPr>
          <w:rFonts w:ascii="Arial" w:eastAsia="Times New Roman" w:hAnsi="Arial" w:cs="Arial"/>
          <w:color w:val="000000"/>
          <w:lang w:eastAsia="pt-BR"/>
        </w:rPr>
        <w:t>f</w:t>
      </w:r>
      <w:r w:rsidRPr="001A3303">
        <w:rPr>
          <w:rFonts w:ascii="Arial" w:eastAsia="Times New Roman" w:hAnsi="Arial" w:cs="Arial"/>
          <w:color w:val="000000"/>
          <w:lang w:eastAsia="pt-BR"/>
        </w:rPr>
        <w:t>ormulário e anexar ao formulário de Recursos contra Inscrição e acompanhar o deferimento deste, conforme datas previstas pelo edital.</w:t>
      </w:r>
    </w:p>
    <w:p w14:paraId="1D0D90BF" w14:textId="77777777" w:rsidR="00C436D4" w:rsidRPr="001A3303" w:rsidRDefault="00C436D4" w:rsidP="002553A0">
      <w:pPr>
        <w:spacing w:line="240" w:lineRule="auto"/>
        <w:ind w:left="709" w:hanging="709"/>
        <w:jc w:val="both"/>
        <w:rPr>
          <w:rFonts w:ascii="Arial" w:eastAsia="Times New Roman" w:hAnsi="Arial" w:cs="Arial"/>
          <w:lang w:eastAsia="pt-BR"/>
        </w:rPr>
      </w:pPr>
    </w:p>
    <w:p w14:paraId="1E560077" w14:textId="7A2A2CAD" w:rsidR="00130A29" w:rsidRPr="001A3303" w:rsidRDefault="00BE31DB">
      <w:pPr>
        <w:spacing w:after="0" w:line="240" w:lineRule="auto"/>
        <w:jc w:val="both"/>
        <w:rPr>
          <w:rFonts w:ascii="Arial" w:eastAsia="Times New Roman" w:hAnsi="Arial" w:cs="Arial"/>
          <w:lang w:eastAsia="pt-BR"/>
        </w:rPr>
      </w:pPr>
      <w:r w:rsidRPr="001A3303">
        <w:rPr>
          <w:rFonts w:ascii="Arial" w:eastAsia="Times New Roman" w:hAnsi="Arial" w:cs="Arial"/>
          <w:b/>
          <w:bCs/>
          <w:color w:val="000000"/>
          <w:shd w:val="clear" w:color="auto" w:fill="D9D9D9"/>
          <w:lang w:eastAsia="pt-BR"/>
        </w:rPr>
        <w:lastRenderedPageBreak/>
        <w:t>4</w:t>
      </w:r>
      <w:r w:rsidR="00F46CE5" w:rsidRPr="001A3303">
        <w:rPr>
          <w:rFonts w:ascii="Arial" w:eastAsia="Times New Roman" w:hAnsi="Arial" w:cs="Arial"/>
          <w:b/>
          <w:bCs/>
          <w:color w:val="000000"/>
          <w:shd w:val="clear" w:color="auto" w:fill="D9D9D9"/>
          <w:lang w:eastAsia="pt-BR"/>
        </w:rPr>
        <w:t>.</w:t>
      </w:r>
      <w:r w:rsidRPr="001A3303">
        <w:rPr>
          <w:rFonts w:ascii="Arial" w:eastAsia="Times New Roman" w:hAnsi="Arial" w:cs="Arial"/>
          <w:b/>
          <w:bCs/>
          <w:color w:val="000000"/>
          <w:shd w:val="clear" w:color="auto" w:fill="D9D9D9"/>
          <w:lang w:eastAsia="pt-BR"/>
        </w:rPr>
        <w:t xml:space="preserve"> DOS COMPROVANTES DE INSCRIÇÃO</w:t>
      </w:r>
    </w:p>
    <w:p w14:paraId="645C8FBF" w14:textId="77777777" w:rsidR="00130A29" w:rsidRPr="001A3303" w:rsidRDefault="00BE31DB">
      <w:pPr>
        <w:spacing w:after="0" w:line="240" w:lineRule="auto"/>
        <w:jc w:val="both"/>
        <w:rPr>
          <w:rFonts w:ascii="Arial" w:eastAsia="Times New Roman" w:hAnsi="Arial" w:cs="Arial"/>
          <w:lang w:eastAsia="pt-BR"/>
        </w:rPr>
      </w:pPr>
      <w:r w:rsidRPr="001A3303">
        <w:rPr>
          <w:rFonts w:ascii="Arial" w:eastAsia="Times New Roman" w:hAnsi="Arial" w:cs="Arial"/>
          <w:color w:val="000000"/>
          <w:lang w:eastAsia="pt-BR"/>
        </w:rPr>
        <w:t xml:space="preserve"> </w:t>
      </w:r>
    </w:p>
    <w:p w14:paraId="4E038D45" w14:textId="24DD99F3" w:rsidR="00130A29" w:rsidRPr="001A3303" w:rsidRDefault="00BE31DB">
      <w:pPr>
        <w:spacing w:after="0" w:line="240" w:lineRule="auto"/>
        <w:ind w:hanging="740"/>
        <w:jc w:val="both"/>
        <w:rPr>
          <w:rFonts w:ascii="Arial" w:eastAsia="Times New Roman" w:hAnsi="Arial" w:cs="Arial"/>
          <w:lang w:eastAsia="pt-BR"/>
        </w:rPr>
      </w:pPr>
      <w:r w:rsidRPr="001A3303">
        <w:rPr>
          <w:rFonts w:ascii="Arial" w:eastAsia="Times New Roman" w:hAnsi="Arial" w:cs="Arial"/>
          <w:color w:val="000000"/>
          <w:lang w:eastAsia="pt-BR"/>
        </w:rPr>
        <w:t>4.1   </w:t>
      </w:r>
      <w:r w:rsidRPr="001A3303">
        <w:rPr>
          <w:rFonts w:ascii="Arial" w:eastAsia="Times New Roman" w:hAnsi="Arial" w:cs="Arial"/>
          <w:color w:val="000000"/>
          <w:lang w:eastAsia="pt-BR"/>
        </w:rPr>
        <w:tab/>
      </w:r>
      <w:r w:rsidRPr="001A3303">
        <w:rPr>
          <w:rFonts w:ascii="Arial" w:eastAsia="Times New Roman" w:hAnsi="Arial" w:cs="Arial"/>
          <w:b/>
          <w:bCs/>
          <w:color w:val="000000"/>
          <w:lang w:eastAsia="pt-BR"/>
        </w:rPr>
        <w:t xml:space="preserve">Do </w:t>
      </w:r>
      <w:r w:rsidR="00073610" w:rsidRPr="001A3303">
        <w:rPr>
          <w:rFonts w:ascii="Arial" w:eastAsia="Times New Roman" w:hAnsi="Arial" w:cs="Arial"/>
          <w:b/>
          <w:bCs/>
          <w:color w:val="000000"/>
          <w:lang w:eastAsia="pt-BR"/>
        </w:rPr>
        <w:t>C</w:t>
      </w:r>
      <w:r w:rsidRPr="001A3303">
        <w:rPr>
          <w:rFonts w:ascii="Arial" w:eastAsia="Times New Roman" w:hAnsi="Arial" w:cs="Arial"/>
          <w:b/>
          <w:bCs/>
          <w:color w:val="000000"/>
          <w:lang w:eastAsia="pt-BR"/>
        </w:rPr>
        <w:t xml:space="preserve">omprovante </w:t>
      </w:r>
      <w:r w:rsidR="00073610" w:rsidRPr="001A3303">
        <w:rPr>
          <w:rFonts w:ascii="Arial" w:eastAsia="Times New Roman" w:hAnsi="Arial" w:cs="Arial"/>
          <w:b/>
          <w:bCs/>
          <w:color w:val="000000"/>
          <w:lang w:eastAsia="pt-BR"/>
        </w:rPr>
        <w:t>T</w:t>
      </w:r>
      <w:r w:rsidRPr="001A3303">
        <w:rPr>
          <w:rFonts w:ascii="Arial" w:eastAsia="Times New Roman" w:hAnsi="Arial" w:cs="Arial"/>
          <w:b/>
          <w:bCs/>
          <w:color w:val="000000"/>
          <w:lang w:eastAsia="pt-BR"/>
        </w:rPr>
        <w:t>emporário</w:t>
      </w:r>
      <w:r w:rsidRPr="001A3303">
        <w:rPr>
          <w:rFonts w:ascii="Arial" w:eastAsia="Times New Roman" w:hAnsi="Arial" w:cs="Arial"/>
          <w:color w:val="000000"/>
          <w:lang w:eastAsia="pt-BR"/>
        </w:rPr>
        <w:t>:</w:t>
      </w:r>
    </w:p>
    <w:p w14:paraId="794F65B5" w14:textId="77777777" w:rsidR="00130A29" w:rsidRPr="001A3303" w:rsidRDefault="00BE31DB">
      <w:pPr>
        <w:spacing w:after="0" w:line="240" w:lineRule="auto"/>
        <w:jc w:val="both"/>
        <w:rPr>
          <w:rFonts w:ascii="Arial" w:eastAsia="Times New Roman" w:hAnsi="Arial" w:cs="Arial"/>
          <w:lang w:eastAsia="pt-BR"/>
        </w:rPr>
      </w:pPr>
      <w:r w:rsidRPr="001A3303">
        <w:rPr>
          <w:rFonts w:ascii="Arial" w:eastAsia="Times New Roman" w:hAnsi="Arial" w:cs="Arial"/>
          <w:color w:val="000000"/>
          <w:lang w:eastAsia="pt-BR"/>
        </w:rPr>
        <w:t xml:space="preserve"> </w:t>
      </w:r>
    </w:p>
    <w:p w14:paraId="75FDC231" w14:textId="35B426F5" w:rsidR="00130A29" w:rsidRPr="001A3303" w:rsidRDefault="00BE31DB" w:rsidP="000A2A61">
      <w:pPr>
        <w:spacing w:after="0" w:line="240" w:lineRule="auto"/>
        <w:ind w:left="740" w:hanging="740"/>
        <w:jc w:val="both"/>
        <w:rPr>
          <w:rFonts w:ascii="Arial" w:hAnsi="Arial" w:cs="Arial"/>
        </w:rPr>
      </w:pPr>
      <w:r w:rsidRPr="001A3303">
        <w:rPr>
          <w:rFonts w:ascii="Arial" w:eastAsia="Times New Roman" w:hAnsi="Arial" w:cs="Arial"/>
          <w:color w:val="000000"/>
          <w:lang w:eastAsia="pt-BR"/>
        </w:rPr>
        <w:t>4.1.</w:t>
      </w:r>
      <w:r w:rsidR="00C436D4" w:rsidRPr="001A3303">
        <w:rPr>
          <w:rFonts w:ascii="Arial" w:eastAsia="Times New Roman" w:hAnsi="Arial" w:cs="Arial"/>
          <w:color w:val="000000"/>
          <w:lang w:eastAsia="pt-BR"/>
        </w:rPr>
        <w:t>1</w:t>
      </w:r>
      <w:r w:rsidRPr="001A3303">
        <w:rPr>
          <w:rFonts w:ascii="Arial" w:eastAsia="Times New Roman" w:hAnsi="Arial" w:cs="Arial"/>
          <w:color w:val="000000"/>
          <w:lang w:eastAsia="pt-BR"/>
        </w:rPr>
        <w:t xml:space="preserve"> </w:t>
      </w:r>
      <w:r w:rsidRPr="001A3303">
        <w:rPr>
          <w:rFonts w:ascii="Arial" w:eastAsia="Times New Roman" w:hAnsi="Arial" w:cs="Arial"/>
          <w:color w:val="000000"/>
          <w:lang w:eastAsia="pt-BR"/>
        </w:rPr>
        <w:tab/>
        <w:t>No ato da inscrição o candidato deverá acessar o link</w:t>
      </w:r>
      <w:hyperlink r:id="rId12">
        <w:r w:rsidRPr="001A3303">
          <w:rPr>
            <w:rStyle w:val="LinkdaInternet"/>
            <w:rFonts w:ascii="Arial" w:eastAsia="Times New Roman" w:hAnsi="Arial" w:cs="Arial"/>
            <w:color w:val="000000"/>
            <w:lang w:eastAsia="pt-BR"/>
          </w:rPr>
          <w:t xml:space="preserve"> </w:t>
        </w:r>
        <w:r w:rsidRPr="001A3303">
          <w:rPr>
            <w:rStyle w:val="LinkdaInternet"/>
            <w:rFonts w:ascii="Arial" w:eastAsia="Times New Roman" w:hAnsi="Arial" w:cs="Arial"/>
            <w:color w:val="1155CC"/>
            <w:lang w:eastAsia="pt-BR"/>
          </w:rPr>
          <w:t>https://sistemas.ifsudestemg.edu.br/concursos</w:t>
        </w:r>
      </w:hyperlink>
      <w:r w:rsidR="00562063" w:rsidRPr="001A3303">
        <w:rPr>
          <w:rFonts w:ascii="Arial" w:eastAsia="Times New Roman" w:hAnsi="Arial" w:cs="Arial"/>
          <w:color w:val="000000"/>
          <w:lang w:eastAsia="pt-BR"/>
        </w:rPr>
        <w:t xml:space="preserve"> &gt; </w:t>
      </w:r>
      <w:r w:rsidRPr="001A3303">
        <w:rPr>
          <w:rFonts w:ascii="Arial" w:eastAsia="Times New Roman" w:hAnsi="Arial" w:cs="Arial"/>
          <w:color w:val="000000"/>
          <w:lang w:eastAsia="pt-BR"/>
        </w:rPr>
        <w:t>Inscrições</w:t>
      </w:r>
      <w:r w:rsidR="00562063" w:rsidRPr="001A3303">
        <w:rPr>
          <w:rFonts w:ascii="Arial" w:eastAsia="Times New Roman" w:hAnsi="Arial" w:cs="Arial"/>
          <w:color w:val="000000"/>
          <w:lang w:eastAsia="pt-BR"/>
        </w:rPr>
        <w:t xml:space="preserve"> </w:t>
      </w:r>
      <w:r w:rsidRPr="001A3303">
        <w:rPr>
          <w:rFonts w:ascii="Arial" w:eastAsia="Times New Roman" w:hAnsi="Arial" w:cs="Arial"/>
          <w:color w:val="000000"/>
          <w:lang w:eastAsia="pt-BR"/>
        </w:rPr>
        <w:t>&gt;</w:t>
      </w:r>
      <w:r w:rsidR="00562063" w:rsidRPr="001A3303">
        <w:rPr>
          <w:rFonts w:ascii="Arial" w:eastAsia="Times New Roman" w:hAnsi="Arial" w:cs="Arial"/>
          <w:color w:val="000000"/>
          <w:lang w:eastAsia="pt-BR"/>
        </w:rPr>
        <w:t xml:space="preserve"> </w:t>
      </w:r>
      <w:r w:rsidRPr="001A3303">
        <w:rPr>
          <w:rFonts w:ascii="Arial" w:eastAsia="Times New Roman" w:hAnsi="Arial" w:cs="Arial"/>
          <w:color w:val="000000"/>
          <w:lang w:eastAsia="pt-BR"/>
        </w:rPr>
        <w:t xml:space="preserve">Comprovantes e imprimir o comprovante temporário, onde constará o </w:t>
      </w:r>
      <w:r w:rsidRPr="001A3303">
        <w:rPr>
          <w:rFonts w:ascii="Arial" w:eastAsia="Times New Roman" w:hAnsi="Arial" w:cs="Arial"/>
          <w:b/>
          <w:bCs/>
          <w:color w:val="000000"/>
          <w:lang w:eastAsia="pt-BR"/>
        </w:rPr>
        <w:t xml:space="preserve">número de inscrição, </w:t>
      </w:r>
      <w:r w:rsidRPr="001A3303">
        <w:rPr>
          <w:rFonts w:ascii="Arial" w:eastAsia="Times New Roman" w:hAnsi="Arial" w:cs="Arial"/>
          <w:color w:val="000000"/>
          <w:lang w:eastAsia="pt-BR"/>
        </w:rPr>
        <w:t>que deverá ser utilizado para a impressão do comprovante definitivo, conforme data prevista no edital.</w:t>
      </w:r>
    </w:p>
    <w:p w14:paraId="230FD24E" w14:textId="77777777" w:rsidR="00130A29" w:rsidRPr="001A3303" w:rsidRDefault="00BE31DB">
      <w:pPr>
        <w:spacing w:after="0" w:line="240" w:lineRule="auto"/>
        <w:jc w:val="both"/>
        <w:rPr>
          <w:rFonts w:ascii="Arial" w:eastAsia="Times New Roman" w:hAnsi="Arial" w:cs="Arial"/>
          <w:lang w:eastAsia="pt-BR"/>
        </w:rPr>
      </w:pPr>
      <w:r w:rsidRPr="001A3303">
        <w:rPr>
          <w:rFonts w:ascii="Arial" w:eastAsia="Times New Roman" w:hAnsi="Arial" w:cs="Arial"/>
          <w:color w:val="000000"/>
          <w:lang w:eastAsia="pt-BR"/>
        </w:rPr>
        <w:t xml:space="preserve"> </w:t>
      </w:r>
    </w:p>
    <w:p w14:paraId="3103C198" w14:textId="76A514F2" w:rsidR="00130A29" w:rsidRPr="001A3303" w:rsidRDefault="00BE31DB">
      <w:pPr>
        <w:spacing w:after="0" w:line="240" w:lineRule="auto"/>
        <w:ind w:hanging="740"/>
        <w:jc w:val="both"/>
        <w:rPr>
          <w:rFonts w:ascii="Arial" w:eastAsia="Times New Roman" w:hAnsi="Arial" w:cs="Arial"/>
          <w:lang w:eastAsia="pt-BR"/>
        </w:rPr>
      </w:pPr>
      <w:r w:rsidRPr="001A3303">
        <w:rPr>
          <w:rFonts w:ascii="Arial" w:eastAsia="Times New Roman" w:hAnsi="Arial" w:cs="Arial"/>
          <w:color w:val="000000"/>
          <w:lang w:eastAsia="pt-BR"/>
        </w:rPr>
        <w:t>4.2   </w:t>
      </w:r>
      <w:r w:rsidRPr="001A3303">
        <w:rPr>
          <w:rFonts w:ascii="Arial" w:eastAsia="Times New Roman" w:hAnsi="Arial" w:cs="Arial"/>
          <w:color w:val="000000"/>
          <w:lang w:eastAsia="pt-BR"/>
        </w:rPr>
        <w:tab/>
      </w:r>
      <w:r w:rsidRPr="001A3303">
        <w:rPr>
          <w:rFonts w:ascii="Arial" w:eastAsia="Times New Roman" w:hAnsi="Arial" w:cs="Arial"/>
          <w:b/>
          <w:bCs/>
          <w:color w:val="000000"/>
          <w:lang w:eastAsia="pt-BR"/>
        </w:rPr>
        <w:t xml:space="preserve">Do </w:t>
      </w:r>
      <w:r w:rsidR="00073610" w:rsidRPr="001A3303">
        <w:rPr>
          <w:rFonts w:ascii="Arial" w:eastAsia="Times New Roman" w:hAnsi="Arial" w:cs="Arial"/>
          <w:b/>
          <w:bCs/>
          <w:color w:val="000000"/>
          <w:lang w:eastAsia="pt-BR"/>
        </w:rPr>
        <w:t>C</w:t>
      </w:r>
      <w:r w:rsidRPr="001A3303">
        <w:rPr>
          <w:rFonts w:ascii="Arial" w:eastAsia="Times New Roman" w:hAnsi="Arial" w:cs="Arial"/>
          <w:b/>
          <w:bCs/>
          <w:color w:val="000000"/>
          <w:lang w:eastAsia="pt-BR"/>
        </w:rPr>
        <w:t xml:space="preserve">omprovante </w:t>
      </w:r>
      <w:r w:rsidR="00073610" w:rsidRPr="001A3303">
        <w:rPr>
          <w:rFonts w:ascii="Arial" w:eastAsia="Times New Roman" w:hAnsi="Arial" w:cs="Arial"/>
          <w:b/>
          <w:bCs/>
          <w:color w:val="000000"/>
          <w:lang w:eastAsia="pt-BR"/>
        </w:rPr>
        <w:t>D</w:t>
      </w:r>
      <w:r w:rsidRPr="001A3303">
        <w:rPr>
          <w:rFonts w:ascii="Arial" w:eastAsia="Times New Roman" w:hAnsi="Arial" w:cs="Arial"/>
          <w:b/>
          <w:bCs/>
          <w:color w:val="000000"/>
          <w:lang w:eastAsia="pt-BR"/>
        </w:rPr>
        <w:t>efinitivo:</w:t>
      </w:r>
    </w:p>
    <w:p w14:paraId="7826B417" w14:textId="77777777" w:rsidR="00130A29" w:rsidRPr="001A3303" w:rsidRDefault="00BE31DB">
      <w:pPr>
        <w:spacing w:after="0" w:line="240" w:lineRule="auto"/>
        <w:jc w:val="both"/>
        <w:rPr>
          <w:rFonts w:ascii="Arial" w:eastAsia="Times New Roman" w:hAnsi="Arial" w:cs="Arial"/>
          <w:lang w:eastAsia="pt-BR"/>
        </w:rPr>
      </w:pPr>
      <w:r w:rsidRPr="001A3303">
        <w:rPr>
          <w:rFonts w:ascii="Arial" w:eastAsia="Times New Roman" w:hAnsi="Arial" w:cs="Arial"/>
          <w:color w:val="000000"/>
          <w:lang w:eastAsia="pt-BR"/>
        </w:rPr>
        <w:t xml:space="preserve"> </w:t>
      </w:r>
    </w:p>
    <w:p w14:paraId="7FD7C851" w14:textId="32C7844F" w:rsidR="00130A29" w:rsidRPr="001A3303" w:rsidRDefault="00BE31DB" w:rsidP="000A2A61">
      <w:pPr>
        <w:spacing w:after="0" w:line="240" w:lineRule="auto"/>
        <w:ind w:left="740" w:hanging="740"/>
        <w:jc w:val="both"/>
        <w:rPr>
          <w:rFonts w:ascii="Arial" w:hAnsi="Arial" w:cs="Arial"/>
        </w:rPr>
      </w:pPr>
      <w:r w:rsidRPr="001A3303">
        <w:rPr>
          <w:rFonts w:ascii="Arial" w:eastAsia="Times New Roman" w:hAnsi="Arial" w:cs="Arial"/>
          <w:color w:val="000000"/>
          <w:lang w:eastAsia="pt-BR"/>
        </w:rPr>
        <w:t xml:space="preserve">4.2.1 </w:t>
      </w:r>
      <w:r w:rsidRPr="001A3303">
        <w:rPr>
          <w:rFonts w:ascii="Arial" w:eastAsia="Times New Roman" w:hAnsi="Arial" w:cs="Arial"/>
          <w:color w:val="000000"/>
          <w:lang w:eastAsia="pt-BR"/>
        </w:rPr>
        <w:tab/>
        <w:t>O comprovante definitivo de inscrição será disponibilizado no Site</w:t>
      </w:r>
      <w:hyperlink r:id="rId13">
        <w:r w:rsidRPr="001A3303">
          <w:rPr>
            <w:rStyle w:val="LinkdaInternet"/>
            <w:rFonts w:ascii="Arial" w:eastAsia="Times New Roman" w:hAnsi="Arial" w:cs="Arial"/>
            <w:color w:val="000000"/>
            <w:lang w:eastAsia="pt-BR"/>
          </w:rPr>
          <w:t xml:space="preserve"> </w:t>
        </w:r>
        <w:r w:rsidRPr="001A3303">
          <w:rPr>
            <w:rStyle w:val="LinkdaInternet"/>
            <w:rFonts w:ascii="Arial" w:eastAsia="Times New Roman" w:hAnsi="Arial" w:cs="Arial"/>
            <w:color w:val="1155CC"/>
            <w:lang w:eastAsia="pt-BR"/>
          </w:rPr>
          <w:t>www.ifsudestemg.edu.br/concursos</w:t>
        </w:r>
      </w:hyperlink>
      <w:r w:rsidRPr="001A3303">
        <w:rPr>
          <w:rFonts w:ascii="Arial" w:eastAsia="Times New Roman" w:hAnsi="Arial" w:cs="Arial"/>
          <w:color w:val="000000" w:themeColor="text1"/>
          <w:lang w:eastAsia="pt-BR"/>
        </w:rPr>
        <w:t xml:space="preserve">, </w:t>
      </w:r>
      <w:r w:rsidRPr="007B50C5">
        <w:rPr>
          <w:rFonts w:ascii="Arial" w:eastAsia="Times New Roman" w:hAnsi="Arial" w:cs="Arial"/>
          <w:color w:val="auto"/>
          <w:lang w:eastAsia="pt-BR"/>
        </w:rPr>
        <w:t xml:space="preserve">a partir das 14 (quatorze) horas do </w:t>
      </w:r>
      <w:r w:rsidRPr="007B50C5">
        <w:rPr>
          <w:rFonts w:ascii="Arial" w:eastAsia="Times New Roman" w:hAnsi="Arial" w:cs="Arial"/>
          <w:b/>
          <w:color w:val="auto"/>
          <w:lang w:eastAsia="pt-BR"/>
        </w:rPr>
        <w:t xml:space="preserve">dia </w:t>
      </w:r>
      <w:r w:rsidR="00862037">
        <w:rPr>
          <w:rFonts w:ascii="Arial" w:eastAsia="Times New Roman" w:hAnsi="Arial" w:cs="Arial"/>
          <w:b/>
          <w:color w:val="auto"/>
          <w:lang w:eastAsia="pt-BR"/>
        </w:rPr>
        <w:t>07</w:t>
      </w:r>
      <w:r w:rsidRPr="007B50C5">
        <w:rPr>
          <w:rFonts w:ascii="Arial" w:eastAsia="Times New Roman" w:hAnsi="Arial" w:cs="Arial"/>
          <w:b/>
          <w:color w:val="auto"/>
          <w:lang w:eastAsia="pt-BR"/>
        </w:rPr>
        <w:t xml:space="preserve"> de</w:t>
      </w:r>
      <w:r w:rsidR="009F18A4" w:rsidRPr="007B50C5">
        <w:rPr>
          <w:rFonts w:ascii="Arial" w:eastAsia="Times New Roman" w:hAnsi="Arial" w:cs="Arial"/>
          <w:b/>
          <w:color w:val="auto"/>
          <w:lang w:eastAsia="pt-BR"/>
        </w:rPr>
        <w:t xml:space="preserve"> </w:t>
      </w:r>
      <w:r w:rsidR="00862037">
        <w:rPr>
          <w:rFonts w:ascii="Arial" w:eastAsia="Times New Roman" w:hAnsi="Arial" w:cs="Arial"/>
          <w:b/>
          <w:color w:val="auto"/>
          <w:lang w:eastAsia="pt-BR"/>
        </w:rPr>
        <w:t>janei</w:t>
      </w:r>
      <w:r w:rsidR="00A45E0D" w:rsidRPr="007B50C5">
        <w:rPr>
          <w:rFonts w:ascii="Arial" w:eastAsia="Times New Roman" w:hAnsi="Arial" w:cs="Arial"/>
          <w:b/>
          <w:color w:val="auto"/>
          <w:lang w:eastAsia="pt-BR"/>
        </w:rPr>
        <w:t xml:space="preserve">ro </w:t>
      </w:r>
      <w:r w:rsidR="00443C59" w:rsidRPr="007B50C5">
        <w:rPr>
          <w:rFonts w:ascii="Arial" w:eastAsia="Times New Roman" w:hAnsi="Arial" w:cs="Arial"/>
          <w:b/>
          <w:color w:val="auto"/>
          <w:lang w:eastAsia="pt-BR"/>
        </w:rPr>
        <w:t>de 202</w:t>
      </w:r>
      <w:r w:rsidR="00862037">
        <w:rPr>
          <w:rFonts w:ascii="Arial" w:eastAsia="Times New Roman" w:hAnsi="Arial" w:cs="Arial"/>
          <w:b/>
          <w:color w:val="auto"/>
          <w:lang w:eastAsia="pt-BR"/>
        </w:rPr>
        <w:t>2</w:t>
      </w:r>
      <w:r w:rsidRPr="001A3303">
        <w:rPr>
          <w:rFonts w:ascii="Arial" w:eastAsia="Times New Roman" w:hAnsi="Arial" w:cs="Arial"/>
          <w:color w:val="000000"/>
          <w:lang w:eastAsia="pt-BR"/>
        </w:rPr>
        <w:t xml:space="preserve">. O </w:t>
      </w:r>
      <w:r w:rsidRPr="001A3303">
        <w:rPr>
          <w:rFonts w:ascii="Arial" w:eastAsia="Times New Roman" w:hAnsi="Arial" w:cs="Arial"/>
          <w:bCs/>
          <w:color w:val="000000"/>
          <w:lang w:eastAsia="pt-BR"/>
        </w:rPr>
        <w:t>candidato deverá acessar</w:t>
      </w:r>
      <w:hyperlink r:id="rId14">
        <w:r w:rsidRPr="001A3303">
          <w:rPr>
            <w:rStyle w:val="LinkdaInternet"/>
            <w:rFonts w:ascii="Arial" w:eastAsia="Times New Roman" w:hAnsi="Arial" w:cs="Arial"/>
            <w:bCs/>
            <w:color w:val="000000"/>
            <w:lang w:eastAsia="pt-BR"/>
          </w:rPr>
          <w:t xml:space="preserve"> </w:t>
        </w:r>
        <w:r w:rsidRPr="001A3303">
          <w:rPr>
            <w:rStyle w:val="LinkdaInternet"/>
            <w:rFonts w:ascii="Arial" w:eastAsia="Times New Roman" w:hAnsi="Arial" w:cs="Arial"/>
            <w:color w:val="1155CC"/>
            <w:lang w:eastAsia="pt-BR"/>
          </w:rPr>
          <w:t>https://sistemas.ifsudestemg.edu.br/concursos</w:t>
        </w:r>
      </w:hyperlink>
      <w:r w:rsidR="00C357F1" w:rsidRPr="001A3303">
        <w:rPr>
          <w:rStyle w:val="LinkdaInternet"/>
          <w:rFonts w:ascii="Arial" w:eastAsia="Times New Roman" w:hAnsi="Arial" w:cs="Arial"/>
          <w:color w:val="1155CC"/>
          <w:lang w:eastAsia="pt-BR"/>
        </w:rPr>
        <w:t>/</w:t>
      </w:r>
      <w:r w:rsidR="00562063" w:rsidRPr="001A3303">
        <w:rPr>
          <w:rFonts w:ascii="Arial" w:eastAsia="Times New Roman" w:hAnsi="Arial" w:cs="Arial"/>
          <w:color w:val="000000"/>
          <w:lang w:eastAsia="pt-BR"/>
        </w:rPr>
        <w:t xml:space="preserve"> &gt;</w:t>
      </w:r>
      <w:r w:rsidRPr="001A3303">
        <w:rPr>
          <w:rFonts w:ascii="Arial" w:eastAsia="Times New Roman" w:hAnsi="Arial" w:cs="Arial"/>
          <w:color w:val="000000"/>
          <w:lang w:eastAsia="pt-BR"/>
        </w:rPr>
        <w:t xml:space="preserve"> Inscrições</w:t>
      </w:r>
      <w:r w:rsidR="00562063" w:rsidRPr="001A3303">
        <w:rPr>
          <w:rFonts w:ascii="Arial" w:eastAsia="Times New Roman" w:hAnsi="Arial" w:cs="Arial"/>
          <w:color w:val="000000"/>
          <w:lang w:eastAsia="pt-BR"/>
        </w:rPr>
        <w:t xml:space="preserve"> </w:t>
      </w:r>
      <w:r w:rsidRPr="001A3303">
        <w:rPr>
          <w:rFonts w:ascii="Arial" w:eastAsia="Times New Roman" w:hAnsi="Arial" w:cs="Arial"/>
          <w:color w:val="000000"/>
          <w:lang w:eastAsia="pt-BR"/>
        </w:rPr>
        <w:t xml:space="preserve">&gt; Comprovantes, </w:t>
      </w:r>
      <w:r w:rsidRPr="001A3303">
        <w:rPr>
          <w:rFonts w:ascii="Arial" w:eastAsia="Times New Roman" w:hAnsi="Arial" w:cs="Arial"/>
          <w:b/>
          <w:color w:val="000000"/>
          <w:lang w:eastAsia="pt-BR"/>
        </w:rPr>
        <w:t xml:space="preserve">preenchendo </w:t>
      </w:r>
      <w:r w:rsidRPr="001A3303">
        <w:rPr>
          <w:rFonts w:ascii="Arial" w:eastAsia="Times New Roman" w:hAnsi="Arial" w:cs="Arial"/>
          <w:b/>
          <w:bCs/>
          <w:color w:val="000000"/>
          <w:lang w:eastAsia="pt-BR"/>
        </w:rPr>
        <w:t xml:space="preserve">seu CPF e senha para retirar o comprovante definitivo </w:t>
      </w:r>
      <w:r w:rsidRPr="001A3303">
        <w:rPr>
          <w:rFonts w:ascii="Arial" w:eastAsia="Times New Roman" w:hAnsi="Arial" w:cs="Arial"/>
          <w:b/>
          <w:color w:val="000000"/>
          <w:lang w:eastAsia="pt-BR"/>
        </w:rPr>
        <w:t>e imprimir.</w:t>
      </w:r>
    </w:p>
    <w:p w14:paraId="1724DEE0" w14:textId="3F00D977" w:rsidR="00130A29" w:rsidRPr="001A3303" w:rsidRDefault="00BE31DB" w:rsidP="000A2A61">
      <w:pPr>
        <w:spacing w:after="0" w:line="240" w:lineRule="auto"/>
        <w:ind w:left="740" w:hanging="740"/>
        <w:jc w:val="both"/>
        <w:rPr>
          <w:rFonts w:ascii="Arial" w:eastAsia="Times New Roman" w:hAnsi="Arial" w:cs="Arial"/>
          <w:lang w:eastAsia="pt-BR"/>
        </w:rPr>
      </w:pPr>
      <w:r w:rsidRPr="001A3303">
        <w:rPr>
          <w:rFonts w:ascii="Arial" w:eastAsia="Times New Roman" w:hAnsi="Arial" w:cs="Arial"/>
          <w:color w:val="000000"/>
          <w:lang w:eastAsia="pt-BR"/>
        </w:rPr>
        <w:t xml:space="preserve">  </w:t>
      </w:r>
    </w:p>
    <w:p w14:paraId="7C86E7A0" w14:textId="5E436F5E" w:rsidR="00130A29" w:rsidRPr="001A3303" w:rsidRDefault="00BE31DB" w:rsidP="000A2A61">
      <w:pPr>
        <w:spacing w:after="0" w:line="240" w:lineRule="auto"/>
        <w:ind w:left="740" w:hanging="740"/>
        <w:jc w:val="both"/>
        <w:rPr>
          <w:rFonts w:ascii="Arial" w:eastAsia="Times New Roman" w:hAnsi="Arial" w:cs="Arial"/>
          <w:lang w:eastAsia="pt-BR"/>
        </w:rPr>
      </w:pPr>
      <w:r w:rsidRPr="001A3303">
        <w:rPr>
          <w:rFonts w:ascii="Arial" w:eastAsia="Times New Roman" w:hAnsi="Arial" w:cs="Arial"/>
          <w:color w:val="000000"/>
          <w:lang w:eastAsia="pt-BR"/>
        </w:rPr>
        <w:t xml:space="preserve">4.2.2 </w:t>
      </w:r>
      <w:r w:rsidRPr="001A3303">
        <w:rPr>
          <w:rFonts w:ascii="Arial" w:eastAsia="Times New Roman" w:hAnsi="Arial" w:cs="Arial"/>
          <w:color w:val="000000"/>
          <w:lang w:eastAsia="pt-BR"/>
        </w:rPr>
        <w:tab/>
        <w:t>No comprovante defi</w:t>
      </w:r>
      <w:r w:rsidR="0001253D" w:rsidRPr="001A3303">
        <w:rPr>
          <w:rFonts w:ascii="Arial" w:eastAsia="Times New Roman" w:hAnsi="Arial" w:cs="Arial"/>
          <w:color w:val="000000"/>
          <w:lang w:eastAsia="pt-BR"/>
        </w:rPr>
        <w:t xml:space="preserve">nitivo de inscrição constará o </w:t>
      </w:r>
      <w:r w:rsidRPr="001A3303">
        <w:rPr>
          <w:rFonts w:ascii="Arial" w:eastAsia="Times New Roman" w:hAnsi="Arial" w:cs="Arial"/>
          <w:color w:val="000000"/>
          <w:lang w:eastAsia="pt-BR"/>
        </w:rPr>
        <w:t xml:space="preserve">local, data e horário </w:t>
      </w:r>
      <w:r w:rsidR="00A53FC1" w:rsidRPr="001A3303">
        <w:rPr>
          <w:rFonts w:ascii="Arial" w:eastAsia="Times New Roman" w:hAnsi="Arial" w:cs="Arial"/>
          <w:color w:val="000000"/>
          <w:lang w:eastAsia="pt-BR"/>
        </w:rPr>
        <w:t>em que</w:t>
      </w:r>
      <w:r w:rsidRPr="001A3303">
        <w:rPr>
          <w:rFonts w:ascii="Arial" w:eastAsia="Times New Roman" w:hAnsi="Arial" w:cs="Arial"/>
          <w:color w:val="000000"/>
          <w:lang w:eastAsia="pt-BR"/>
        </w:rPr>
        <w:t xml:space="preserve"> o candidato deverá entrega</w:t>
      </w:r>
      <w:r w:rsidR="00FB130C" w:rsidRPr="001A3303">
        <w:rPr>
          <w:rFonts w:ascii="Arial" w:eastAsia="Times New Roman" w:hAnsi="Arial" w:cs="Arial"/>
          <w:color w:val="000000"/>
          <w:lang w:eastAsia="pt-BR"/>
        </w:rPr>
        <w:t>r</w:t>
      </w:r>
      <w:r w:rsidRPr="001A3303">
        <w:rPr>
          <w:rFonts w:ascii="Arial" w:eastAsia="Times New Roman" w:hAnsi="Arial" w:cs="Arial"/>
          <w:color w:val="000000"/>
          <w:lang w:eastAsia="pt-BR"/>
        </w:rPr>
        <w:t xml:space="preserve"> dos documentos para a prova de títulos.</w:t>
      </w:r>
    </w:p>
    <w:p w14:paraId="5E70E46D" w14:textId="77777777" w:rsidR="00130A29" w:rsidRPr="001A3303" w:rsidRDefault="00130A29" w:rsidP="000A2A61">
      <w:pPr>
        <w:spacing w:after="0" w:line="240" w:lineRule="auto"/>
        <w:ind w:hanging="740"/>
        <w:rPr>
          <w:rFonts w:ascii="Arial" w:eastAsia="Times New Roman" w:hAnsi="Arial" w:cs="Arial"/>
          <w:lang w:eastAsia="pt-BR"/>
        </w:rPr>
      </w:pPr>
    </w:p>
    <w:p w14:paraId="2BF81AD1" w14:textId="77777777" w:rsidR="00130A29" w:rsidRPr="001A3303" w:rsidRDefault="00BE31DB" w:rsidP="000A2A61">
      <w:pPr>
        <w:spacing w:after="0" w:line="240" w:lineRule="auto"/>
        <w:ind w:left="740" w:hanging="740"/>
        <w:jc w:val="both"/>
        <w:rPr>
          <w:rFonts w:ascii="Arial" w:eastAsia="Times New Roman" w:hAnsi="Arial" w:cs="Arial"/>
          <w:lang w:eastAsia="pt-BR"/>
        </w:rPr>
      </w:pPr>
      <w:r w:rsidRPr="001A3303">
        <w:rPr>
          <w:rFonts w:ascii="Arial" w:eastAsia="Times New Roman" w:hAnsi="Arial" w:cs="Arial"/>
          <w:color w:val="000000"/>
          <w:lang w:eastAsia="pt-BR"/>
        </w:rPr>
        <w:t>4.2.3</w:t>
      </w:r>
      <w:r w:rsidRPr="001A3303">
        <w:rPr>
          <w:rFonts w:ascii="Arial" w:eastAsia="Times New Roman" w:hAnsi="Arial" w:cs="Arial"/>
          <w:b/>
          <w:bCs/>
          <w:color w:val="000000"/>
          <w:lang w:eastAsia="pt-BR"/>
        </w:rPr>
        <w:t xml:space="preserve"> </w:t>
      </w:r>
      <w:r w:rsidRPr="001A3303">
        <w:rPr>
          <w:rFonts w:ascii="Arial" w:eastAsia="Times New Roman" w:hAnsi="Arial" w:cs="Arial"/>
          <w:b/>
          <w:bCs/>
          <w:color w:val="000000"/>
          <w:lang w:eastAsia="pt-BR"/>
        </w:rPr>
        <w:tab/>
        <w:t>O candidato não poderá realizar as provas sem a apresentação do comprovante definitivo.</w:t>
      </w:r>
    </w:p>
    <w:p w14:paraId="68298902" w14:textId="77777777" w:rsidR="00130A29" w:rsidRPr="001A3303" w:rsidRDefault="00BE31DB" w:rsidP="000A2A61">
      <w:pPr>
        <w:spacing w:after="0" w:line="240" w:lineRule="auto"/>
        <w:ind w:hanging="740"/>
        <w:jc w:val="both"/>
        <w:rPr>
          <w:rFonts w:ascii="Arial" w:eastAsia="Times New Roman" w:hAnsi="Arial" w:cs="Arial"/>
          <w:lang w:eastAsia="pt-BR"/>
        </w:rPr>
      </w:pPr>
      <w:r w:rsidRPr="001A3303">
        <w:rPr>
          <w:rFonts w:ascii="Arial" w:eastAsia="Times New Roman" w:hAnsi="Arial" w:cs="Arial"/>
          <w:color w:val="000000"/>
          <w:lang w:eastAsia="pt-BR"/>
        </w:rPr>
        <w:t xml:space="preserve"> </w:t>
      </w:r>
    </w:p>
    <w:p w14:paraId="1C79FDB3" w14:textId="65627DB4" w:rsidR="00130A29" w:rsidRPr="001A3303" w:rsidRDefault="00BE31DB" w:rsidP="000A2A61">
      <w:pPr>
        <w:spacing w:after="0" w:line="240" w:lineRule="auto"/>
        <w:ind w:left="740" w:hanging="740"/>
        <w:jc w:val="both"/>
        <w:rPr>
          <w:rFonts w:ascii="Arial" w:hAnsi="Arial" w:cs="Arial"/>
        </w:rPr>
      </w:pPr>
      <w:r w:rsidRPr="001A3303">
        <w:rPr>
          <w:rFonts w:ascii="Arial" w:eastAsia="Times New Roman" w:hAnsi="Arial" w:cs="Arial"/>
          <w:color w:val="000000"/>
          <w:lang w:eastAsia="pt-BR"/>
        </w:rPr>
        <w:t xml:space="preserve">4.2.4 </w:t>
      </w:r>
      <w:r w:rsidRPr="001A3303">
        <w:rPr>
          <w:rFonts w:ascii="Arial" w:eastAsia="Times New Roman" w:hAnsi="Arial" w:cs="Arial"/>
          <w:color w:val="000000"/>
          <w:lang w:eastAsia="pt-BR"/>
        </w:rPr>
        <w:tab/>
        <w:t xml:space="preserve">O candidato que até o dia </w:t>
      </w:r>
      <w:r w:rsidR="00862037">
        <w:rPr>
          <w:rFonts w:ascii="Arial" w:eastAsia="Times New Roman" w:hAnsi="Arial" w:cs="Arial"/>
          <w:b/>
          <w:bCs/>
          <w:color w:val="auto"/>
          <w:lang w:eastAsia="pt-BR"/>
        </w:rPr>
        <w:t>14</w:t>
      </w:r>
      <w:r w:rsidR="009F18A4" w:rsidRPr="007B50C5">
        <w:rPr>
          <w:rFonts w:ascii="Arial" w:eastAsia="Times New Roman" w:hAnsi="Arial" w:cs="Arial"/>
          <w:b/>
          <w:bCs/>
          <w:color w:val="auto"/>
          <w:lang w:eastAsia="pt-BR"/>
        </w:rPr>
        <w:t xml:space="preserve"> </w:t>
      </w:r>
      <w:r w:rsidRPr="007B50C5">
        <w:rPr>
          <w:rFonts w:ascii="Arial" w:eastAsia="Times New Roman" w:hAnsi="Arial" w:cs="Arial"/>
          <w:b/>
          <w:bCs/>
          <w:color w:val="auto"/>
          <w:lang w:eastAsia="pt-BR"/>
        </w:rPr>
        <w:t>de</w:t>
      </w:r>
      <w:r w:rsidR="009F18A4" w:rsidRPr="007B50C5">
        <w:rPr>
          <w:rFonts w:ascii="Arial" w:eastAsia="Times New Roman" w:hAnsi="Arial" w:cs="Arial"/>
          <w:b/>
          <w:bCs/>
          <w:color w:val="auto"/>
          <w:lang w:eastAsia="pt-BR"/>
        </w:rPr>
        <w:t xml:space="preserve"> </w:t>
      </w:r>
      <w:r w:rsidR="00862037">
        <w:rPr>
          <w:rFonts w:ascii="Arial" w:eastAsia="Times New Roman" w:hAnsi="Arial" w:cs="Arial"/>
          <w:b/>
          <w:bCs/>
          <w:color w:val="auto"/>
          <w:lang w:eastAsia="pt-BR"/>
        </w:rPr>
        <w:t>janei</w:t>
      </w:r>
      <w:r w:rsidR="00A45E0D" w:rsidRPr="007B50C5">
        <w:rPr>
          <w:rFonts w:ascii="Arial" w:eastAsia="Times New Roman" w:hAnsi="Arial" w:cs="Arial"/>
          <w:b/>
          <w:bCs/>
          <w:color w:val="auto"/>
          <w:lang w:eastAsia="pt-BR"/>
        </w:rPr>
        <w:t>ro</w:t>
      </w:r>
      <w:r w:rsidR="00443C59" w:rsidRPr="007B50C5">
        <w:rPr>
          <w:rFonts w:ascii="Arial" w:eastAsia="Times New Roman" w:hAnsi="Arial" w:cs="Arial"/>
          <w:b/>
          <w:bCs/>
          <w:color w:val="auto"/>
          <w:lang w:eastAsia="pt-BR"/>
        </w:rPr>
        <w:t xml:space="preserve"> de 202</w:t>
      </w:r>
      <w:r w:rsidR="00862037">
        <w:rPr>
          <w:rFonts w:ascii="Arial" w:eastAsia="Times New Roman" w:hAnsi="Arial" w:cs="Arial"/>
          <w:b/>
          <w:bCs/>
          <w:color w:val="auto"/>
          <w:lang w:eastAsia="pt-BR"/>
        </w:rPr>
        <w:t>2</w:t>
      </w:r>
      <w:r w:rsidRPr="001A3303">
        <w:rPr>
          <w:rFonts w:ascii="Arial" w:eastAsia="Times New Roman" w:hAnsi="Arial" w:cs="Arial"/>
          <w:color w:val="FF0000"/>
          <w:lang w:eastAsia="pt-BR"/>
        </w:rPr>
        <w:t xml:space="preserve"> </w:t>
      </w:r>
      <w:r w:rsidRPr="001A3303">
        <w:rPr>
          <w:rFonts w:ascii="Arial" w:eastAsia="Times New Roman" w:hAnsi="Arial" w:cs="Arial"/>
          <w:color w:val="000000"/>
          <w:lang w:eastAsia="pt-BR"/>
        </w:rPr>
        <w:t xml:space="preserve">não obtiver o comprovante definitivo de inscrição, via internet, deverá entrar em contato com a Diretoria de Gestão de Pessoas pelo e-mail </w:t>
      </w:r>
      <w:r w:rsidRPr="001A3303">
        <w:rPr>
          <w:rStyle w:val="Linkdainternetvisitado"/>
          <w:rFonts w:ascii="Arial" w:eastAsia="Times New Roman" w:hAnsi="Arial" w:cs="Arial"/>
          <w:color w:val="0000FF"/>
          <w:lang w:eastAsia="pt-BR"/>
        </w:rPr>
        <w:t>concursos@ifsudestemg.edu.br</w:t>
      </w:r>
      <w:r w:rsidRPr="001A3303">
        <w:rPr>
          <w:rFonts w:ascii="Arial" w:eastAsia="Times New Roman" w:hAnsi="Arial" w:cs="Arial"/>
          <w:color w:val="000000"/>
          <w:lang w:eastAsia="pt-BR"/>
        </w:rPr>
        <w:t>.</w:t>
      </w:r>
    </w:p>
    <w:p w14:paraId="0F068C0E" w14:textId="77777777" w:rsidR="00130A29" w:rsidRPr="001A3303" w:rsidRDefault="00BE31DB" w:rsidP="000A2A61">
      <w:pPr>
        <w:spacing w:after="0" w:line="240" w:lineRule="auto"/>
        <w:ind w:hanging="740"/>
        <w:rPr>
          <w:rFonts w:ascii="Arial" w:eastAsia="Times New Roman" w:hAnsi="Arial" w:cs="Arial"/>
          <w:lang w:eastAsia="pt-BR"/>
        </w:rPr>
      </w:pPr>
      <w:r w:rsidRPr="001A3303">
        <w:rPr>
          <w:rFonts w:ascii="Arial" w:eastAsia="Times New Roman" w:hAnsi="Arial" w:cs="Arial"/>
          <w:color w:val="000000"/>
          <w:lang w:eastAsia="pt-BR"/>
        </w:rPr>
        <w:t xml:space="preserve"> </w:t>
      </w:r>
    </w:p>
    <w:p w14:paraId="0937A844" w14:textId="77777777" w:rsidR="00130A29" w:rsidRPr="001A3303" w:rsidRDefault="00BE31DB" w:rsidP="000A2A61">
      <w:pPr>
        <w:spacing w:after="0" w:line="240" w:lineRule="auto"/>
        <w:ind w:left="740" w:hanging="740"/>
        <w:jc w:val="both"/>
        <w:rPr>
          <w:rFonts w:ascii="Arial" w:eastAsia="Times New Roman" w:hAnsi="Arial" w:cs="Arial"/>
          <w:lang w:eastAsia="pt-BR"/>
        </w:rPr>
      </w:pPr>
      <w:r w:rsidRPr="001A3303">
        <w:rPr>
          <w:rFonts w:ascii="Arial" w:eastAsia="Times New Roman" w:hAnsi="Arial" w:cs="Arial"/>
          <w:color w:val="000000"/>
          <w:lang w:eastAsia="pt-BR"/>
        </w:rPr>
        <w:t xml:space="preserve">4.2.5 </w:t>
      </w:r>
      <w:r w:rsidRPr="001A3303">
        <w:rPr>
          <w:rFonts w:ascii="Arial" w:eastAsia="Times New Roman" w:hAnsi="Arial" w:cs="Arial"/>
          <w:color w:val="000000"/>
          <w:lang w:eastAsia="pt-BR"/>
        </w:rPr>
        <w:tab/>
        <w:t>É de inteira responsabilidade do candidato a impressão do comprovante definitivo de inscrição.</w:t>
      </w:r>
    </w:p>
    <w:p w14:paraId="373EEE81" w14:textId="77777777" w:rsidR="00130A29" w:rsidRPr="001A3303" w:rsidRDefault="00130A29">
      <w:pPr>
        <w:spacing w:after="0" w:line="240" w:lineRule="auto"/>
        <w:rPr>
          <w:rFonts w:ascii="Arial" w:eastAsia="Times New Roman" w:hAnsi="Arial" w:cs="Arial"/>
          <w:lang w:eastAsia="pt-BR"/>
        </w:rPr>
      </w:pPr>
    </w:p>
    <w:p w14:paraId="04508E61" w14:textId="77777777" w:rsidR="00130A29" w:rsidRPr="001A3303" w:rsidRDefault="00BE31DB">
      <w:pPr>
        <w:spacing w:after="0" w:line="240" w:lineRule="auto"/>
        <w:jc w:val="both"/>
        <w:rPr>
          <w:rFonts w:ascii="Arial" w:eastAsia="Times New Roman" w:hAnsi="Arial" w:cs="Arial"/>
          <w:lang w:eastAsia="pt-BR"/>
        </w:rPr>
      </w:pPr>
      <w:r w:rsidRPr="001A3303">
        <w:rPr>
          <w:rFonts w:ascii="Arial" w:eastAsia="Times New Roman" w:hAnsi="Arial" w:cs="Arial"/>
          <w:color w:val="000000"/>
          <w:lang w:eastAsia="pt-BR"/>
        </w:rPr>
        <w:t xml:space="preserve"> </w:t>
      </w:r>
    </w:p>
    <w:p w14:paraId="2172C59B" w14:textId="1EA3845F" w:rsidR="00130A29" w:rsidRPr="001A3303" w:rsidRDefault="00BE31DB">
      <w:pPr>
        <w:spacing w:after="0" w:line="240" w:lineRule="auto"/>
        <w:jc w:val="both"/>
        <w:rPr>
          <w:rFonts w:ascii="Arial" w:eastAsia="Times New Roman" w:hAnsi="Arial" w:cs="Arial"/>
          <w:lang w:eastAsia="pt-BR"/>
        </w:rPr>
      </w:pPr>
      <w:r w:rsidRPr="001A3303">
        <w:rPr>
          <w:rFonts w:ascii="Arial" w:eastAsia="Times New Roman" w:hAnsi="Arial" w:cs="Arial"/>
          <w:b/>
          <w:bCs/>
          <w:color w:val="000000"/>
          <w:shd w:val="clear" w:color="auto" w:fill="D9D9D9"/>
          <w:lang w:eastAsia="pt-BR"/>
        </w:rPr>
        <w:t>5</w:t>
      </w:r>
      <w:r w:rsidR="00F46CE5" w:rsidRPr="001A3303">
        <w:rPr>
          <w:rFonts w:ascii="Arial" w:eastAsia="Times New Roman" w:hAnsi="Arial" w:cs="Arial"/>
          <w:b/>
          <w:bCs/>
          <w:color w:val="000000"/>
          <w:shd w:val="clear" w:color="auto" w:fill="D9D9D9"/>
          <w:lang w:eastAsia="pt-BR"/>
        </w:rPr>
        <w:t>.</w:t>
      </w:r>
      <w:r w:rsidRPr="001A3303">
        <w:rPr>
          <w:rFonts w:ascii="Arial" w:eastAsia="Times New Roman" w:hAnsi="Arial" w:cs="Arial"/>
          <w:b/>
          <w:bCs/>
          <w:color w:val="000000"/>
          <w:shd w:val="clear" w:color="auto" w:fill="D9D9D9"/>
          <w:lang w:eastAsia="pt-BR"/>
        </w:rPr>
        <w:t xml:space="preserve"> DO PROCESSO SELETIVO</w:t>
      </w:r>
    </w:p>
    <w:p w14:paraId="4B137EC9" w14:textId="77777777" w:rsidR="00130A29" w:rsidRPr="001A3303" w:rsidRDefault="00BE31DB">
      <w:pPr>
        <w:spacing w:after="0" w:line="240" w:lineRule="auto"/>
        <w:jc w:val="both"/>
        <w:rPr>
          <w:rFonts w:ascii="Arial" w:eastAsia="Times New Roman" w:hAnsi="Arial" w:cs="Arial"/>
          <w:lang w:eastAsia="pt-BR"/>
        </w:rPr>
      </w:pPr>
      <w:r w:rsidRPr="001A3303">
        <w:rPr>
          <w:rFonts w:ascii="Arial" w:eastAsia="Times New Roman" w:hAnsi="Arial" w:cs="Arial"/>
          <w:color w:val="000000"/>
          <w:lang w:eastAsia="pt-BR"/>
        </w:rPr>
        <w:t xml:space="preserve"> </w:t>
      </w:r>
    </w:p>
    <w:p w14:paraId="45F3B6B1" w14:textId="785D5A1E" w:rsidR="00130A29" w:rsidRPr="001A3303" w:rsidRDefault="00605100">
      <w:pPr>
        <w:spacing w:after="0" w:line="240" w:lineRule="auto"/>
        <w:ind w:hanging="740"/>
        <w:jc w:val="both"/>
        <w:rPr>
          <w:rFonts w:ascii="Arial" w:eastAsia="Times New Roman" w:hAnsi="Arial" w:cs="Arial"/>
          <w:lang w:eastAsia="pt-BR"/>
        </w:rPr>
      </w:pPr>
      <w:r w:rsidRPr="001A3303">
        <w:rPr>
          <w:rFonts w:ascii="Arial" w:eastAsia="Times New Roman" w:hAnsi="Arial" w:cs="Arial"/>
          <w:color w:val="000000"/>
          <w:lang w:eastAsia="pt-BR"/>
        </w:rPr>
        <w:t>5.1</w:t>
      </w:r>
      <w:r w:rsidR="000A2A61" w:rsidRPr="001A3303">
        <w:rPr>
          <w:rFonts w:ascii="Arial" w:eastAsia="Times New Roman" w:hAnsi="Arial" w:cs="Arial"/>
          <w:color w:val="000000"/>
          <w:lang w:eastAsia="pt-BR"/>
        </w:rPr>
        <w:tab/>
      </w:r>
      <w:r w:rsidR="00BE31DB" w:rsidRPr="001A3303">
        <w:rPr>
          <w:rFonts w:ascii="Arial" w:eastAsia="Times New Roman" w:hAnsi="Arial" w:cs="Arial"/>
          <w:color w:val="000000"/>
          <w:lang w:eastAsia="pt-BR"/>
        </w:rPr>
        <w:t>O Processo Seletivo constará de 0</w:t>
      </w:r>
      <w:r w:rsidR="00FB130C" w:rsidRPr="001A3303">
        <w:rPr>
          <w:rFonts w:ascii="Arial" w:eastAsia="Times New Roman" w:hAnsi="Arial" w:cs="Arial"/>
          <w:color w:val="000000"/>
          <w:lang w:eastAsia="pt-BR"/>
        </w:rPr>
        <w:t>1</w:t>
      </w:r>
      <w:r w:rsidR="00BE31DB" w:rsidRPr="001A3303">
        <w:rPr>
          <w:rFonts w:ascii="Arial" w:eastAsia="Times New Roman" w:hAnsi="Arial" w:cs="Arial"/>
          <w:color w:val="000000"/>
          <w:lang w:eastAsia="pt-BR"/>
        </w:rPr>
        <w:t xml:space="preserve"> (</w:t>
      </w:r>
      <w:r w:rsidR="00FB130C" w:rsidRPr="001A3303">
        <w:rPr>
          <w:rFonts w:ascii="Arial" w:eastAsia="Times New Roman" w:hAnsi="Arial" w:cs="Arial"/>
          <w:color w:val="000000"/>
          <w:lang w:eastAsia="pt-BR"/>
        </w:rPr>
        <w:t>um</w:t>
      </w:r>
      <w:r w:rsidR="00B75D24" w:rsidRPr="001A3303">
        <w:rPr>
          <w:rFonts w:ascii="Arial" w:eastAsia="Times New Roman" w:hAnsi="Arial" w:cs="Arial"/>
          <w:color w:val="000000"/>
          <w:lang w:eastAsia="pt-BR"/>
        </w:rPr>
        <w:t>a</w:t>
      </w:r>
      <w:r w:rsidR="00BE31DB" w:rsidRPr="001A3303">
        <w:rPr>
          <w:rFonts w:ascii="Arial" w:eastAsia="Times New Roman" w:hAnsi="Arial" w:cs="Arial"/>
          <w:color w:val="000000"/>
          <w:lang w:eastAsia="pt-BR"/>
        </w:rPr>
        <w:t>) etapa:</w:t>
      </w:r>
    </w:p>
    <w:p w14:paraId="31B47DB1" w14:textId="77777777" w:rsidR="00130A29" w:rsidRPr="001A3303" w:rsidRDefault="00BE31DB">
      <w:pPr>
        <w:spacing w:after="0" w:line="240" w:lineRule="auto"/>
        <w:ind w:hanging="1560"/>
        <w:jc w:val="both"/>
        <w:rPr>
          <w:rFonts w:ascii="Arial" w:eastAsia="Times New Roman" w:hAnsi="Arial" w:cs="Arial"/>
          <w:lang w:eastAsia="pt-BR"/>
        </w:rPr>
      </w:pPr>
      <w:r w:rsidRPr="001A3303">
        <w:rPr>
          <w:rFonts w:ascii="Arial" w:eastAsia="Times New Roman" w:hAnsi="Arial" w:cs="Arial"/>
          <w:color w:val="000000"/>
          <w:lang w:eastAsia="pt-BR"/>
        </w:rPr>
        <w:t xml:space="preserve"> </w:t>
      </w:r>
    </w:p>
    <w:p w14:paraId="7446BD86" w14:textId="4B0F962B" w:rsidR="00130A29" w:rsidRPr="001A3303" w:rsidRDefault="00BE31DB" w:rsidP="000A2A61">
      <w:pPr>
        <w:spacing w:after="0" w:line="240" w:lineRule="auto"/>
        <w:ind w:left="740" w:hanging="740"/>
        <w:jc w:val="both"/>
        <w:rPr>
          <w:rFonts w:ascii="Arial" w:eastAsia="Times New Roman" w:hAnsi="Arial" w:cs="Arial"/>
          <w:lang w:eastAsia="pt-BR"/>
        </w:rPr>
      </w:pPr>
      <w:r w:rsidRPr="001A3303">
        <w:rPr>
          <w:rFonts w:ascii="Arial" w:eastAsia="Times New Roman" w:hAnsi="Arial" w:cs="Arial"/>
          <w:color w:val="000000"/>
          <w:lang w:eastAsia="pt-BR"/>
        </w:rPr>
        <w:t xml:space="preserve">5.1.1 </w:t>
      </w:r>
      <w:r w:rsidRPr="001A3303">
        <w:rPr>
          <w:rFonts w:ascii="Arial" w:eastAsia="Times New Roman" w:hAnsi="Arial" w:cs="Arial"/>
          <w:color w:val="000000"/>
          <w:lang w:eastAsia="pt-BR"/>
        </w:rPr>
        <w:tab/>
        <w:t>Prova de</w:t>
      </w:r>
      <w:r w:rsidR="00FB130C" w:rsidRPr="001A3303">
        <w:rPr>
          <w:rFonts w:ascii="Arial" w:eastAsia="Times New Roman" w:hAnsi="Arial" w:cs="Arial"/>
          <w:color w:val="000000"/>
          <w:lang w:eastAsia="pt-BR"/>
        </w:rPr>
        <w:t xml:space="preserve"> Títulos – Avaliação Curricular (Classificatória).</w:t>
      </w:r>
    </w:p>
    <w:p w14:paraId="3D206F73" w14:textId="0219F7B3" w:rsidR="00130A29" w:rsidRPr="001A3303" w:rsidRDefault="00BE31DB" w:rsidP="00F46CE5">
      <w:pPr>
        <w:spacing w:after="0" w:line="240" w:lineRule="auto"/>
        <w:ind w:left="740" w:hanging="800"/>
        <w:jc w:val="both"/>
        <w:rPr>
          <w:rFonts w:ascii="Arial" w:eastAsia="Times New Roman" w:hAnsi="Arial" w:cs="Arial"/>
          <w:lang w:eastAsia="pt-BR"/>
        </w:rPr>
      </w:pPr>
      <w:r w:rsidRPr="001A3303">
        <w:rPr>
          <w:rFonts w:ascii="Arial" w:eastAsia="Times New Roman" w:hAnsi="Arial" w:cs="Arial"/>
          <w:color w:val="000000"/>
          <w:lang w:eastAsia="pt-BR"/>
        </w:rPr>
        <w:t xml:space="preserve"> </w:t>
      </w:r>
    </w:p>
    <w:p w14:paraId="20606493" w14:textId="21199C00" w:rsidR="00130A29" w:rsidRPr="001A3303" w:rsidRDefault="00BE31DB" w:rsidP="00C436D4">
      <w:pPr>
        <w:spacing w:after="0" w:line="240" w:lineRule="auto"/>
        <w:ind w:hanging="709"/>
        <w:jc w:val="both"/>
        <w:rPr>
          <w:rFonts w:ascii="Arial" w:eastAsia="Times New Roman" w:hAnsi="Arial" w:cs="Arial"/>
          <w:lang w:eastAsia="pt-BR"/>
        </w:rPr>
      </w:pPr>
      <w:r w:rsidRPr="001A3303">
        <w:rPr>
          <w:rFonts w:ascii="Arial" w:eastAsia="Times New Roman" w:hAnsi="Arial" w:cs="Arial"/>
          <w:color w:val="000000"/>
          <w:lang w:eastAsia="pt-BR"/>
        </w:rPr>
        <w:t>5.</w:t>
      </w:r>
      <w:r w:rsidR="00FB130C" w:rsidRPr="001A3303">
        <w:rPr>
          <w:rFonts w:ascii="Arial" w:eastAsia="Times New Roman" w:hAnsi="Arial" w:cs="Arial"/>
          <w:color w:val="000000"/>
          <w:lang w:eastAsia="pt-BR"/>
        </w:rPr>
        <w:t>2</w:t>
      </w:r>
      <w:r w:rsidR="00605100" w:rsidRPr="001A3303">
        <w:rPr>
          <w:rFonts w:ascii="Arial" w:eastAsia="Times New Roman" w:hAnsi="Arial" w:cs="Arial"/>
          <w:color w:val="000000"/>
          <w:lang w:eastAsia="pt-BR"/>
        </w:rPr>
        <w:t xml:space="preserve">      </w:t>
      </w:r>
      <w:r w:rsidRPr="001A3303">
        <w:rPr>
          <w:rFonts w:ascii="Arial" w:eastAsia="Times New Roman" w:hAnsi="Arial" w:cs="Arial"/>
          <w:b/>
          <w:bCs/>
          <w:color w:val="000000"/>
          <w:lang w:eastAsia="pt-BR"/>
        </w:rPr>
        <w:t>Da Prova de Títulos – Avaliação Curricular:</w:t>
      </w:r>
    </w:p>
    <w:p w14:paraId="2CFF0E0E" w14:textId="77777777" w:rsidR="00130A29" w:rsidRPr="001A3303" w:rsidRDefault="00BE31DB">
      <w:pPr>
        <w:spacing w:after="0" w:line="240" w:lineRule="auto"/>
        <w:jc w:val="both"/>
        <w:rPr>
          <w:rFonts w:ascii="Arial" w:eastAsia="Times New Roman" w:hAnsi="Arial" w:cs="Arial"/>
          <w:lang w:eastAsia="pt-BR"/>
        </w:rPr>
      </w:pPr>
      <w:r w:rsidRPr="001A3303">
        <w:rPr>
          <w:rFonts w:ascii="Arial" w:eastAsia="Times New Roman" w:hAnsi="Arial" w:cs="Arial"/>
          <w:color w:val="000000"/>
          <w:lang w:eastAsia="pt-BR"/>
        </w:rPr>
        <w:t xml:space="preserve"> </w:t>
      </w:r>
    </w:p>
    <w:p w14:paraId="4FCB00D5" w14:textId="03D9535C" w:rsidR="00130A29" w:rsidRPr="001A3303" w:rsidRDefault="00BE31DB" w:rsidP="000A2A61">
      <w:pPr>
        <w:spacing w:after="0" w:line="240" w:lineRule="auto"/>
        <w:ind w:left="740" w:hanging="740"/>
        <w:jc w:val="both"/>
        <w:rPr>
          <w:rFonts w:ascii="Arial" w:eastAsia="Times New Roman" w:hAnsi="Arial" w:cs="Arial"/>
          <w:lang w:eastAsia="pt-BR"/>
        </w:rPr>
      </w:pPr>
      <w:r w:rsidRPr="001A3303">
        <w:rPr>
          <w:rFonts w:ascii="Arial" w:eastAsia="Times New Roman" w:hAnsi="Arial" w:cs="Arial"/>
          <w:color w:val="000000"/>
          <w:lang w:eastAsia="pt-BR"/>
        </w:rPr>
        <w:t>5.</w:t>
      </w:r>
      <w:r w:rsidR="00FB130C" w:rsidRPr="001A3303">
        <w:rPr>
          <w:rFonts w:ascii="Arial" w:eastAsia="Times New Roman" w:hAnsi="Arial" w:cs="Arial"/>
          <w:color w:val="000000"/>
          <w:lang w:eastAsia="pt-BR"/>
        </w:rPr>
        <w:t>2</w:t>
      </w:r>
      <w:r w:rsidRPr="001A3303">
        <w:rPr>
          <w:rFonts w:ascii="Arial" w:eastAsia="Times New Roman" w:hAnsi="Arial" w:cs="Arial"/>
          <w:color w:val="000000"/>
          <w:lang w:eastAsia="pt-BR"/>
        </w:rPr>
        <w:t xml:space="preserve">.1 </w:t>
      </w:r>
      <w:r w:rsidRPr="001A3303">
        <w:rPr>
          <w:rFonts w:ascii="Arial" w:eastAsia="Times New Roman" w:hAnsi="Arial" w:cs="Arial"/>
          <w:color w:val="000000"/>
          <w:lang w:eastAsia="pt-BR"/>
        </w:rPr>
        <w:tab/>
      </w:r>
      <w:r w:rsidRPr="001A3303">
        <w:rPr>
          <w:rFonts w:ascii="Arial" w:eastAsia="Times New Roman" w:hAnsi="Arial" w:cs="Arial"/>
          <w:b/>
          <w:bCs/>
          <w:color w:val="000000"/>
          <w:lang w:eastAsia="pt-BR"/>
        </w:rPr>
        <w:t>A Avaliação Curricular (classificatória):</w:t>
      </w:r>
      <w:r w:rsidRPr="001A3303">
        <w:rPr>
          <w:rFonts w:ascii="Arial" w:eastAsia="Times New Roman" w:hAnsi="Arial" w:cs="Arial"/>
          <w:color w:val="000000"/>
          <w:lang w:eastAsia="pt-BR"/>
        </w:rPr>
        <w:t xml:space="preserve"> O candidato deverá apresentar os títulos a serem avaliados pela Banca. Estes documentos </w:t>
      </w:r>
      <w:r w:rsidRPr="001A3303">
        <w:rPr>
          <w:rFonts w:ascii="Arial" w:eastAsia="Times New Roman" w:hAnsi="Arial" w:cs="Arial"/>
          <w:b/>
          <w:bCs/>
          <w:color w:val="000000"/>
          <w:lang w:eastAsia="pt-BR"/>
        </w:rPr>
        <w:t xml:space="preserve">deverão ser </w:t>
      </w:r>
      <w:r w:rsidR="00BE102D" w:rsidRPr="001A3303">
        <w:rPr>
          <w:rFonts w:ascii="Arial" w:eastAsia="Times New Roman" w:hAnsi="Arial" w:cs="Arial"/>
          <w:b/>
          <w:bCs/>
          <w:color w:val="000000"/>
          <w:lang w:eastAsia="pt-BR"/>
        </w:rPr>
        <w:t>enviados</w:t>
      </w:r>
      <w:r w:rsidR="0018632A" w:rsidRPr="001A3303">
        <w:rPr>
          <w:rFonts w:ascii="Arial" w:hAnsi="Arial" w:cs="Arial"/>
        </w:rPr>
        <w:t xml:space="preserve"> </w:t>
      </w:r>
      <w:r w:rsidR="0018632A" w:rsidRPr="001A3303">
        <w:rPr>
          <w:rFonts w:ascii="Arial" w:eastAsia="Times New Roman" w:hAnsi="Arial" w:cs="Arial"/>
          <w:b/>
          <w:bCs/>
          <w:color w:val="000000"/>
          <w:lang w:eastAsia="pt-BR"/>
        </w:rPr>
        <w:t>preferencialmente, em arquivo único,</w:t>
      </w:r>
      <w:r w:rsidR="00BE102D" w:rsidRPr="001A3303">
        <w:rPr>
          <w:rFonts w:ascii="Arial" w:eastAsia="Times New Roman" w:hAnsi="Arial" w:cs="Arial"/>
          <w:b/>
          <w:bCs/>
          <w:color w:val="000000"/>
          <w:lang w:eastAsia="pt-BR"/>
        </w:rPr>
        <w:t xml:space="preserve"> via e-mail</w:t>
      </w:r>
      <w:r w:rsidRPr="001A3303">
        <w:rPr>
          <w:rFonts w:ascii="Arial" w:eastAsia="Times New Roman" w:hAnsi="Arial" w:cs="Arial"/>
          <w:b/>
          <w:bCs/>
          <w:color w:val="000000"/>
          <w:lang w:eastAsia="pt-BR"/>
        </w:rPr>
        <w:t xml:space="preserve"> na data da Prova </w:t>
      </w:r>
      <w:r w:rsidR="009C535D" w:rsidRPr="001A3303">
        <w:rPr>
          <w:rFonts w:ascii="Arial" w:eastAsia="Times New Roman" w:hAnsi="Arial" w:cs="Arial"/>
          <w:b/>
          <w:bCs/>
          <w:color w:val="000000"/>
          <w:lang w:eastAsia="pt-BR"/>
        </w:rPr>
        <w:t>de títulos</w:t>
      </w:r>
      <w:r w:rsidRPr="001A3303">
        <w:rPr>
          <w:rFonts w:ascii="Arial" w:eastAsia="Times New Roman" w:hAnsi="Arial" w:cs="Arial"/>
          <w:b/>
          <w:bCs/>
          <w:color w:val="000000"/>
          <w:lang w:eastAsia="pt-BR"/>
        </w:rPr>
        <w:t>,</w:t>
      </w:r>
      <w:r w:rsidR="009C535D" w:rsidRPr="001A3303">
        <w:rPr>
          <w:rFonts w:ascii="Arial" w:eastAsia="Times New Roman" w:hAnsi="Arial" w:cs="Arial"/>
          <w:b/>
          <w:bCs/>
          <w:color w:val="000000"/>
          <w:lang w:eastAsia="pt-BR"/>
        </w:rPr>
        <w:t xml:space="preserve"> para o e-mail </w:t>
      </w:r>
      <w:hyperlink r:id="rId15" w:history="1">
        <w:r w:rsidR="009C535D" w:rsidRPr="001A3303">
          <w:rPr>
            <w:rStyle w:val="Hyperlink"/>
            <w:rFonts w:ascii="Arial" w:eastAsia="Times New Roman" w:hAnsi="Arial" w:cs="Arial"/>
            <w:b/>
            <w:bCs/>
            <w:lang w:eastAsia="pt-BR"/>
          </w:rPr>
          <w:t>concursos@ifsudestemg.edu.br</w:t>
        </w:r>
      </w:hyperlink>
      <w:r w:rsidRPr="001A3303">
        <w:rPr>
          <w:rFonts w:ascii="Arial" w:eastAsia="Times New Roman" w:hAnsi="Arial" w:cs="Arial"/>
          <w:color w:val="000000"/>
          <w:lang w:eastAsia="pt-BR"/>
        </w:rPr>
        <w:t>,</w:t>
      </w:r>
      <w:r w:rsidR="00205AB2" w:rsidRPr="001A3303">
        <w:rPr>
          <w:rFonts w:ascii="Arial" w:eastAsia="Times New Roman" w:hAnsi="Arial" w:cs="Arial"/>
          <w:color w:val="000000"/>
          <w:lang w:eastAsia="pt-BR"/>
        </w:rPr>
        <w:t xml:space="preserve"> </w:t>
      </w:r>
      <w:r w:rsidR="009C535D" w:rsidRPr="001A3303">
        <w:rPr>
          <w:rFonts w:ascii="Arial" w:eastAsia="Times New Roman" w:hAnsi="Arial" w:cs="Arial"/>
          <w:color w:val="000000"/>
          <w:lang w:eastAsia="pt-BR"/>
        </w:rPr>
        <w:t>em formato PDF</w:t>
      </w:r>
      <w:r w:rsidR="00205AB2" w:rsidRPr="001A3303">
        <w:rPr>
          <w:rFonts w:ascii="Arial" w:eastAsia="Times New Roman" w:hAnsi="Arial" w:cs="Arial"/>
          <w:color w:val="000000"/>
          <w:lang w:eastAsia="pt-BR"/>
        </w:rPr>
        <w:t xml:space="preserve">, citando no assunto do e-mail, o número do edital nome e </w:t>
      </w:r>
      <w:r w:rsidR="00F46CE5" w:rsidRPr="001A3303">
        <w:rPr>
          <w:rFonts w:ascii="Arial" w:eastAsia="Times New Roman" w:hAnsi="Arial" w:cs="Arial"/>
          <w:color w:val="000000"/>
          <w:lang w:eastAsia="pt-BR"/>
        </w:rPr>
        <w:t>número</w:t>
      </w:r>
      <w:r w:rsidR="00205AB2" w:rsidRPr="001A3303">
        <w:rPr>
          <w:rFonts w:ascii="Arial" w:eastAsia="Times New Roman" w:hAnsi="Arial" w:cs="Arial"/>
          <w:color w:val="000000"/>
          <w:lang w:eastAsia="pt-BR"/>
        </w:rPr>
        <w:t xml:space="preserve"> de inscrição do candidato e </w:t>
      </w:r>
      <w:r w:rsidR="00205AB2" w:rsidRPr="001A3303">
        <w:rPr>
          <w:rFonts w:ascii="Arial" w:eastAsia="Times New Roman" w:hAnsi="Arial" w:cs="Arial"/>
          <w:b/>
          <w:color w:val="000000"/>
          <w:u w:val="single"/>
          <w:lang w:eastAsia="pt-BR"/>
        </w:rPr>
        <w:t>também deve ser anexado o comprovante definitivo de inscrição</w:t>
      </w:r>
      <w:r w:rsidR="00B75D24" w:rsidRPr="001A3303">
        <w:rPr>
          <w:rFonts w:ascii="Arial" w:eastAsia="Times New Roman" w:hAnsi="Arial" w:cs="Arial"/>
          <w:color w:val="000000"/>
          <w:lang w:eastAsia="pt-BR"/>
        </w:rPr>
        <w:t>. Estes</w:t>
      </w:r>
      <w:r w:rsidR="009C535D" w:rsidRPr="001A3303">
        <w:rPr>
          <w:rFonts w:ascii="Arial" w:eastAsia="Times New Roman" w:hAnsi="Arial" w:cs="Arial"/>
          <w:color w:val="000000"/>
          <w:lang w:eastAsia="pt-BR"/>
        </w:rPr>
        <w:t xml:space="preserve"> devem estar legíveis, sob pena de não pontuação no caso dos documentos não legíveis</w:t>
      </w:r>
      <w:r w:rsidR="00B75D24" w:rsidRPr="001A3303">
        <w:rPr>
          <w:rFonts w:ascii="Arial" w:eastAsia="Times New Roman" w:hAnsi="Arial" w:cs="Arial"/>
          <w:color w:val="000000"/>
          <w:lang w:eastAsia="pt-BR"/>
        </w:rPr>
        <w:t>.</w:t>
      </w:r>
      <w:r w:rsidR="009C535D" w:rsidRPr="001A3303">
        <w:rPr>
          <w:rFonts w:ascii="Arial" w:eastAsia="Times New Roman" w:hAnsi="Arial" w:cs="Arial"/>
          <w:color w:val="000000"/>
          <w:lang w:eastAsia="pt-BR"/>
        </w:rPr>
        <w:t xml:space="preserve"> </w:t>
      </w:r>
      <w:r w:rsidR="00B75D24" w:rsidRPr="001A3303">
        <w:rPr>
          <w:rFonts w:ascii="Arial" w:eastAsia="Times New Roman" w:hAnsi="Arial" w:cs="Arial"/>
          <w:color w:val="000000"/>
          <w:lang w:eastAsia="pt-BR"/>
        </w:rPr>
        <w:t>N</w:t>
      </w:r>
      <w:r w:rsidR="009C535D" w:rsidRPr="001A3303">
        <w:rPr>
          <w:rFonts w:ascii="Arial" w:eastAsia="Times New Roman" w:hAnsi="Arial" w:cs="Arial"/>
          <w:color w:val="000000"/>
          <w:lang w:eastAsia="pt-BR"/>
        </w:rPr>
        <w:t>o ato da contratação</w:t>
      </w:r>
      <w:r w:rsidR="00B75D24" w:rsidRPr="001A3303">
        <w:rPr>
          <w:rFonts w:ascii="Arial" w:eastAsia="Times New Roman" w:hAnsi="Arial" w:cs="Arial"/>
          <w:color w:val="000000"/>
          <w:lang w:eastAsia="pt-BR"/>
        </w:rPr>
        <w:t>,</w:t>
      </w:r>
      <w:r w:rsidR="009C535D" w:rsidRPr="001A3303">
        <w:rPr>
          <w:rFonts w:ascii="Arial" w:eastAsia="Times New Roman" w:hAnsi="Arial" w:cs="Arial"/>
          <w:color w:val="000000"/>
          <w:lang w:eastAsia="pt-BR"/>
        </w:rPr>
        <w:t xml:space="preserve"> no caso de aprovação, além dos documentos solicitados para a efetivação da contratação, o contratado terá que apresentar </w:t>
      </w:r>
      <w:r w:rsidR="009C535D" w:rsidRPr="001A3303">
        <w:rPr>
          <w:rFonts w:ascii="Arial" w:eastAsia="Times New Roman" w:hAnsi="Arial" w:cs="Arial"/>
          <w:color w:val="000000"/>
          <w:lang w:eastAsia="pt-BR"/>
        </w:rPr>
        <w:lastRenderedPageBreak/>
        <w:t>as</w:t>
      </w:r>
      <w:r w:rsidRPr="001A3303">
        <w:rPr>
          <w:rFonts w:ascii="Arial" w:eastAsia="Times New Roman" w:hAnsi="Arial" w:cs="Arial"/>
          <w:color w:val="000000"/>
          <w:lang w:eastAsia="pt-BR"/>
        </w:rPr>
        <w:t xml:space="preserve"> cópias autenticadas, ou acompanhadas dos respectivos originais</w:t>
      </w:r>
      <w:r w:rsidR="00B75D24" w:rsidRPr="001A3303">
        <w:rPr>
          <w:rFonts w:ascii="Arial" w:eastAsia="Times New Roman" w:hAnsi="Arial" w:cs="Arial"/>
          <w:color w:val="000000"/>
          <w:lang w:eastAsia="pt-BR"/>
        </w:rPr>
        <w:t>,</w:t>
      </w:r>
      <w:r w:rsidR="009C535D" w:rsidRPr="001A3303">
        <w:rPr>
          <w:rFonts w:ascii="Arial" w:eastAsia="Times New Roman" w:hAnsi="Arial" w:cs="Arial"/>
          <w:color w:val="000000"/>
          <w:lang w:eastAsia="pt-BR"/>
        </w:rPr>
        <w:t xml:space="preserve"> que foram utilizadas para a pontuação na prova de </w:t>
      </w:r>
      <w:r w:rsidR="00205AB2" w:rsidRPr="001A3303">
        <w:rPr>
          <w:rFonts w:ascii="Arial" w:eastAsia="Times New Roman" w:hAnsi="Arial" w:cs="Arial"/>
          <w:color w:val="000000"/>
          <w:lang w:eastAsia="pt-BR"/>
        </w:rPr>
        <w:t>títulos</w:t>
      </w:r>
      <w:r w:rsidRPr="001A3303">
        <w:rPr>
          <w:rFonts w:ascii="Arial" w:eastAsia="Times New Roman" w:hAnsi="Arial" w:cs="Arial"/>
          <w:color w:val="000000"/>
          <w:lang w:eastAsia="pt-BR"/>
        </w:rPr>
        <w:t>.</w:t>
      </w:r>
    </w:p>
    <w:p w14:paraId="39EBCBBD" w14:textId="77777777" w:rsidR="00130A29" w:rsidRPr="001A3303" w:rsidRDefault="00BE31DB">
      <w:pPr>
        <w:spacing w:after="0" w:line="240" w:lineRule="auto"/>
        <w:ind w:left="740" w:hanging="800"/>
        <w:jc w:val="both"/>
        <w:rPr>
          <w:rFonts w:ascii="Arial" w:eastAsia="Times New Roman" w:hAnsi="Arial" w:cs="Arial"/>
          <w:lang w:eastAsia="pt-BR"/>
        </w:rPr>
      </w:pPr>
      <w:r w:rsidRPr="001A3303">
        <w:rPr>
          <w:rFonts w:ascii="Arial" w:eastAsia="Times New Roman" w:hAnsi="Arial" w:cs="Arial"/>
          <w:color w:val="000000"/>
          <w:lang w:eastAsia="pt-BR"/>
        </w:rPr>
        <w:t xml:space="preserve"> </w:t>
      </w:r>
    </w:p>
    <w:p w14:paraId="47BD9667" w14:textId="5B0CE18D" w:rsidR="00727BE4" w:rsidRPr="001A3303" w:rsidRDefault="00BE31DB" w:rsidP="00727BE4">
      <w:pPr>
        <w:spacing w:after="0" w:line="240" w:lineRule="auto"/>
        <w:ind w:left="1540" w:hanging="840"/>
        <w:jc w:val="both"/>
        <w:rPr>
          <w:rFonts w:ascii="Arial" w:eastAsia="Times New Roman" w:hAnsi="Arial" w:cs="Arial"/>
          <w:color w:val="000000"/>
          <w:lang w:eastAsia="pt-BR"/>
        </w:rPr>
      </w:pPr>
      <w:r w:rsidRPr="001A3303">
        <w:rPr>
          <w:rFonts w:ascii="Arial" w:eastAsia="Times New Roman" w:hAnsi="Arial" w:cs="Arial"/>
          <w:color w:val="000000"/>
          <w:lang w:eastAsia="pt-BR"/>
        </w:rPr>
        <w:t>5.</w:t>
      </w:r>
      <w:r w:rsidR="00FB130C" w:rsidRPr="001A3303">
        <w:rPr>
          <w:rFonts w:ascii="Arial" w:eastAsia="Times New Roman" w:hAnsi="Arial" w:cs="Arial"/>
          <w:color w:val="000000"/>
          <w:lang w:eastAsia="pt-BR"/>
        </w:rPr>
        <w:t>2</w:t>
      </w:r>
      <w:r w:rsidRPr="001A3303">
        <w:rPr>
          <w:rFonts w:ascii="Arial" w:eastAsia="Times New Roman" w:hAnsi="Arial" w:cs="Arial"/>
          <w:color w:val="000000"/>
          <w:lang w:eastAsia="pt-BR"/>
        </w:rPr>
        <w:t>.</w:t>
      </w:r>
      <w:r w:rsidR="00E118CB" w:rsidRPr="001A3303">
        <w:rPr>
          <w:rFonts w:ascii="Arial" w:eastAsia="Times New Roman" w:hAnsi="Arial" w:cs="Arial"/>
          <w:color w:val="000000"/>
          <w:lang w:eastAsia="pt-BR"/>
        </w:rPr>
        <w:t>2</w:t>
      </w:r>
      <w:r w:rsidRPr="001A3303">
        <w:rPr>
          <w:rFonts w:ascii="Arial" w:eastAsia="Times New Roman" w:hAnsi="Arial" w:cs="Arial"/>
          <w:color w:val="000000"/>
          <w:lang w:eastAsia="pt-BR"/>
        </w:rPr>
        <w:t>.</w:t>
      </w:r>
      <w:r w:rsidR="00E118CB" w:rsidRPr="001A3303">
        <w:rPr>
          <w:rFonts w:ascii="Arial" w:eastAsia="Times New Roman" w:hAnsi="Arial" w:cs="Arial"/>
          <w:color w:val="000000"/>
          <w:lang w:eastAsia="pt-BR"/>
        </w:rPr>
        <w:tab/>
      </w:r>
      <w:r w:rsidRPr="001A3303">
        <w:rPr>
          <w:rFonts w:ascii="Arial" w:eastAsia="Times New Roman" w:hAnsi="Arial" w:cs="Arial"/>
          <w:color w:val="000000"/>
          <w:lang w:eastAsia="pt-BR"/>
        </w:rPr>
        <w:t>Qualquer título ou documento obtido em instituição de ensino superior de ensino estrangeiro deverá ser apresentado com a tradução feita por Tradutor Juramentado.</w:t>
      </w:r>
    </w:p>
    <w:p w14:paraId="1835C387" w14:textId="77777777" w:rsidR="001E4CE7" w:rsidRPr="001A3303" w:rsidRDefault="001E4CE7" w:rsidP="00727BE4">
      <w:pPr>
        <w:spacing w:after="0" w:line="240" w:lineRule="auto"/>
        <w:ind w:left="1540" w:hanging="840"/>
        <w:jc w:val="both"/>
        <w:rPr>
          <w:rFonts w:ascii="Arial" w:eastAsia="Times New Roman" w:hAnsi="Arial" w:cs="Arial"/>
          <w:lang w:eastAsia="pt-BR"/>
        </w:rPr>
      </w:pPr>
    </w:p>
    <w:p w14:paraId="75F31755" w14:textId="088A9688" w:rsidR="00130A29" w:rsidRPr="001A3303" w:rsidRDefault="00BE31DB" w:rsidP="00727BE4">
      <w:pPr>
        <w:spacing w:after="0" w:line="240" w:lineRule="auto"/>
        <w:ind w:hanging="709"/>
        <w:jc w:val="both"/>
        <w:rPr>
          <w:rFonts w:ascii="Arial" w:eastAsia="Times New Roman" w:hAnsi="Arial" w:cs="Arial"/>
          <w:lang w:eastAsia="pt-BR"/>
        </w:rPr>
      </w:pPr>
      <w:r w:rsidRPr="001A3303">
        <w:rPr>
          <w:rFonts w:ascii="Arial" w:eastAsia="Times New Roman" w:hAnsi="Arial" w:cs="Arial"/>
          <w:color w:val="000000"/>
          <w:lang w:eastAsia="pt-BR"/>
        </w:rPr>
        <w:t xml:space="preserve">5.3. </w:t>
      </w:r>
      <w:r w:rsidRPr="001A3303">
        <w:rPr>
          <w:rFonts w:ascii="Arial" w:eastAsia="Times New Roman" w:hAnsi="Arial" w:cs="Arial"/>
          <w:color w:val="000000"/>
          <w:lang w:eastAsia="pt-BR"/>
        </w:rPr>
        <w:tab/>
        <w:t xml:space="preserve">A </w:t>
      </w:r>
      <w:r w:rsidRPr="001A3303">
        <w:rPr>
          <w:rFonts w:ascii="Arial" w:eastAsia="Times New Roman" w:hAnsi="Arial" w:cs="Arial"/>
          <w:b/>
          <w:bCs/>
          <w:color w:val="000000"/>
          <w:lang w:eastAsia="pt-BR"/>
        </w:rPr>
        <w:t>Avaliação Curricular</w:t>
      </w:r>
      <w:r w:rsidRPr="001A3303">
        <w:rPr>
          <w:rFonts w:ascii="Arial" w:eastAsia="Times New Roman" w:hAnsi="Arial" w:cs="Arial"/>
          <w:color w:val="000000"/>
          <w:lang w:eastAsia="pt-BR"/>
        </w:rPr>
        <w:t xml:space="preserve"> terá caráter </w:t>
      </w:r>
      <w:r w:rsidRPr="001A3303">
        <w:rPr>
          <w:rFonts w:ascii="Arial" w:eastAsia="Times New Roman" w:hAnsi="Arial" w:cs="Arial"/>
          <w:b/>
          <w:bCs/>
          <w:color w:val="000000"/>
          <w:lang w:eastAsia="pt-BR"/>
        </w:rPr>
        <w:t>classificatório</w:t>
      </w:r>
      <w:r w:rsidRPr="001A3303">
        <w:rPr>
          <w:rFonts w:ascii="Arial" w:eastAsia="Times New Roman" w:hAnsi="Arial" w:cs="Arial"/>
          <w:color w:val="000000"/>
          <w:lang w:eastAsia="pt-BR"/>
        </w:rPr>
        <w:t>.</w:t>
      </w:r>
    </w:p>
    <w:p w14:paraId="09D30A86" w14:textId="77777777" w:rsidR="00130A29" w:rsidRPr="001A3303" w:rsidRDefault="00BE31DB">
      <w:pPr>
        <w:spacing w:after="0" w:line="240" w:lineRule="auto"/>
        <w:ind w:left="740" w:hanging="800"/>
        <w:jc w:val="both"/>
        <w:rPr>
          <w:rFonts w:ascii="Arial" w:eastAsia="Times New Roman" w:hAnsi="Arial" w:cs="Arial"/>
          <w:lang w:eastAsia="pt-BR"/>
        </w:rPr>
      </w:pPr>
      <w:r w:rsidRPr="001A3303">
        <w:rPr>
          <w:rFonts w:ascii="Arial" w:eastAsia="Times New Roman" w:hAnsi="Arial" w:cs="Arial"/>
          <w:color w:val="000000"/>
          <w:lang w:eastAsia="pt-BR"/>
        </w:rPr>
        <w:t xml:space="preserve"> </w:t>
      </w:r>
    </w:p>
    <w:p w14:paraId="004766DD" w14:textId="161BA319" w:rsidR="00130A29" w:rsidRPr="001A3303" w:rsidRDefault="00BE31DB" w:rsidP="00727BE4">
      <w:pPr>
        <w:spacing w:after="0" w:line="240" w:lineRule="auto"/>
        <w:ind w:hanging="31"/>
        <w:jc w:val="both"/>
        <w:rPr>
          <w:rFonts w:ascii="Arial" w:eastAsia="Times New Roman" w:hAnsi="Arial" w:cs="Arial"/>
          <w:lang w:eastAsia="pt-BR"/>
        </w:rPr>
      </w:pPr>
      <w:r w:rsidRPr="001A3303">
        <w:rPr>
          <w:rFonts w:ascii="Arial" w:eastAsia="Times New Roman" w:hAnsi="Arial" w:cs="Arial"/>
          <w:color w:val="000000"/>
          <w:lang w:eastAsia="pt-BR"/>
        </w:rPr>
        <w:t>5.3.</w:t>
      </w:r>
      <w:r w:rsidR="00FB130C" w:rsidRPr="001A3303">
        <w:rPr>
          <w:rFonts w:ascii="Arial" w:eastAsia="Times New Roman" w:hAnsi="Arial" w:cs="Arial"/>
          <w:color w:val="000000"/>
          <w:lang w:eastAsia="pt-BR"/>
        </w:rPr>
        <w:t>1</w:t>
      </w:r>
      <w:r w:rsidRPr="001A3303">
        <w:rPr>
          <w:rFonts w:ascii="Arial" w:eastAsia="Times New Roman" w:hAnsi="Arial" w:cs="Arial"/>
          <w:color w:val="000000"/>
          <w:lang w:eastAsia="pt-BR"/>
        </w:rPr>
        <w:t xml:space="preserve"> </w:t>
      </w:r>
      <w:r w:rsidRPr="001A3303">
        <w:rPr>
          <w:rFonts w:ascii="Arial" w:eastAsia="Times New Roman" w:hAnsi="Arial" w:cs="Arial"/>
          <w:color w:val="000000"/>
          <w:lang w:eastAsia="pt-BR"/>
        </w:rPr>
        <w:tab/>
      </w:r>
      <w:r w:rsidRPr="001A3303">
        <w:rPr>
          <w:rFonts w:ascii="Arial" w:eastAsia="Times New Roman" w:hAnsi="Arial" w:cs="Arial"/>
          <w:b/>
          <w:bCs/>
          <w:color w:val="000000"/>
          <w:lang w:eastAsia="pt-BR"/>
        </w:rPr>
        <w:t>Para efeit</w:t>
      </w:r>
      <w:r w:rsidRPr="001A3303">
        <w:rPr>
          <w:rFonts w:ascii="Arial" w:eastAsia="Times New Roman" w:hAnsi="Arial" w:cs="Arial"/>
          <w:b/>
          <w:color w:val="000000"/>
          <w:lang w:eastAsia="pt-BR"/>
        </w:rPr>
        <w:t>o de pontuação</w:t>
      </w:r>
      <w:r w:rsidRPr="001A3303">
        <w:rPr>
          <w:rFonts w:ascii="Arial" w:eastAsia="Times New Roman" w:hAnsi="Arial" w:cs="Arial"/>
          <w:b/>
          <w:bCs/>
          <w:color w:val="000000"/>
          <w:lang w:eastAsia="pt-BR"/>
        </w:rPr>
        <w:t xml:space="preserve"> da Avaliação Curricular </w:t>
      </w:r>
      <w:r w:rsidRPr="001A3303">
        <w:rPr>
          <w:rFonts w:ascii="Arial" w:eastAsia="Times New Roman" w:hAnsi="Arial" w:cs="Arial"/>
          <w:color w:val="000000"/>
          <w:lang w:eastAsia="pt-BR"/>
        </w:rPr>
        <w:t>ser-lhes-ão atribuídos os seguintes valores:</w:t>
      </w:r>
    </w:p>
    <w:p w14:paraId="4E41D7E5" w14:textId="77777777" w:rsidR="00130A29" w:rsidRPr="001A3303" w:rsidRDefault="00130A29">
      <w:pPr>
        <w:spacing w:after="0" w:line="240" w:lineRule="auto"/>
        <w:rPr>
          <w:rFonts w:ascii="Arial" w:eastAsia="Times New Roman" w:hAnsi="Arial" w:cs="Arial"/>
          <w:lang w:eastAsia="pt-BR"/>
        </w:rPr>
      </w:pPr>
    </w:p>
    <w:p w14:paraId="4F043B17" w14:textId="712D9BD7" w:rsidR="00130A29" w:rsidRPr="001A3303" w:rsidRDefault="00BE31DB" w:rsidP="00727BE4">
      <w:pPr>
        <w:spacing w:after="0" w:line="240" w:lineRule="auto"/>
        <w:ind w:left="1560" w:hanging="851"/>
        <w:jc w:val="both"/>
        <w:rPr>
          <w:rFonts w:ascii="Arial" w:eastAsia="Times New Roman" w:hAnsi="Arial" w:cs="Arial"/>
          <w:lang w:eastAsia="pt-BR"/>
        </w:rPr>
      </w:pPr>
      <w:r w:rsidRPr="001A3303">
        <w:rPr>
          <w:rFonts w:ascii="Arial" w:eastAsia="Times New Roman" w:hAnsi="Arial" w:cs="Arial"/>
          <w:color w:val="000000"/>
          <w:lang w:eastAsia="pt-BR"/>
        </w:rPr>
        <w:t>5.3.</w:t>
      </w:r>
      <w:r w:rsidR="000A2A61" w:rsidRPr="001A3303">
        <w:rPr>
          <w:rFonts w:ascii="Arial" w:eastAsia="Times New Roman" w:hAnsi="Arial" w:cs="Arial"/>
          <w:color w:val="000000"/>
          <w:lang w:eastAsia="pt-BR"/>
        </w:rPr>
        <w:t>1</w:t>
      </w:r>
      <w:r w:rsidRPr="001A3303">
        <w:rPr>
          <w:rFonts w:ascii="Arial" w:eastAsia="Times New Roman" w:hAnsi="Arial" w:cs="Arial"/>
          <w:color w:val="000000"/>
          <w:lang w:eastAsia="pt-BR"/>
        </w:rPr>
        <w:t>.1</w:t>
      </w:r>
      <w:r w:rsidR="0018632A" w:rsidRPr="001A3303">
        <w:rPr>
          <w:rFonts w:ascii="Arial" w:eastAsia="Times New Roman" w:hAnsi="Arial" w:cs="Arial"/>
          <w:color w:val="000000"/>
          <w:lang w:eastAsia="pt-BR"/>
        </w:rPr>
        <w:tab/>
      </w:r>
      <w:r w:rsidRPr="001A3303">
        <w:rPr>
          <w:rFonts w:ascii="Arial" w:eastAsia="Times New Roman" w:hAnsi="Arial" w:cs="Arial"/>
          <w:color w:val="000000"/>
          <w:lang w:eastAsia="pt-BR"/>
        </w:rPr>
        <w:t xml:space="preserve">Título de </w:t>
      </w:r>
      <w:r w:rsidRPr="001A3303">
        <w:rPr>
          <w:rFonts w:ascii="Arial" w:eastAsia="Times New Roman" w:hAnsi="Arial" w:cs="Arial"/>
          <w:b/>
          <w:bCs/>
          <w:color w:val="000000"/>
          <w:lang w:eastAsia="pt-BR"/>
        </w:rPr>
        <w:t>Doutor</w:t>
      </w:r>
      <w:r w:rsidRPr="001A3303">
        <w:rPr>
          <w:rFonts w:ascii="Arial" w:eastAsia="Times New Roman" w:hAnsi="Arial" w:cs="Arial"/>
          <w:color w:val="000000"/>
          <w:lang w:eastAsia="pt-BR"/>
        </w:rPr>
        <w:t xml:space="preserve"> na disciplina ou área/concentração, emitido por instituição reconhecida pelo MEC: </w:t>
      </w:r>
      <w:r w:rsidRPr="001A3303">
        <w:rPr>
          <w:rFonts w:ascii="Arial" w:eastAsia="Times New Roman" w:hAnsi="Arial" w:cs="Arial"/>
          <w:b/>
          <w:bCs/>
          <w:color w:val="000000"/>
          <w:lang w:eastAsia="pt-BR"/>
        </w:rPr>
        <w:t>20 (vinte) pontos</w:t>
      </w:r>
      <w:r w:rsidRPr="001A3303">
        <w:rPr>
          <w:rFonts w:ascii="Arial" w:eastAsia="Times New Roman" w:hAnsi="Arial" w:cs="Arial"/>
          <w:color w:val="000000"/>
          <w:lang w:eastAsia="pt-BR"/>
        </w:rPr>
        <w:t>, comprovado mediante apresentação de DIPLOMA, conforme art. 48, da Lei 9.394/96.</w:t>
      </w:r>
    </w:p>
    <w:p w14:paraId="705BD3D8" w14:textId="77777777" w:rsidR="00130A29" w:rsidRPr="001A3303" w:rsidRDefault="00BE31DB" w:rsidP="00727BE4">
      <w:pPr>
        <w:spacing w:after="0" w:line="240" w:lineRule="auto"/>
        <w:ind w:left="1560" w:hanging="851"/>
        <w:jc w:val="both"/>
        <w:rPr>
          <w:rFonts w:ascii="Arial" w:eastAsia="Times New Roman" w:hAnsi="Arial" w:cs="Arial"/>
          <w:lang w:eastAsia="pt-BR"/>
        </w:rPr>
      </w:pPr>
      <w:r w:rsidRPr="001A3303">
        <w:rPr>
          <w:rFonts w:ascii="Arial" w:eastAsia="Times New Roman" w:hAnsi="Arial" w:cs="Arial"/>
          <w:color w:val="FF0000"/>
          <w:lang w:eastAsia="pt-BR"/>
        </w:rPr>
        <w:t xml:space="preserve"> </w:t>
      </w:r>
    </w:p>
    <w:p w14:paraId="0DDAF44B" w14:textId="5E197330" w:rsidR="00130A29" w:rsidRPr="001A3303" w:rsidRDefault="00BE31DB" w:rsidP="00727BE4">
      <w:pPr>
        <w:spacing w:after="0" w:line="240" w:lineRule="auto"/>
        <w:ind w:left="1560" w:hanging="851"/>
        <w:jc w:val="both"/>
        <w:rPr>
          <w:rFonts w:ascii="Arial" w:eastAsia="Times New Roman" w:hAnsi="Arial" w:cs="Arial"/>
          <w:lang w:eastAsia="pt-BR"/>
        </w:rPr>
      </w:pPr>
      <w:r w:rsidRPr="001A3303">
        <w:rPr>
          <w:rFonts w:ascii="Arial" w:eastAsia="Times New Roman" w:hAnsi="Arial" w:cs="Arial"/>
          <w:color w:val="000000"/>
          <w:lang w:eastAsia="pt-BR"/>
        </w:rPr>
        <w:t>5.3.</w:t>
      </w:r>
      <w:r w:rsidR="000A2A61" w:rsidRPr="001A3303">
        <w:rPr>
          <w:rFonts w:ascii="Arial" w:eastAsia="Times New Roman" w:hAnsi="Arial" w:cs="Arial"/>
          <w:color w:val="000000"/>
          <w:lang w:eastAsia="pt-BR"/>
        </w:rPr>
        <w:t>1</w:t>
      </w:r>
      <w:r w:rsidRPr="001A3303">
        <w:rPr>
          <w:rFonts w:ascii="Arial" w:eastAsia="Times New Roman" w:hAnsi="Arial" w:cs="Arial"/>
          <w:color w:val="000000"/>
          <w:lang w:eastAsia="pt-BR"/>
        </w:rPr>
        <w:t xml:space="preserve">.2 </w:t>
      </w:r>
      <w:r w:rsidR="0018632A" w:rsidRPr="001A3303">
        <w:rPr>
          <w:rFonts w:ascii="Arial" w:eastAsia="Times New Roman" w:hAnsi="Arial" w:cs="Arial"/>
          <w:color w:val="000000"/>
          <w:lang w:eastAsia="pt-BR"/>
        </w:rPr>
        <w:tab/>
      </w:r>
      <w:r w:rsidRPr="001A3303">
        <w:rPr>
          <w:rFonts w:ascii="Arial" w:eastAsia="Times New Roman" w:hAnsi="Arial" w:cs="Arial"/>
          <w:color w:val="000000"/>
          <w:lang w:eastAsia="pt-BR"/>
        </w:rPr>
        <w:t xml:space="preserve">Título de </w:t>
      </w:r>
      <w:r w:rsidRPr="001A3303">
        <w:rPr>
          <w:rFonts w:ascii="Arial" w:eastAsia="Times New Roman" w:hAnsi="Arial" w:cs="Arial"/>
          <w:b/>
          <w:bCs/>
          <w:color w:val="000000"/>
          <w:lang w:eastAsia="pt-BR"/>
        </w:rPr>
        <w:t>Mestre</w:t>
      </w:r>
      <w:r w:rsidRPr="001A3303">
        <w:rPr>
          <w:rFonts w:ascii="Arial" w:eastAsia="Times New Roman" w:hAnsi="Arial" w:cs="Arial"/>
          <w:color w:val="000000"/>
          <w:lang w:eastAsia="pt-BR"/>
        </w:rPr>
        <w:t xml:space="preserve"> na disciplina ou área/concentração, emitido</w:t>
      </w:r>
      <w:r w:rsidRPr="001A3303">
        <w:rPr>
          <w:rFonts w:ascii="Arial" w:eastAsia="Times New Roman" w:hAnsi="Arial" w:cs="Arial"/>
          <w:color w:val="000000"/>
          <w:shd w:val="clear" w:color="auto" w:fill="FFFFFF"/>
          <w:lang w:eastAsia="pt-BR"/>
        </w:rPr>
        <w:t xml:space="preserve"> por instituição reconhecida pelo MEC</w:t>
      </w:r>
      <w:r w:rsidRPr="001A3303">
        <w:rPr>
          <w:rFonts w:ascii="Arial" w:eastAsia="Times New Roman" w:hAnsi="Arial" w:cs="Arial"/>
          <w:color w:val="000000"/>
          <w:lang w:eastAsia="pt-BR"/>
        </w:rPr>
        <w:t xml:space="preserve">: </w:t>
      </w:r>
      <w:r w:rsidRPr="001A3303">
        <w:rPr>
          <w:rFonts w:ascii="Arial" w:eastAsia="Times New Roman" w:hAnsi="Arial" w:cs="Arial"/>
          <w:b/>
          <w:bCs/>
          <w:color w:val="000000"/>
          <w:lang w:eastAsia="pt-BR"/>
        </w:rPr>
        <w:t>15 (quinze) pontos</w:t>
      </w:r>
      <w:r w:rsidRPr="001A3303">
        <w:rPr>
          <w:rFonts w:ascii="Arial" w:eastAsia="Times New Roman" w:hAnsi="Arial" w:cs="Arial"/>
          <w:color w:val="000000"/>
          <w:lang w:eastAsia="pt-BR"/>
        </w:rPr>
        <w:t>, comprovado mediante apresentação de DIPLOMA, conforme art. 48, da Lei 9.394/96.</w:t>
      </w:r>
    </w:p>
    <w:p w14:paraId="23DA873D" w14:textId="77777777" w:rsidR="00130A29" w:rsidRPr="001A3303" w:rsidRDefault="00BE31DB" w:rsidP="00727BE4">
      <w:pPr>
        <w:spacing w:after="0" w:line="240" w:lineRule="auto"/>
        <w:ind w:left="1560" w:hanging="851"/>
        <w:rPr>
          <w:rFonts w:ascii="Arial" w:eastAsia="Times New Roman" w:hAnsi="Arial" w:cs="Arial"/>
          <w:lang w:eastAsia="pt-BR"/>
        </w:rPr>
      </w:pPr>
      <w:r w:rsidRPr="001A3303">
        <w:rPr>
          <w:rFonts w:ascii="Arial" w:eastAsia="Times New Roman" w:hAnsi="Arial" w:cs="Arial"/>
          <w:color w:val="FF0000"/>
          <w:lang w:eastAsia="pt-BR"/>
        </w:rPr>
        <w:t xml:space="preserve"> </w:t>
      </w:r>
    </w:p>
    <w:p w14:paraId="1182E629" w14:textId="63A4824F" w:rsidR="00130A29" w:rsidRPr="001A3303" w:rsidRDefault="00BE31DB" w:rsidP="00727BE4">
      <w:pPr>
        <w:spacing w:after="0" w:line="240" w:lineRule="auto"/>
        <w:ind w:left="1560" w:hanging="851"/>
        <w:jc w:val="both"/>
        <w:rPr>
          <w:rFonts w:ascii="Arial" w:eastAsia="Times New Roman" w:hAnsi="Arial" w:cs="Arial"/>
          <w:lang w:eastAsia="pt-BR"/>
        </w:rPr>
      </w:pPr>
      <w:r w:rsidRPr="001A3303">
        <w:rPr>
          <w:rFonts w:ascii="Arial" w:eastAsia="Times New Roman" w:hAnsi="Arial" w:cs="Arial"/>
          <w:color w:val="000000"/>
          <w:lang w:eastAsia="pt-BR"/>
        </w:rPr>
        <w:t>5.3.</w:t>
      </w:r>
      <w:r w:rsidR="000A2A61" w:rsidRPr="001A3303">
        <w:rPr>
          <w:rFonts w:ascii="Arial" w:eastAsia="Times New Roman" w:hAnsi="Arial" w:cs="Arial"/>
          <w:color w:val="000000"/>
          <w:lang w:eastAsia="pt-BR"/>
        </w:rPr>
        <w:t>1</w:t>
      </w:r>
      <w:r w:rsidRPr="001A3303">
        <w:rPr>
          <w:rFonts w:ascii="Arial" w:eastAsia="Times New Roman" w:hAnsi="Arial" w:cs="Arial"/>
          <w:color w:val="000000"/>
          <w:lang w:eastAsia="pt-BR"/>
        </w:rPr>
        <w:t>.3</w:t>
      </w:r>
      <w:r w:rsidR="0018632A" w:rsidRPr="001A3303">
        <w:rPr>
          <w:rFonts w:ascii="Arial" w:eastAsia="Times New Roman" w:hAnsi="Arial" w:cs="Arial"/>
          <w:color w:val="000000"/>
          <w:lang w:eastAsia="pt-BR"/>
        </w:rPr>
        <w:tab/>
      </w:r>
      <w:r w:rsidRPr="001A3303">
        <w:rPr>
          <w:rFonts w:ascii="Arial" w:eastAsia="Times New Roman" w:hAnsi="Arial" w:cs="Arial"/>
          <w:color w:val="000000"/>
          <w:lang w:eastAsia="pt-BR"/>
        </w:rPr>
        <w:t xml:space="preserve">Certificado de Curso de </w:t>
      </w:r>
      <w:r w:rsidRPr="001A3303">
        <w:rPr>
          <w:rFonts w:ascii="Arial" w:eastAsia="Times New Roman" w:hAnsi="Arial" w:cs="Arial"/>
          <w:b/>
          <w:bCs/>
          <w:color w:val="000000"/>
          <w:lang w:eastAsia="pt-BR"/>
        </w:rPr>
        <w:t>Especialização</w:t>
      </w:r>
      <w:r w:rsidRPr="001A3303">
        <w:rPr>
          <w:rFonts w:ascii="Arial" w:eastAsia="Times New Roman" w:hAnsi="Arial" w:cs="Arial"/>
          <w:color w:val="000000"/>
          <w:lang w:eastAsia="pt-BR"/>
        </w:rPr>
        <w:t xml:space="preserve"> na disciplina ou área/concentração, com carga horária mínima de 360 (trezentas e sessenta) horas, emitido por instituição reconhecida pelo MEC: </w:t>
      </w:r>
      <w:r w:rsidRPr="001A3303">
        <w:rPr>
          <w:rFonts w:ascii="Arial" w:eastAsia="Times New Roman" w:hAnsi="Arial" w:cs="Arial"/>
          <w:b/>
          <w:bCs/>
          <w:color w:val="000000"/>
          <w:lang w:eastAsia="pt-BR"/>
        </w:rPr>
        <w:t>10 (dez) pontos</w:t>
      </w:r>
      <w:r w:rsidRPr="001A3303">
        <w:rPr>
          <w:rFonts w:ascii="Arial" w:eastAsia="Times New Roman" w:hAnsi="Arial" w:cs="Arial"/>
          <w:color w:val="000000"/>
          <w:lang w:eastAsia="pt-BR"/>
        </w:rPr>
        <w:t>, comprovado mediante apresentação de CERTIFICADO DE CONCLUSÃO DE CURSO com registro.</w:t>
      </w:r>
    </w:p>
    <w:p w14:paraId="65C472CE" w14:textId="77777777" w:rsidR="00130A29" w:rsidRPr="001A3303" w:rsidRDefault="00BE31DB" w:rsidP="00727BE4">
      <w:pPr>
        <w:spacing w:after="0" w:line="240" w:lineRule="auto"/>
        <w:ind w:left="1560" w:hanging="851"/>
        <w:rPr>
          <w:rFonts w:ascii="Arial" w:eastAsia="Times New Roman" w:hAnsi="Arial" w:cs="Arial"/>
          <w:lang w:eastAsia="pt-BR"/>
        </w:rPr>
      </w:pPr>
      <w:r w:rsidRPr="001A3303">
        <w:rPr>
          <w:rFonts w:ascii="Arial" w:eastAsia="Times New Roman" w:hAnsi="Arial" w:cs="Arial"/>
          <w:color w:val="000000"/>
          <w:lang w:eastAsia="pt-BR"/>
        </w:rPr>
        <w:t xml:space="preserve"> </w:t>
      </w:r>
    </w:p>
    <w:p w14:paraId="3C7546B7" w14:textId="4D62EA87" w:rsidR="00130A29" w:rsidRPr="001A3303" w:rsidRDefault="00BE31DB" w:rsidP="00727BE4">
      <w:pPr>
        <w:spacing w:after="0" w:line="240" w:lineRule="auto"/>
        <w:ind w:left="1560" w:hanging="851"/>
        <w:jc w:val="both"/>
        <w:rPr>
          <w:rFonts w:ascii="Arial" w:eastAsia="Times New Roman" w:hAnsi="Arial" w:cs="Arial"/>
          <w:lang w:eastAsia="pt-BR"/>
        </w:rPr>
      </w:pPr>
      <w:r w:rsidRPr="001A3303">
        <w:rPr>
          <w:rFonts w:ascii="Arial" w:eastAsia="Times New Roman" w:hAnsi="Arial" w:cs="Arial"/>
          <w:color w:val="000000"/>
          <w:lang w:eastAsia="pt-BR"/>
        </w:rPr>
        <w:t>5.3.</w:t>
      </w:r>
      <w:r w:rsidR="000A2A61" w:rsidRPr="001A3303">
        <w:rPr>
          <w:rFonts w:ascii="Arial" w:eastAsia="Times New Roman" w:hAnsi="Arial" w:cs="Arial"/>
          <w:color w:val="000000"/>
          <w:lang w:eastAsia="pt-BR"/>
        </w:rPr>
        <w:t>1</w:t>
      </w:r>
      <w:r w:rsidRPr="001A3303">
        <w:rPr>
          <w:rFonts w:ascii="Arial" w:eastAsia="Times New Roman" w:hAnsi="Arial" w:cs="Arial"/>
          <w:color w:val="000000"/>
          <w:lang w:eastAsia="pt-BR"/>
        </w:rPr>
        <w:t>.4</w:t>
      </w:r>
      <w:r w:rsidR="0018632A" w:rsidRPr="001A3303">
        <w:rPr>
          <w:rFonts w:ascii="Arial" w:eastAsia="Times New Roman" w:hAnsi="Arial" w:cs="Arial"/>
          <w:color w:val="000000"/>
          <w:lang w:eastAsia="pt-BR"/>
        </w:rPr>
        <w:tab/>
      </w:r>
      <w:r w:rsidRPr="001A3303">
        <w:rPr>
          <w:rFonts w:ascii="Arial" w:eastAsia="Times New Roman" w:hAnsi="Arial" w:cs="Arial"/>
          <w:color w:val="000000"/>
          <w:lang w:eastAsia="pt-BR"/>
        </w:rPr>
        <w:t xml:space="preserve">Certificado de Curso de </w:t>
      </w:r>
      <w:r w:rsidRPr="001A3303">
        <w:rPr>
          <w:rFonts w:ascii="Arial" w:eastAsia="Times New Roman" w:hAnsi="Arial" w:cs="Arial"/>
          <w:b/>
          <w:bCs/>
          <w:color w:val="000000"/>
          <w:lang w:eastAsia="pt-BR"/>
        </w:rPr>
        <w:t>Aperfeiçoamento</w:t>
      </w:r>
      <w:r w:rsidRPr="001A3303">
        <w:rPr>
          <w:rFonts w:ascii="Arial" w:eastAsia="Times New Roman" w:hAnsi="Arial" w:cs="Arial"/>
          <w:color w:val="000000"/>
          <w:lang w:eastAsia="pt-BR"/>
        </w:rPr>
        <w:t xml:space="preserve"> na disciplina ou área/concentração (cursos nos quais profissionais que tenham habilidades específicas possam possuir outras habilidades somadas como formação de atualização), com carga horária mínima de </w:t>
      </w:r>
      <w:r w:rsidRPr="001A3303">
        <w:rPr>
          <w:rFonts w:ascii="Arial" w:eastAsia="Times New Roman" w:hAnsi="Arial" w:cs="Arial"/>
          <w:color w:val="000000"/>
          <w:shd w:val="clear" w:color="auto" w:fill="FFFFFF"/>
          <w:lang w:eastAsia="pt-BR"/>
        </w:rPr>
        <w:t xml:space="preserve">160 (cento e sessenta) </w:t>
      </w:r>
      <w:r w:rsidRPr="001A3303">
        <w:rPr>
          <w:rFonts w:ascii="Arial" w:eastAsia="Times New Roman" w:hAnsi="Arial" w:cs="Arial"/>
          <w:color w:val="000000"/>
          <w:lang w:eastAsia="pt-BR"/>
        </w:rPr>
        <w:t xml:space="preserve">horas, emitido por instituição reconhecida pelo MEC: </w:t>
      </w:r>
      <w:r w:rsidRPr="001A3303">
        <w:rPr>
          <w:rFonts w:ascii="Arial" w:eastAsia="Times New Roman" w:hAnsi="Arial" w:cs="Arial"/>
          <w:b/>
          <w:bCs/>
          <w:color w:val="000000"/>
          <w:lang w:eastAsia="pt-BR"/>
        </w:rPr>
        <w:t>08 (oito) pontos</w:t>
      </w:r>
      <w:r w:rsidRPr="001A3303">
        <w:rPr>
          <w:rFonts w:ascii="Arial" w:eastAsia="Times New Roman" w:hAnsi="Arial" w:cs="Arial"/>
          <w:color w:val="000000"/>
          <w:lang w:eastAsia="pt-BR"/>
        </w:rPr>
        <w:t>, comprovado mediante apresentação de CERTIFICADO DE CONCLUSÃO DE CURSO com registro.</w:t>
      </w:r>
    </w:p>
    <w:p w14:paraId="3AC6751E" w14:textId="77777777" w:rsidR="00130A29" w:rsidRPr="001A3303" w:rsidRDefault="00130A29" w:rsidP="00727BE4">
      <w:pPr>
        <w:spacing w:after="0" w:line="240" w:lineRule="auto"/>
        <w:ind w:left="1560" w:hanging="851"/>
        <w:rPr>
          <w:rFonts w:ascii="Arial" w:eastAsia="Times New Roman" w:hAnsi="Arial" w:cs="Arial"/>
          <w:lang w:eastAsia="pt-BR"/>
        </w:rPr>
      </w:pPr>
    </w:p>
    <w:p w14:paraId="6A87C2A8" w14:textId="3C9704CB" w:rsidR="00130A29" w:rsidRPr="001A3303" w:rsidRDefault="00BE31DB" w:rsidP="00727BE4">
      <w:pPr>
        <w:spacing w:after="0" w:line="240" w:lineRule="auto"/>
        <w:ind w:left="1560" w:hanging="851"/>
        <w:jc w:val="both"/>
        <w:rPr>
          <w:rFonts w:ascii="Arial" w:eastAsia="Times New Roman" w:hAnsi="Arial" w:cs="Arial"/>
          <w:lang w:eastAsia="pt-BR"/>
        </w:rPr>
      </w:pPr>
      <w:r w:rsidRPr="001A3303">
        <w:rPr>
          <w:rFonts w:ascii="Arial" w:eastAsia="Times New Roman" w:hAnsi="Arial" w:cs="Arial"/>
          <w:color w:val="000000"/>
          <w:lang w:eastAsia="pt-BR"/>
        </w:rPr>
        <w:t>5.3.</w:t>
      </w:r>
      <w:r w:rsidR="000A2A61" w:rsidRPr="001A3303">
        <w:rPr>
          <w:rFonts w:ascii="Arial" w:eastAsia="Times New Roman" w:hAnsi="Arial" w:cs="Arial"/>
          <w:color w:val="000000"/>
          <w:lang w:eastAsia="pt-BR"/>
        </w:rPr>
        <w:t>1</w:t>
      </w:r>
      <w:r w:rsidRPr="001A3303">
        <w:rPr>
          <w:rFonts w:ascii="Arial" w:eastAsia="Times New Roman" w:hAnsi="Arial" w:cs="Arial"/>
          <w:color w:val="000000"/>
          <w:lang w:eastAsia="pt-BR"/>
        </w:rPr>
        <w:t>.5   Para efeito de pontuação, será considerado apenas um título, o de maior valor.</w:t>
      </w:r>
    </w:p>
    <w:p w14:paraId="7543A129" w14:textId="77777777" w:rsidR="00130A29" w:rsidRPr="001A3303" w:rsidRDefault="00BE31DB" w:rsidP="00727BE4">
      <w:pPr>
        <w:spacing w:after="0" w:line="240" w:lineRule="auto"/>
        <w:ind w:left="1560" w:hanging="851"/>
        <w:jc w:val="both"/>
        <w:rPr>
          <w:rFonts w:ascii="Arial" w:eastAsia="Times New Roman" w:hAnsi="Arial" w:cs="Arial"/>
          <w:lang w:eastAsia="pt-BR"/>
        </w:rPr>
      </w:pPr>
      <w:r w:rsidRPr="001A3303">
        <w:rPr>
          <w:rFonts w:ascii="Arial" w:eastAsia="Times New Roman" w:hAnsi="Arial" w:cs="Arial"/>
          <w:color w:val="000000"/>
          <w:lang w:eastAsia="pt-BR"/>
        </w:rPr>
        <w:t xml:space="preserve"> </w:t>
      </w:r>
    </w:p>
    <w:p w14:paraId="3E8AA4F2" w14:textId="734079EB" w:rsidR="00130A29" w:rsidRPr="001A3303" w:rsidRDefault="00BE31DB" w:rsidP="00727BE4">
      <w:pPr>
        <w:spacing w:after="0" w:line="240" w:lineRule="auto"/>
        <w:ind w:left="1560" w:hanging="851"/>
        <w:jc w:val="both"/>
        <w:rPr>
          <w:rFonts w:ascii="Arial" w:eastAsia="Times New Roman" w:hAnsi="Arial" w:cs="Arial"/>
          <w:lang w:eastAsia="pt-BR"/>
        </w:rPr>
      </w:pPr>
      <w:r w:rsidRPr="001A3303">
        <w:rPr>
          <w:rFonts w:ascii="Arial" w:eastAsia="Times New Roman" w:hAnsi="Arial" w:cs="Arial"/>
          <w:color w:val="000000"/>
          <w:lang w:eastAsia="pt-BR"/>
        </w:rPr>
        <w:t>5.3.</w:t>
      </w:r>
      <w:r w:rsidR="000A2A61" w:rsidRPr="001A3303">
        <w:rPr>
          <w:rFonts w:ascii="Arial" w:eastAsia="Times New Roman" w:hAnsi="Arial" w:cs="Arial"/>
          <w:color w:val="000000"/>
          <w:lang w:eastAsia="pt-BR"/>
        </w:rPr>
        <w:t>1</w:t>
      </w:r>
      <w:r w:rsidRPr="001A3303">
        <w:rPr>
          <w:rFonts w:ascii="Arial" w:eastAsia="Times New Roman" w:hAnsi="Arial" w:cs="Arial"/>
          <w:color w:val="000000"/>
          <w:lang w:eastAsia="pt-BR"/>
        </w:rPr>
        <w:t>.6   Cumulativamente, serão atribuídos os seguintes valores:</w:t>
      </w:r>
    </w:p>
    <w:p w14:paraId="1677DF39" w14:textId="38BFCB7D" w:rsidR="00130A29" w:rsidRPr="001A3303" w:rsidRDefault="00BE31DB" w:rsidP="00727BE4">
      <w:pPr>
        <w:spacing w:after="0" w:line="240" w:lineRule="auto"/>
        <w:ind w:left="1560" w:hanging="851"/>
        <w:rPr>
          <w:rFonts w:ascii="Arial" w:eastAsia="Times New Roman" w:hAnsi="Arial" w:cs="Arial"/>
          <w:lang w:eastAsia="pt-BR"/>
        </w:rPr>
      </w:pPr>
      <w:r w:rsidRPr="001A3303">
        <w:rPr>
          <w:rFonts w:ascii="Arial" w:eastAsia="Times New Roman" w:hAnsi="Arial" w:cs="Arial"/>
          <w:color w:val="000000"/>
          <w:lang w:eastAsia="pt-BR"/>
        </w:rPr>
        <w:t xml:space="preserve">           </w:t>
      </w:r>
      <w:r w:rsidRPr="001A3303">
        <w:rPr>
          <w:rFonts w:ascii="Arial" w:eastAsia="Times New Roman" w:hAnsi="Arial" w:cs="Arial"/>
          <w:color w:val="000000"/>
          <w:lang w:eastAsia="pt-BR"/>
        </w:rPr>
        <w:tab/>
      </w:r>
    </w:p>
    <w:p w14:paraId="1773652B" w14:textId="40FCDAE4" w:rsidR="001E4CE7" w:rsidRPr="001A3303" w:rsidRDefault="00B75D24" w:rsidP="001E4CE7">
      <w:pPr>
        <w:shd w:val="clear" w:color="auto" w:fill="FFFFFF"/>
        <w:spacing w:after="0" w:line="240" w:lineRule="auto"/>
        <w:ind w:left="1560"/>
        <w:jc w:val="both"/>
        <w:rPr>
          <w:rFonts w:ascii="Arial" w:eastAsia="Times New Roman" w:hAnsi="Arial" w:cs="Arial"/>
          <w:color w:val="000000"/>
          <w:lang w:eastAsia="pt-BR"/>
        </w:rPr>
      </w:pPr>
      <w:r w:rsidRPr="001A3303">
        <w:rPr>
          <w:rFonts w:ascii="Arial" w:eastAsia="Times New Roman" w:hAnsi="Arial" w:cs="Arial"/>
          <w:color w:val="000000"/>
          <w:lang w:eastAsia="pt-BR"/>
        </w:rPr>
        <w:t xml:space="preserve">I - </w:t>
      </w:r>
      <w:r w:rsidR="00BE31DB" w:rsidRPr="001A3303">
        <w:rPr>
          <w:rFonts w:ascii="Arial" w:eastAsia="Times New Roman" w:hAnsi="Arial" w:cs="Arial"/>
          <w:color w:val="000000"/>
          <w:lang w:eastAsia="pt-BR"/>
        </w:rPr>
        <w:t>Diploma de Licenciatura Plena ou Certificado de programas especiais de formação pedagógica de docentes (neste caso não serão aceitos certificados de pós-graduação), oferecido por instituição reconhecida pelo MEC: 10 (dez) pontos, sendo:</w:t>
      </w:r>
    </w:p>
    <w:p w14:paraId="1D86FC56" w14:textId="1B9ABAA4" w:rsidR="00130A29" w:rsidRPr="001A3303" w:rsidRDefault="00B75D24" w:rsidP="001E4CE7">
      <w:pPr>
        <w:shd w:val="clear" w:color="auto" w:fill="FFFFFF"/>
        <w:spacing w:after="0" w:line="240" w:lineRule="auto"/>
        <w:ind w:left="1560" w:hanging="1"/>
        <w:jc w:val="both"/>
        <w:rPr>
          <w:rFonts w:ascii="Arial" w:eastAsia="Times New Roman" w:hAnsi="Arial" w:cs="Arial"/>
          <w:lang w:eastAsia="pt-BR"/>
        </w:rPr>
      </w:pPr>
      <w:r w:rsidRPr="001A3303">
        <w:rPr>
          <w:rFonts w:ascii="Arial" w:eastAsia="Times New Roman" w:hAnsi="Arial" w:cs="Arial"/>
          <w:color w:val="000000"/>
          <w:lang w:eastAsia="pt-BR"/>
        </w:rPr>
        <w:t>a)</w:t>
      </w:r>
      <w:r w:rsidR="00BE31DB" w:rsidRPr="001A3303">
        <w:rPr>
          <w:rFonts w:ascii="Arial" w:eastAsia="Times New Roman" w:hAnsi="Arial" w:cs="Arial"/>
          <w:color w:val="000000"/>
          <w:lang w:eastAsia="pt-BR"/>
        </w:rPr>
        <w:t xml:space="preserve"> Esquema I com duração mínima de 600 (seiscentas) horas, de acordo com Portaria Ministerial 432 de 1971 ou</w:t>
      </w:r>
    </w:p>
    <w:p w14:paraId="5E8B27F6" w14:textId="12FCDE5B" w:rsidR="00130A29" w:rsidRPr="001A3303" w:rsidRDefault="00B75D24" w:rsidP="001E4CE7">
      <w:pPr>
        <w:shd w:val="clear" w:color="auto" w:fill="FFFFFF"/>
        <w:spacing w:after="0" w:line="240" w:lineRule="auto"/>
        <w:ind w:left="1560" w:hanging="1"/>
        <w:jc w:val="both"/>
        <w:rPr>
          <w:rFonts w:ascii="Arial" w:eastAsia="Times New Roman" w:hAnsi="Arial" w:cs="Arial"/>
          <w:lang w:eastAsia="pt-BR"/>
        </w:rPr>
      </w:pPr>
      <w:r w:rsidRPr="001A3303">
        <w:rPr>
          <w:rFonts w:ascii="Arial" w:eastAsia="Times New Roman" w:hAnsi="Arial" w:cs="Arial"/>
          <w:color w:val="000000"/>
          <w:lang w:eastAsia="pt-BR"/>
        </w:rPr>
        <w:t>b)</w:t>
      </w:r>
      <w:r w:rsidR="00BE31DB" w:rsidRPr="001A3303">
        <w:rPr>
          <w:rFonts w:ascii="Arial" w:eastAsia="Times New Roman" w:hAnsi="Arial" w:cs="Arial"/>
          <w:color w:val="000000"/>
          <w:lang w:eastAsia="pt-BR"/>
        </w:rPr>
        <w:t xml:space="preserve"> Formação pedagógica de Docentes com duração mínima de 5</w:t>
      </w:r>
      <w:r w:rsidR="00A45E0D" w:rsidRPr="001A3303">
        <w:rPr>
          <w:rFonts w:ascii="Arial" w:eastAsia="Times New Roman" w:hAnsi="Arial" w:cs="Arial"/>
          <w:color w:val="000000"/>
          <w:lang w:eastAsia="pt-BR"/>
        </w:rPr>
        <w:t xml:space="preserve">40 (quinhentas e </w:t>
      </w:r>
      <w:r w:rsidR="00BE31DB" w:rsidRPr="001A3303">
        <w:rPr>
          <w:rFonts w:ascii="Arial" w:eastAsia="Times New Roman" w:hAnsi="Arial" w:cs="Arial"/>
          <w:color w:val="000000"/>
          <w:lang w:eastAsia="pt-BR"/>
        </w:rPr>
        <w:t>quarenta) horas, de acordo com Resolução n</w:t>
      </w:r>
      <w:r w:rsidR="00EF4B07" w:rsidRPr="001A3303">
        <w:rPr>
          <w:rFonts w:ascii="Arial" w:eastAsia="Times New Roman" w:hAnsi="Arial" w:cs="Arial"/>
          <w:color w:val="000000"/>
          <w:lang w:eastAsia="pt-BR"/>
        </w:rPr>
        <w:t>.</w:t>
      </w:r>
      <w:r w:rsidR="00BE31DB" w:rsidRPr="001A3303">
        <w:rPr>
          <w:rFonts w:ascii="Arial" w:eastAsia="Times New Roman" w:hAnsi="Arial" w:cs="Arial"/>
          <w:color w:val="000000"/>
          <w:lang w:eastAsia="pt-BR"/>
        </w:rPr>
        <w:t>º 2, de 26 de junho de 1997 ou</w:t>
      </w:r>
    </w:p>
    <w:p w14:paraId="1B88F577" w14:textId="15951E34" w:rsidR="00130A29" w:rsidRPr="001A3303" w:rsidRDefault="00B75D24" w:rsidP="001E4CE7">
      <w:pPr>
        <w:shd w:val="clear" w:color="auto" w:fill="FFFFFF"/>
        <w:spacing w:after="0" w:line="240" w:lineRule="auto"/>
        <w:ind w:left="1560" w:hanging="1"/>
        <w:jc w:val="both"/>
        <w:rPr>
          <w:rFonts w:ascii="Arial" w:eastAsia="Times New Roman" w:hAnsi="Arial" w:cs="Arial"/>
          <w:lang w:eastAsia="pt-BR"/>
        </w:rPr>
      </w:pPr>
      <w:r w:rsidRPr="001A3303">
        <w:rPr>
          <w:rFonts w:ascii="Arial" w:eastAsia="Times New Roman" w:hAnsi="Arial" w:cs="Arial"/>
          <w:color w:val="000000"/>
          <w:lang w:eastAsia="pt-BR"/>
        </w:rPr>
        <w:t>c)</w:t>
      </w:r>
      <w:r w:rsidR="00BE31DB" w:rsidRPr="001A3303">
        <w:rPr>
          <w:rFonts w:ascii="Arial" w:eastAsia="Times New Roman" w:hAnsi="Arial" w:cs="Arial"/>
          <w:color w:val="000000"/>
          <w:lang w:eastAsia="pt-BR"/>
        </w:rPr>
        <w:t xml:space="preserve"> Formação pedagógica para graduados com duração mínima de 1</w:t>
      </w:r>
      <w:r w:rsidR="001E4CE7" w:rsidRPr="001A3303">
        <w:rPr>
          <w:rFonts w:ascii="Arial" w:eastAsia="Times New Roman" w:hAnsi="Arial" w:cs="Arial"/>
          <w:color w:val="000000"/>
          <w:lang w:eastAsia="pt-BR"/>
        </w:rPr>
        <w:t>.</w:t>
      </w:r>
      <w:r w:rsidR="00BE31DB" w:rsidRPr="001A3303">
        <w:rPr>
          <w:rFonts w:ascii="Arial" w:eastAsia="Times New Roman" w:hAnsi="Arial" w:cs="Arial"/>
          <w:color w:val="000000"/>
          <w:lang w:eastAsia="pt-BR"/>
        </w:rPr>
        <w:t>000 (mil) horas de acordo com Resolução n</w:t>
      </w:r>
      <w:r w:rsidR="00EF4B07" w:rsidRPr="001A3303">
        <w:rPr>
          <w:rFonts w:ascii="Arial" w:eastAsia="Times New Roman" w:hAnsi="Arial" w:cs="Arial"/>
          <w:color w:val="000000"/>
          <w:lang w:eastAsia="pt-BR"/>
        </w:rPr>
        <w:t>.</w:t>
      </w:r>
      <w:r w:rsidR="00BE31DB" w:rsidRPr="001A3303">
        <w:rPr>
          <w:rFonts w:ascii="Arial" w:eastAsia="Times New Roman" w:hAnsi="Arial" w:cs="Arial"/>
          <w:color w:val="000000"/>
          <w:lang w:eastAsia="pt-BR"/>
        </w:rPr>
        <w:t>º 2, de 1º de julho de 2015.</w:t>
      </w:r>
    </w:p>
    <w:p w14:paraId="65F99E61" w14:textId="77777777" w:rsidR="0001253D" w:rsidRPr="001A3303" w:rsidRDefault="0001253D" w:rsidP="00727BE4">
      <w:pPr>
        <w:spacing w:after="0" w:line="240" w:lineRule="auto"/>
        <w:ind w:left="1560" w:hanging="851"/>
        <w:jc w:val="both"/>
        <w:rPr>
          <w:rFonts w:ascii="Arial" w:eastAsia="Times New Roman" w:hAnsi="Arial" w:cs="Arial"/>
          <w:color w:val="000000"/>
          <w:lang w:eastAsia="pt-BR"/>
        </w:rPr>
      </w:pPr>
    </w:p>
    <w:p w14:paraId="068A9764" w14:textId="421B4F02" w:rsidR="00130A29" w:rsidRPr="001A3303" w:rsidRDefault="00B75D24" w:rsidP="001E4CE7">
      <w:pPr>
        <w:spacing w:after="0" w:line="240" w:lineRule="auto"/>
        <w:ind w:left="1560"/>
        <w:jc w:val="both"/>
        <w:rPr>
          <w:rFonts w:ascii="Arial" w:eastAsia="Times New Roman" w:hAnsi="Arial" w:cs="Arial"/>
          <w:lang w:eastAsia="pt-BR"/>
        </w:rPr>
      </w:pPr>
      <w:r w:rsidRPr="001A3303">
        <w:rPr>
          <w:rFonts w:ascii="Arial" w:eastAsia="Times New Roman" w:hAnsi="Arial" w:cs="Arial"/>
          <w:color w:val="000000"/>
          <w:lang w:eastAsia="pt-BR"/>
        </w:rPr>
        <w:lastRenderedPageBreak/>
        <w:t xml:space="preserve">II - </w:t>
      </w:r>
      <w:r w:rsidR="00BE31DB" w:rsidRPr="001A3303">
        <w:rPr>
          <w:rFonts w:ascii="Arial" w:eastAsia="Times New Roman" w:hAnsi="Arial" w:cs="Arial"/>
          <w:color w:val="000000"/>
          <w:lang w:eastAsia="pt-BR"/>
        </w:rPr>
        <w:t xml:space="preserve">Experiência Docente (sala de aula) em estabelecimento de ensino formal, comprovada mediante anotações na Carteira de Trabalho (entregar fotocópias das páginas da CTPS constando: identificação do empregado; contrato de trabalho com a identificação do cargo/emprego; anotação do início e término do contrato ou declaração da Escola informando que o contrato continua vigente), ou Contrato de Trabalho, ou Certidão de Tempo de Serviço, ou Declaração com identificação completa da Instituição e do representante legal (indicando a data de início e término da contagem, especificando o respectivo tempo de serviço). O tempo de Experiência Docente não será computado cumulativamente, no caso do exercício das atividades em períodos concomitantes: 02 (dois) pontos a cada ano, limitado a </w:t>
      </w:r>
      <w:r w:rsidR="00BE31DB" w:rsidRPr="001A3303">
        <w:rPr>
          <w:rFonts w:ascii="Arial" w:eastAsia="Times New Roman" w:hAnsi="Arial" w:cs="Arial"/>
          <w:b/>
          <w:bCs/>
          <w:color w:val="000000"/>
          <w:lang w:eastAsia="pt-BR"/>
        </w:rPr>
        <w:t>10 (dez) pontos</w:t>
      </w:r>
      <w:r w:rsidR="00BE31DB" w:rsidRPr="001A3303">
        <w:rPr>
          <w:rFonts w:ascii="Arial" w:eastAsia="Times New Roman" w:hAnsi="Arial" w:cs="Arial"/>
          <w:color w:val="000000"/>
          <w:lang w:eastAsia="pt-BR"/>
        </w:rPr>
        <w:t>.</w:t>
      </w:r>
    </w:p>
    <w:p w14:paraId="2EB6448B" w14:textId="459944EC" w:rsidR="00130A29" w:rsidRPr="001A3303" w:rsidRDefault="00BE31DB" w:rsidP="0001253D">
      <w:pPr>
        <w:spacing w:after="0" w:line="240" w:lineRule="auto"/>
        <w:jc w:val="both"/>
        <w:rPr>
          <w:rFonts w:ascii="Arial" w:eastAsia="Times New Roman" w:hAnsi="Arial" w:cs="Arial"/>
          <w:lang w:eastAsia="pt-BR"/>
        </w:rPr>
      </w:pPr>
      <w:r w:rsidRPr="001A3303">
        <w:rPr>
          <w:rFonts w:ascii="Arial" w:eastAsia="Times New Roman" w:hAnsi="Arial" w:cs="Arial"/>
          <w:color w:val="000000"/>
          <w:lang w:eastAsia="pt-BR"/>
        </w:rPr>
        <w:t xml:space="preserve"> </w:t>
      </w:r>
    </w:p>
    <w:p w14:paraId="21704ACF" w14:textId="1F2905E1" w:rsidR="00130A29" w:rsidRPr="001A3303" w:rsidRDefault="00BE31DB">
      <w:pPr>
        <w:spacing w:after="0" w:line="240" w:lineRule="auto"/>
        <w:ind w:left="740" w:hanging="800"/>
        <w:jc w:val="both"/>
        <w:rPr>
          <w:rFonts w:ascii="Arial" w:eastAsia="Times New Roman" w:hAnsi="Arial" w:cs="Arial"/>
          <w:color w:val="000000"/>
          <w:lang w:eastAsia="pt-BR"/>
        </w:rPr>
      </w:pPr>
      <w:r w:rsidRPr="001A3303">
        <w:rPr>
          <w:rFonts w:ascii="Arial" w:eastAsia="Times New Roman" w:hAnsi="Arial" w:cs="Arial"/>
          <w:color w:val="000000"/>
          <w:lang w:eastAsia="pt-BR"/>
        </w:rPr>
        <w:t>5.3.</w:t>
      </w:r>
      <w:r w:rsidR="00E118CB" w:rsidRPr="001A3303">
        <w:rPr>
          <w:rFonts w:ascii="Arial" w:eastAsia="Times New Roman" w:hAnsi="Arial" w:cs="Arial"/>
          <w:color w:val="000000"/>
          <w:lang w:eastAsia="pt-BR"/>
        </w:rPr>
        <w:t>2</w:t>
      </w:r>
      <w:r w:rsidRPr="001A3303">
        <w:rPr>
          <w:rFonts w:ascii="Arial" w:eastAsia="Times New Roman" w:hAnsi="Arial" w:cs="Arial"/>
          <w:color w:val="000000"/>
          <w:lang w:eastAsia="pt-BR"/>
        </w:rPr>
        <w:t xml:space="preserve"> </w:t>
      </w:r>
      <w:r w:rsidRPr="001A3303">
        <w:rPr>
          <w:rFonts w:ascii="Arial" w:eastAsia="Times New Roman" w:hAnsi="Arial" w:cs="Arial"/>
          <w:color w:val="000000"/>
          <w:lang w:eastAsia="pt-BR"/>
        </w:rPr>
        <w:tab/>
        <w:t>O Resultado da Avaliação Curricular será divulgado conforme CRONOGRAMA, objeto do Anexo II deste Edital.</w:t>
      </w:r>
    </w:p>
    <w:p w14:paraId="2B88148A" w14:textId="1E88B426" w:rsidR="00B75D24" w:rsidRPr="001A3303" w:rsidRDefault="00B75D24">
      <w:pPr>
        <w:spacing w:after="0" w:line="240" w:lineRule="auto"/>
        <w:ind w:left="740" w:hanging="800"/>
        <w:jc w:val="both"/>
        <w:rPr>
          <w:rFonts w:ascii="Arial" w:eastAsia="Times New Roman" w:hAnsi="Arial" w:cs="Arial"/>
          <w:color w:val="000000"/>
          <w:lang w:eastAsia="pt-BR"/>
        </w:rPr>
      </w:pPr>
    </w:p>
    <w:p w14:paraId="7D73CA40" w14:textId="5BED424E" w:rsidR="00B75D24" w:rsidRPr="001A3303" w:rsidRDefault="00B75D24">
      <w:pPr>
        <w:spacing w:after="0" w:line="240" w:lineRule="auto"/>
        <w:ind w:left="740" w:hanging="800"/>
        <w:jc w:val="both"/>
        <w:rPr>
          <w:rFonts w:ascii="Arial" w:eastAsia="Times New Roman" w:hAnsi="Arial" w:cs="Arial"/>
          <w:color w:val="000000"/>
          <w:lang w:eastAsia="pt-BR"/>
        </w:rPr>
      </w:pPr>
      <w:r w:rsidRPr="001A3303">
        <w:rPr>
          <w:rFonts w:ascii="Arial" w:eastAsia="Times New Roman" w:hAnsi="Arial" w:cs="Arial"/>
          <w:color w:val="000000"/>
          <w:lang w:eastAsia="pt-BR"/>
        </w:rPr>
        <w:t>5.3.</w:t>
      </w:r>
      <w:r w:rsidR="00E118CB" w:rsidRPr="001A3303">
        <w:rPr>
          <w:rFonts w:ascii="Arial" w:eastAsia="Times New Roman" w:hAnsi="Arial" w:cs="Arial"/>
          <w:color w:val="000000"/>
          <w:lang w:eastAsia="pt-BR"/>
        </w:rPr>
        <w:t>3</w:t>
      </w:r>
      <w:r w:rsidRPr="001A3303">
        <w:rPr>
          <w:rFonts w:ascii="Arial" w:eastAsia="Times New Roman" w:hAnsi="Arial" w:cs="Arial"/>
          <w:color w:val="000000"/>
          <w:lang w:eastAsia="pt-BR"/>
        </w:rPr>
        <w:t xml:space="preserve"> </w:t>
      </w:r>
      <w:r w:rsidRPr="001A3303">
        <w:rPr>
          <w:rFonts w:ascii="Arial" w:eastAsia="Times New Roman" w:hAnsi="Arial" w:cs="Arial"/>
          <w:color w:val="000000"/>
          <w:lang w:eastAsia="pt-BR"/>
        </w:rPr>
        <w:tab/>
        <w:t>Para fins de análise de avaliação curricular na prova de títulos, vamos aplicar, por analogia, as orientações do O</w:t>
      </w:r>
      <w:r w:rsidR="00C436D4" w:rsidRPr="001A3303">
        <w:rPr>
          <w:rFonts w:ascii="Arial" w:eastAsia="Times New Roman" w:hAnsi="Arial" w:cs="Arial"/>
          <w:color w:val="000000"/>
          <w:lang w:eastAsia="pt-BR"/>
        </w:rPr>
        <w:t xml:space="preserve">fício Circular </w:t>
      </w:r>
      <w:r w:rsidRPr="001A3303">
        <w:rPr>
          <w:rFonts w:ascii="Arial" w:eastAsia="Times New Roman" w:hAnsi="Arial" w:cs="Arial"/>
          <w:color w:val="000000"/>
          <w:lang w:eastAsia="pt-BR"/>
        </w:rPr>
        <w:t>SEI n</w:t>
      </w:r>
      <w:r w:rsidR="004B5D11" w:rsidRPr="001A3303">
        <w:rPr>
          <w:rFonts w:ascii="Arial" w:eastAsia="Times New Roman" w:hAnsi="Arial" w:cs="Arial"/>
          <w:color w:val="000000"/>
          <w:lang w:eastAsia="pt-BR"/>
        </w:rPr>
        <w:t>.º</w:t>
      </w:r>
      <w:r w:rsidRPr="001A3303">
        <w:rPr>
          <w:rFonts w:ascii="Arial" w:eastAsia="Times New Roman" w:hAnsi="Arial" w:cs="Arial"/>
          <w:color w:val="000000"/>
          <w:lang w:eastAsia="pt-BR"/>
        </w:rPr>
        <w:t xml:space="preserve"> 2/2019/CGCAR ASSES/CGCAR/DESEN/SGP/SEDGG</w:t>
      </w:r>
      <w:r w:rsidR="00C436D4" w:rsidRPr="001A3303">
        <w:rPr>
          <w:rFonts w:ascii="Arial" w:eastAsia="Times New Roman" w:hAnsi="Arial" w:cs="Arial"/>
          <w:color w:val="000000"/>
          <w:lang w:eastAsia="pt-BR"/>
        </w:rPr>
        <w:t xml:space="preserve"> </w:t>
      </w:r>
      <w:r w:rsidRPr="001A3303">
        <w:rPr>
          <w:rFonts w:ascii="Arial" w:eastAsia="Times New Roman" w:hAnsi="Arial" w:cs="Arial"/>
          <w:color w:val="000000"/>
          <w:lang w:eastAsia="pt-BR"/>
        </w:rPr>
        <w:t>- ME quanto à comprovação de titulação. Dessa forma, o candidato poderá apresentar, alternativamente, documento formal expedido pela instituição de ensino responsável que declare expressamente (i) a conclusão efetiva de curso reconhecido pelo MEC, (</w:t>
      </w:r>
      <w:proofErr w:type="spellStart"/>
      <w:r w:rsidRPr="001A3303">
        <w:rPr>
          <w:rFonts w:ascii="Arial" w:eastAsia="Times New Roman" w:hAnsi="Arial" w:cs="Arial"/>
          <w:color w:val="000000"/>
          <w:lang w:eastAsia="pt-BR"/>
        </w:rPr>
        <w:t>ii</w:t>
      </w:r>
      <w:proofErr w:type="spellEnd"/>
      <w:r w:rsidRPr="001A3303">
        <w:rPr>
          <w:rFonts w:ascii="Arial" w:eastAsia="Times New Roman" w:hAnsi="Arial" w:cs="Arial"/>
          <w:color w:val="000000"/>
          <w:lang w:eastAsia="pt-BR"/>
        </w:rPr>
        <w:t>) a aprovação do interessado e (</w:t>
      </w:r>
      <w:proofErr w:type="spellStart"/>
      <w:r w:rsidRPr="001A3303">
        <w:rPr>
          <w:rFonts w:ascii="Arial" w:eastAsia="Times New Roman" w:hAnsi="Arial" w:cs="Arial"/>
          <w:color w:val="000000"/>
          <w:lang w:eastAsia="pt-BR"/>
        </w:rPr>
        <w:t>iii</w:t>
      </w:r>
      <w:proofErr w:type="spellEnd"/>
      <w:r w:rsidRPr="001A3303">
        <w:rPr>
          <w:rFonts w:ascii="Arial" w:eastAsia="Times New Roman" w:hAnsi="Arial" w:cs="Arial"/>
          <w:color w:val="000000"/>
          <w:lang w:eastAsia="pt-BR"/>
        </w:rPr>
        <w:t>) a inexistência de qualquer pendência para a aquisição da titulação, (</w:t>
      </w:r>
      <w:proofErr w:type="spellStart"/>
      <w:r w:rsidRPr="001A3303">
        <w:rPr>
          <w:rFonts w:ascii="Arial" w:eastAsia="Times New Roman" w:hAnsi="Arial" w:cs="Arial"/>
          <w:color w:val="000000"/>
          <w:lang w:eastAsia="pt-BR"/>
        </w:rPr>
        <w:t>iv</w:t>
      </w:r>
      <w:proofErr w:type="spellEnd"/>
      <w:r w:rsidRPr="001A3303">
        <w:rPr>
          <w:rFonts w:ascii="Arial" w:eastAsia="Times New Roman" w:hAnsi="Arial" w:cs="Arial"/>
          <w:color w:val="000000"/>
          <w:lang w:eastAsia="pt-BR"/>
        </w:rPr>
        <w:t>) acompanhado de comprovante de início de expedição e registro do respectivo certificado ou diploma.</w:t>
      </w:r>
    </w:p>
    <w:p w14:paraId="253EBBB8" w14:textId="77777777" w:rsidR="00146332" w:rsidRPr="001A3303" w:rsidRDefault="00146332">
      <w:pPr>
        <w:spacing w:after="0" w:line="240" w:lineRule="auto"/>
        <w:ind w:left="740" w:hanging="800"/>
        <w:jc w:val="both"/>
        <w:rPr>
          <w:rFonts w:ascii="Arial" w:eastAsia="Times New Roman" w:hAnsi="Arial" w:cs="Arial"/>
          <w:lang w:eastAsia="pt-BR"/>
        </w:rPr>
      </w:pPr>
    </w:p>
    <w:p w14:paraId="30EE5DEB" w14:textId="77777777" w:rsidR="00146332" w:rsidRPr="001A3303" w:rsidRDefault="00146332">
      <w:pPr>
        <w:spacing w:after="0" w:line="240" w:lineRule="auto"/>
        <w:ind w:left="740" w:hanging="800"/>
        <w:jc w:val="both"/>
        <w:rPr>
          <w:rFonts w:ascii="Arial" w:eastAsia="Times New Roman" w:hAnsi="Arial" w:cs="Arial"/>
          <w:lang w:eastAsia="pt-BR"/>
        </w:rPr>
      </w:pPr>
    </w:p>
    <w:p w14:paraId="59775EBA" w14:textId="23F5F624" w:rsidR="00130A29" w:rsidRPr="001A3303" w:rsidRDefault="00BE31DB">
      <w:pPr>
        <w:spacing w:after="0" w:line="240" w:lineRule="auto"/>
        <w:jc w:val="both"/>
        <w:rPr>
          <w:rFonts w:ascii="Arial" w:eastAsia="Times New Roman" w:hAnsi="Arial" w:cs="Arial"/>
          <w:lang w:eastAsia="pt-BR"/>
        </w:rPr>
      </w:pPr>
      <w:r w:rsidRPr="001A3303">
        <w:rPr>
          <w:rFonts w:ascii="Arial" w:eastAsia="Times New Roman" w:hAnsi="Arial" w:cs="Arial"/>
          <w:b/>
          <w:bCs/>
          <w:color w:val="000000"/>
          <w:shd w:val="clear" w:color="auto" w:fill="D9D9D9"/>
          <w:lang w:eastAsia="pt-BR"/>
        </w:rPr>
        <w:t>6</w:t>
      </w:r>
      <w:r w:rsidR="0001253D" w:rsidRPr="001A3303">
        <w:rPr>
          <w:rFonts w:ascii="Arial" w:eastAsia="Times New Roman" w:hAnsi="Arial" w:cs="Arial"/>
          <w:b/>
          <w:bCs/>
          <w:color w:val="000000"/>
          <w:shd w:val="clear" w:color="auto" w:fill="D9D9D9"/>
          <w:lang w:eastAsia="pt-BR"/>
        </w:rPr>
        <w:t>.</w:t>
      </w:r>
      <w:r w:rsidRPr="001A3303">
        <w:rPr>
          <w:rFonts w:ascii="Arial" w:eastAsia="Times New Roman" w:hAnsi="Arial" w:cs="Arial"/>
          <w:b/>
          <w:bCs/>
          <w:color w:val="000000"/>
          <w:shd w:val="clear" w:color="auto" w:fill="D9D9D9"/>
          <w:lang w:eastAsia="pt-BR"/>
        </w:rPr>
        <w:t xml:space="preserve"> DA HOMOLOGAÇÃO E CLASSIFICAÇÃO</w:t>
      </w:r>
    </w:p>
    <w:p w14:paraId="5379F7AF" w14:textId="77777777" w:rsidR="00130A29" w:rsidRPr="001A3303" w:rsidRDefault="00BE31DB">
      <w:pPr>
        <w:spacing w:after="0" w:line="240" w:lineRule="auto"/>
        <w:jc w:val="both"/>
        <w:rPr>
          <w:rFonts w:ascii="Arial" w:eastAsia="Times New Roman" w:hAnsi="Arial" w:cs="Arial"/>
          <w:lang w:eastAsia="pt-BR"/>
        </w:rPr>
      </w:pPr>
      <w:r w:rsidRPr="001A3303">
        <w:rPr>
          <w:rFonts w:ascii="Arial" w:eastAsia="Times New Roman" w:hAnsi="Arial" w:cs="Arial"/>
          <w:b/>
          <w:bCs/>
          <w:color w:val="000000"/>
          <w:lang w:eastAsia="pt-BR"/>
        </w:rPr>
        <w:t xml:space="preserve"> </w:t>
      </w:r>
    </w:p>
    <w:p w14:paraId="091FE6EB" w14:textId="54971C35" w:rsidR="00130A29" w:rsidRPr="001A3303" w:rsidRDefault="00BE31DB">
      <w:pPr>
        <w:spacing w:after="0" w:line="240" w:lineRule="auto"/>
        <w:ind w:hanging="740"/>
        <w:jc w:val="both"/>
        <w:rPr>
          <w:rFonts w:ascii="Arial" w:hAnsi="Arial" w:cs="Arial"/>
        </w:rPr>
      </w:pPr>
      <w:r w:rsidRPr="001A3303">
        <w:rPr>
          <w:rFonts w:ascii="Arial" w:eastAsia="Times New Roman" w:hAnsi="Arial" w:cs="Arial"/>
          <w:color w:val="000000"/>
          <w:lang w:eastAsia="pt-BR"/>
        </w:rPr>
        <w:t>6.1   </w:t>
      </w:r>
      <w:r w:rsidRPr="001A3303">
        <w:rPr>
          <w:rFonts w:ascii="Arial" w:eastAsia="Times New Roman" w:hAnsi="Arial" w:cs="Arial"/>
          <w:color w:val="000000"/>
          <w:lang w:eastAsia="pt-BR"/>
        </w:rPr>
        <w:tab/>
        <w:t>O Resultado Final será divulgado no site</w:t>
      </w:r>
      <w:r w:rsidR="000235C8" w:rsidRPr="001A3303">
        <w:rPr>
          <w:rFonts w:ascii="Arial" w:eastAsia="Times New Roman" w:hAnsi="Arial" w:cs="Arial"/>
          <w:color w:val="000000"/>
          <w:lang w:eastAsia="pt-BR"/>
        </w:rPr>
        <w:t xml:space="preserve">: </w:t>
      </w:r>
      <w:hyperlink r:id="rId16" w:history="1">
        <w:r w:rsidR="000235C8" w:rsidRPr="001A3303">
          <w:rPr>
            <w:rStyle w:val="Hyperlink"/>
            <w:rFonts w:ascii="Arial" w:eastAsia="Times New Roman" w:hAnsi="Arial" w:cs="Arial"/>
            <w:lang w:eastAsia="pt-BR"/>
          </w:rPr>
          <w:t>www.ifsudestemg.edu.br/concursos</w:t>
        </w:r>
      </w:hyperlink>
      <w:r w:rsidRPr="001A3303">
        <w:rPr>
          <w:rFonts w:ascii="Arial" w:eastAsia="Times New Roman" w:hAnsi="Arial" w:cs="Arial"/>
          <w:color w:val="000000"/>
          <w:lang w:eastAsia="pt-BR"/>
        </w:rPr>
        <w:t>, de acordo com o CRONOGRAMA, objeto do Anexo II deste Edital.</w:t>
      </w:r>
    </w:p>
    <w:p w14:paraId="27EA7FE4" w14:textId="77777777" w:rsidR="00130A29" w:rsidRPr="001A3303" w:rsidRDefault="00BE31DB">
      <w:pPr>
        <w:spacing w:after="0" w:line="240" w:lineRule="auto"/>
        <w:ind w:hanging="740"/>
        <w:jc w:val="both"/>
        <w:rPr>
          <w:rFonts w:ascii="Arial" w:eastAsia="Times New Roman" w:hAnsi="Arial" w:cs="Arial"/>
          <w:lang w:eastAsia="pt-BR"/>
        </w:rPr>
      </w:pPr>
      <w:r w:rsidRPr="001A3303">
        <w:rPr>
          <w:rFonts w:ascii="Arial" w:eastAsia="Times New Roman" w:hAnsi="Arial" w:cs="Arial"/>
          <w:color w:val="000000"/>
          <w:lang w:eastAsia="pt-BR"/>
        </w:rPr>
        <w:t xml:space="preserve"> </w:t>
      </w:r>
    </w:p>
    <w:p w14:paraId="6A392258" w14:textId="3B706A5E" w:rsidR="00130A29" w:rsidRPr="001A3303" w:rsidRDefault="00BE31DB">
      <w:pPr>
        <w:spacing w:after="0" w:line="240" w:lineRule="auto"/>
        <w:ind w:hanging="740"/>
        <w:jc w:val="both"/>
        <w:rPr>
          <w:rFonts w:ascii="Arial" w:eastAsia="Times New Roman" w:hAnsi="Arial" w:cs="Arial"/>
          <w:lang w:eastAsia="pt-BR"/>
        </w:rPr>
      </w:pPr>
      <w:r w:rsidRPr="001A3303">
        <w:rPr>
          <w:rFonts w:ascii="Arial" w:eastAsia="Times New Roman" w:hAnsi="Arial" w:cs="Arial"/>
          <w:color w:val="000000"/>
          <w:lang w:eastAsia="pt-BR"/>
        </w:rPr>
        <w:t>6.2   </w:t>
      </w:r>
      <w:r w:rsidRPr="001A3303">
        <w:rPr>
          <w:rFonts w:ascii="Arial" w:eastAsia="Times New Roman" w:hAnsi="Arial" w:cs="Arial"/>
          <w:color w:val="000000"/>
          <w:lang w:eastAsia="pt-BR"/>
        </w:rPr>
        <w:tab/>
        <w:t>A pontuação final de cada candidato será o resultado da somatória dos pontos obtidos na etapa do processo.</w:t>
      </w:r>
    </w:p>
    <w:p w14:paraId="2CE785FA" w14:textId="77777777" w:rsidR="00130A29" w:rsidRPr="001A3303" w:rsidRDefault="00BE31DB">
      <w:pPr>
        <w:spacing w:after="0" w:line="240" w:lineRule="auto"/>
        <w:ind w:hanging="740"/>
        <w:rPr>
          <w:rFonts w:ascii="Arial" w:eastAsia="Times New Roman" w:hAnsi="Arial" w:cs="Arial"/>
          <w:lang w:eastAsia="pt-BR"/>
        </w:rPr>
      </w:pPr>
      <w:r w:rsidRPr="001A3303">
        <w:rPr>
          <w:rFonts w:ascii="Arial" w:eastAsia="Times New Roman" w:hAnsi="Arial" w:cs="Arial"/>
          <w:color w:val="000000"/>
          <w:lang w:eastAsia="pt-BR"/>
        </w:rPr>
        <w:t xml:space="preserve"> </w:t>
      </w:r>
    </w:p>
    <w:p w14:paraId="490B92E6" w14:textId="77777777" w:rsidR="00130A29" w:rsidRPr="001A3303" w:rsidRDefault="00BE31DB">
      <w:pPr>
        <w:spacing w:after="0" w:line="240" w:lineRule="auto"/>
        <w:ind w:hanging="740"/>
        <w:jc w:val="both"/>
        <w:rPr>
          <w:rFonts w:ascii="Arial" w:eastAsia="Times New Roman" w:hAnsi="Arial" w:cs="Arial"/>
          <w:lang w:eastAsia="pt-BR"/>
        </w:rPr>
      </w:pPr>
      <w:r w:rsidRPr="001A3303">
        <w:rPr>
          <w:rFonts w:ascii="Arial" w:eastAsia="Times New Roman" w:hAnsi="Arial" w:cs="Arial"/>
          <w:color w:val="000000"/>
          <w:lang w:eastAsia="pt-BR"/>
        </w:rPr>
        <w:t>6.3   </w:t>
      </w:r>
      <w:r w:rsidRPr="001A3303">
        <w:rPr>
          <w:rFonts w:ascii="Arial" w:eastAsia="Times New Roman" w:hAnsi="Arial" w:cs="Arial"/>
          <w:color w:val="000000"/>
          <w:lang w:eastAsia="pt-BR"/>
        </w:rPr>
        <w:tab/>
        <w:t>A Homologação do Resultado Final será feita pelo Reitor e publicada no DOU.</w:t>
      </w:r>
    </w:p>
    <w:p w14:paraId="5C0F5B8B" w14:textId="77777777" w:rsidR="00130A29" w:rsidRPr="001A3303" w:rsidRDefault="00BE31DB">
      <w:pPr>
        <w:spacing w:after="0" w:line="240" w:lineRule="auto"/>
        <w:ind w:hanging="740"/>
        <w:jc w:val="both"/>
        <w:rPr>
          <w:rFonts w:ascii="Arial" w:eastAsia="Times New Roman" w:hAnsi="Arial" w:cs="Arial"/>
          <w:lang w:eastAsia="pt-BR"/>
        </w:rPr>
      </w:pPr>
      <w:r w:rsidRPr="001A3303">
        <w:rPr>
          <w:rFonts w:ascii="Arial" w:eastAsia="Times New Roman" w:hAnsi="Arial" w:cs="Arial"/>
          <w:color w:val="000000"/>
          <w:lang w:eastAsia="pt-BR"/>
        </w:rPr>
        <w:t xml:space="preserve"> </w:t>
      </w:r>
    </w:p>
    <w:p w14:paraId="5437C31B" w14:textId="77777777" w:rsidR="00130A29" w:rsidRPr="001A3303" w:rsidRDefault="00BE31DB">
      <w:pPr>
        <w:spacing w:after="0" w:line="240" w:lineRule="auto"/>
        <w:ind w:hanging="740"/>
        <w:jc w:val="both"/>
        <w:rPr>
          <w:rFonts w:ascii="Arial" w:eastAsia="Times New Roman" w:hAnsi="Arial" w:cs="Arial"/>
          <w:lang w:eastAsia="pt-BR"/>
        </w:rPr>
      </w:pPr>
      <w:r w:rsidRPr="001A3303">
        <w:rPr>
          <w:rFonts w:ascii="Arial" w:eastAsia="Times New Roman" w:hAnsi="Arial" w:cs="Arial"/>
          <w:color w:val="000000"/>
          <w:lang w:eastAsia="pt-BR"/>
        </w:rPr>
        <w:t>6.4   </w:t>
      </w:r>
      <w:r w:rsidRPr="001A3303">
        <w:rPr>
          <w:rFonts w:ascii="Arial" w:eastAsia="Times New Roman" w:hAnsi="Arial" w:cs="Arial"/>
          <w:color w:val="000000"/>
          <w:lang w:eastAsia="pt-BR"/>
        </w:rPr>
        <w:tab/>
        <w:t>Em caso de empate no Resultado Final, serão utilizados os seguintes critérios para desempate:</w:t>
      </w:r>
    </w:p>
    <w:p w14:paraId="7A44B3F4" w14:textId="77777777" w:rsidR="00130A29" w:rsidRPr="001A3303" w:rsidRDefault="00BE31DB">
      <w:pPr>
        <w:spacing w:after="0" w:line="240" w:lineRule="auto"/>
        <w:ind w:hanging="740"/>
        <w:jc w:val="both"/>
        <w:rPr>
          <w:rFonts w:ascii="Arial" w:eastAsia="Times New Roman" w:hAnsi="Arial" w:cs="Arial"/>
          <w:lang w:eastAsia="pt-BR"/>
        </w:rPr>
      </w:pPr>
      <w:r w:rsidRPr="001A3303">
        <w:rPr>
          <w:rFonts w:ascii="Arial" w:eastAsia="Times New Roman" w:hAnsi="Arial" w:cs="Arial"/>
          <w:color w:val="000000"/>
          <w:lang w:eastAsia="pt-BR"/>
        </w:rPr>
        <w:t xml:space="preserve"> </w:t>
      </w:r>
    </w:p>
    <w:p w14:paraId="38B88CFB" w14:textId="2ED445FF" w:rsidR="00130A29" w:rsidRPr="001A3303" w:rsidRDefault="00BE31DB" w:rsidP="00E118CB">
      <w:pPr>
        <w:spacing w:after="0" w:line="240" w:lineRule="auto"/>
        <w:ind w:left="740" w:hanging="740"/>
        <w:jc w:val="both"/>
        <w:rPr>
          <w:rFonts w:ascii="Arial" w:eastAsia="Times New Roman" w:hAnsi="Arial" w:cs="Arial"/>
          <w:lang w:eastAsia="pt-BR"/>
        </w:rPr>
      </w:pPr>
      <w:r w:rsidRPr="001A3303">
        <w:rPr>
          <w:rFonts w:ascii="Arial" w:eastAsia="Times New Roman" w:hAnsi="Arial" w:cs="Arial"/>
          <w:color w:val="000000"/>
          <w:lang w:eastAsia="pt-BR"/>
        </w:rPr>
        <w:t xml:space="preserve">6.4.1 </w:t>
      </w:r>
      <w:r w:rsidRPr="001A3303">
        <w:rPr>
          <w:rFonts w:ascii="Arial" w:eastAsia="Times New Roman" w:hAnsi="Arial" w:cs="Arial"/>
          <w:color w:val="000000"/>
          <w:lang w:eastAsia="pt-BR"/>
        </w:rPr>
        <w:tab/>
        <w:t xml:space="preserve">Candidato de idade mais elevada nos termos da Lei </w:t>
      </w:r>
      <w:r w:rsidR="004B5D11" w:rsidRPr="001A3303">
        <w:rPr>
          <w:rFonts w:ascii="Arial" w:eastAsia="Times New Roman" w:hAnsi="Arial" w:cs="Arial"/>
          <w:color w:val="000000"/>
          <w:lang w:eastAsia="pt-BR"/>
        </w:rPr>
        <w:t xml:space="preserve">n.º </w:t>
      </w:r>
      <w:r w:rsidRPr="001A3303">
        <w:rPr>
          <w:rFonts w:ascii="Arial" w:eastAsia="Times New Roman" w:hAnsi="Arial" w:cs="Arial"/>
          <w:color w:val="000000"/>
          <w:lang w:eastAsia="pt-BR"/>
        </w:rPr>
        <w:t>10.741/2003;</w:t>
      </w:r>
    </w:p>
    <w:p w14:paraId="1B053E0C" w14:textId="7E01EFD2" w:rsidR="00130A29" w:rsidRPr="001A3303" w:rsidRDefault="00BE31DB" w:rsidP="00E118CB">
      <w:pPr>
        <w:spacing w:after="0" w:line="240" w:lineRule="auto"/>
        <w:ind w:left="740" w:hanging="740"/>
        <w:jc w:val="both"/>
        <w:rPr>
          <w:rFonts w:ascii="Arial" w:eastAsia="Times New Roman" w:hAnsi="Arial" w:cs="Arial"/>
          <w:lang w:eastAsia="pt-BR"/>
        </w:rPr>
      </w:pPr>
      <w:r w:rsidRPr="001A3303">
        <w:rPr>
          <w:rFonts w:ascii="Arial" w:eastAsia="Times New Roman" w:hAnsi="Arial" w:cs="Arial"/>
          <w:color w:val="000000"/>
          <w:lang w:eastAsia="pt-BR"/>
        </w:rPr>
        <w:t>6.4.2</w:t>
      </w:r>
      <w:r w:rsidRPr="001A3303">
        <w:rPr>
          <w:rFonts w:ascii="Arial" w:eastAsia="Times New Roman" w:hAnsi="Arial" w:cs="Arial"/>
          <w:color w:val="000000"/>
          <w:lang w:eastAsia="pt-BR"/>
        </w:rPr>
        <w:tab/>
        <w:t>Ter participado como jurado (Art</w:t>
      </w:r>
      <w:r w:rsidR="004B5D11" w:rsidRPr="001A3303">
        <w:rPr>
          <w:rFonts w:ascii="Arial" w:eastAsia="Times New Roman" w:hAnsi="Arial" w:cs="Arial"/>
          <w:color w:val="000000"/>
          <w:lang w:eastAsia="pt-BR"/>
        </w:rPr>
        <w:t>.</w:t>
      </w:r>
      <w:r w:rsidRPr="001A3303">
        <w:rPr>
          <w:rFonts w:ascii="Arial" w:eastAsia="Times New Roman" w:hAnsi="Arial" w:cs="Arial"/>
          <w:color w:val="000000"/>
          <w:lang w:eastAsia="pt-BR"/>
        </w:rPr>
        <w:t xml:space="preserve"> 440 do Código do Processo Penal)</w:t>
      </w:r>
    </w:p>
    <w:p w14:paraId="332A0310" w14:textId="7D500D57" w:rsidR="00130A29" w:rsidRPr="001A3303" w:rsidRDefault="00BE31DB" w:rsidP="00E118CB">
      <w:pPr>
        <w:spacing w:after="0" w:line="240" w:lineRule="auto"/>
        <w:ind w:left="740" w:hanging="740"/>
        <w:jc w:val="both"/>
        <w:rPr>
          <w:rFonts w:ascii="Arial" w:eastAsia="Times New Roman" w:hAnsi="Arial" w:cs="Arial"/>
          <w:lang w:eastAsia="pt-BR"/>
        </w:rPr>
      </w:pPr>
      <w:r w:rsidRPr="001A3303">
        <w:rPr>
          <w:rFonts w:ascii="Arial" w:eastAsia="Times New Roman" w:hAnsi="Arial" w:cs="Arial"/>
          <w:color w:val="000000"/>
          <w:lang w:eastAsia="pt-BR"/>
        </w:rPr>
        <w:t>6.4.3</w:t>
      </w:r>
      <w:r w:rsidRPr="001A3303">
        <w:rPr>
          <w:rFonts w:ascii="Arial" w:eastAsia="Times New Roman" w:hAnsi="Arial" w:cs="Arial"/>
          <w:color w:val="000000"/>
          <w:lang w:eastAsia="pt-BR"/>
        </w:rPr>
        <w:tab/>
      </w:r>
      <w:r w:rsidR="00BE102D" w:rsidRPr="001A3303">
        <w:rPr>
          <w:rFonts w:ascii="Arial" w:eastAsia="Times New Roman" w:hAnsi="Arial" w:cs="Arial"/>
          <w:color w:val="000000"/>
          <w:lang w:eastAsia="pt-BR"/>
        </w:rPr>
        <w:t>Mais h</w:t>
      </w:r>
      <w:r w:rsidR="00BE102D" w:rsidRPr="001A3303">
        <w:rPr>
          <w:rFonts w:ascii="Arial" w:hAnsi="Arial" w:cs="Arial"/>
        </w:rPr>
        <w:t>oras de atividades voluntárias poderão ser aproveitadas como critério de desempate em concursos públicos da administração pública direta, autárquica e fundacional, desde que apresentado certificado emitido por entidades habilitadas com o Selo de Acreditação do Programa Nacional de Incentivo ao Voluntariado, nos termos do Decreto n</w:t>
      </w:r>
      <w:r w:rsidR="00EF4B07" w:rsidRPr="001A3303">
        <w:rPr>
          <w:rFonts w:ascii="Arial" w:hAnsi="Arial" w:cs="Arial"/>
        </w:rPr>
        <w:t>.</w:t>
      </w:r>
      <w:r w:rsidR="00BE102D" w:rsidRPr="001A3303">
        <w:rPr>
          <w:rFonts w:ascii="Arial" w:hAnsi="Arial" w:cs="Arial"/>
        </w:rPr>
        <w:t>º 9.906, de 2019</w:t>
      </w:r>
    </w:p>
    <w:p w14:paraId="7F4B5CDF" w14:textId="77777777" w:rsidR="0001253D" w:rsidRPr="001A3303" w:rsidRDefault="0001253D" w:rsidP="0001253D">
      <w:pPr>
        <w:spacing w:after="0" w:line="240" w:lineRule="auto"/>
        <w:ind w:left="740" w:hanging="800"/>
        <w:jc w:val="both"/>
        <w:rPr>
          <w:rFonts w:ascii="Arial" w:eastAsia="Times New Roman" w:hAnsi="Arial" w:cs="Arial"/>
          <w:lang w:eastAsia="pt-BR"/>
        </w:rPr>
      </w:pPr>
    </w:p>
    <w:p w14:paraId="21D7C187" w14:textId="77777777" w:rsidR="007B1DCA" w:rsidRPr="001A3303" w:rsidRDefault="007B1DCA" w:rsidP="0001253D">
      <w:pPr>
        <w:spacing w:after="0" w:line="240" w:lineRule="auto"/>
        <w:ind w:left="740" w:hanging="800"/>
        <w:jc w:val="both"/>
        <w:rPr>
          <w:rFonts w:ascii="Arial" w:eastAsia="Times New Roman" w:hAnsi="Arial" w:cs="Arial"/>
          <w:lang w:eastAsia="pt-BR"/>
        </w:rPr>
      </w:pPr>
    </w:p>
    <w:p w14:paraId="0E7D0BC2" w14:textId="2F7D6CF2" w:rsidR="00130A29" w:rsidRPr="001A3303" w:rsidRDefault="00BE31DB">
      <w:pPr>
        <w:spacing w:after="0" w:line="240" w:lineRule="auto"/>
        <w:jc w:val="both"/>
        <w:rPr>
          <w:rFonts w:ascii="Arial" w:eastAsia="Times New Roman" w:hAnsi="Arial" w:cs="Arial"/>
          <w:lang w:eastAsia="pt-BR"/>
        </w:rPr>
      </w:pPr>
      <w:r w:rsidRPr="001A3303">
        <w:rPr>
          <w:rFonts w:ascii="Arial" w:eastAsia="Times New Roman" w:hAnsi="Arial" w:cs="Arial"/>
          <w:b/>
          <w:bCs/>
          <w:color w:val="000000"/>
          <w:shd w:val="clear" w:color="auto" w:fill="D9D9D9"/>
          <w:lang w:eastAsia="pt-BR"/>
        </w:rPr>
        <w:t>7</w:t>
      </w:r>
      <w:r w:rsidR="000235C8" w:rsidRPr="001A3303">
        <w:rPr>
          <w:rFonts w:ascii="Arial" w:eastAsia="Times New Roman" w:hAnsi="Arial" w:cs="Arial"/>
          <w:b/>
          <w:bCs/>
          <w:color w:val="000000"/>
          <w:shd w:val="clear" w:color="auto" w:fill="D9D9D9"/>
          <w:lang w:eastAsia="pt-BR"/>
        </w:rPr>
        <w:t>.</w:t>
      </w:r>
      <w:r w:rsidRPr="001A3303">
        <w:rPr>
          <w:rFonts w:ascii="Arial" w:eastAsia="Times New Roman" w:hAnsi="Arial" w:cs="Arial"/>
          <w:b/>
          <w:bCs/>
          <w:color w:val="000000"/>
          <w:shd w:val="clear" w:color="auto" w:fill="D9D9D9"/>
          <w:lang w:eastAsia="pt-BR"/>
        </w:rPr>
        <w:t xml:space="preserve"> DOS RECURSOS</w:t>
      </w:r>
      <w:r w:rsidR="004B5D11" w:rsidRPr="001A3303">
        <w:rPr>
          <w:rFonts w:ascii="Arial" w:eastAsia="Times New Roman" w:hAnsi="Arial" w:cs="Arial"/>
          <w:b/>
          <w:bCs/>
          <w:color w:val="000000"/>
          <w:shd w:val="clear" w:color="auto" w:fill="D9D9D9"/>
          <w:lang w:eastAsia="pt-BR"/>
        </w:rPr>
        <w:t xml:space="preserve"> </w:t>
      </w:r>
    </w:p>
    <w:p w14:paraId="19C1A0BB" w14:textId="77777777" w:rsidR="00605100" w:rsidRPr="001A3303" w:rsidRDefault="00605100" w:rsidP="00605100">
      <w:pPr>
        <w:spacing w:after="0" w:line="240" w:lineRule="auto"/>
        <w:ind w:hanging="851"/>
        <w:rPr>
          <w:rFonts w:ascii="Arial" w:eastAsia="Times New Roman" w:hAnsi="Arial" w:cs="Arial"/>
          <w:lang w:eastAsia="pt-BR"/>
        </w:rPr>
      </w:pPr>
    </w:p>
    <w:p w14:paraId="4A9B19F0" w14:textId="04F72E8E" w:rsidR="007B1DCA" w:rsidRPr="001A3303" w:rsidRDefault="007B1DCA" w:rsidP="00605100">
      <w:pPr>
        <w:spacing w:after="0" w:line="240" w:lineRule="auto"/>
        <w:ind w:hanging="851"/>
        <w:rPr>
          <w:rFonts w:ascii="Arial" w:eastAsia="Times New Roman" w:hAnsi="Arial" w:cs="Arial"/>
          <w:lang w:eastAsia="pt-BR"/>
        </w:rPr>
      </w:pPr>
      <w:r w:rsidRPr="001A3303">
        <w:rPr>
          <w:rFonts w:ascii="Arial" w:eastAsia="Times New Roman" w:hAnsi="Arial" w:cs="Arial"/>
          <w:lang w:eastAsia="pt-BR"/>
        </w:rPr>
        <w:lastRenderedPageBreak/>
        <w:t>7.1</w:t>
      </w:r>
      <w:r w:rsidRPr="001A3303">
        <w:rPr>
          <w:rFonts w:ascii="Arial" w:eastAsia="Times New Roman" w:hAnsi="Arial" w:cs="Arial"/>
          <w:lang w:eastAsia="pt-BR"/>
        </w:rPr>
        <w:tab/>
        <w:t>Em face de razões de legalidade e de mérito, o candidato poderá interpor recurso contra:</w:t>
      </w:r>
    </w:p>
    <w:p w14:paraId="5BEBB3CE" w14:textId="77777777" w:rsidR="00130A29" w:rsidRPr="001A3303" w:rsidRDefault="00130A29">
      <w:pPr>
        <w:spacing w:after="0" w:line="240" w:lineRule="auto"/>
        <w:rPr>
          <w:rFonts w:ascii="Arial" w:eastAsia="Times New Roman" w:hAnsi="Arial" w:cs="Arial"/>
          <w:lang w:eastAsia="pt-BR"/>
        </w:rPr>
      </w:pPr>
    </w:p>
    <w:p w14:paraId="7C5DC97D" w14:textId="11EAB059" w:rsidR="00130A29" w:rsidRPr="001A3303" w:rsidRDefault="00BE31DB" w:rsidP="00E118CB">
      <w:pPr>
        <w:pStyle w:val="PargrafodaLista"/>
        <w:numPr>
          <w:ilvl w:val="0"/>
          <w:numId w:val="3"/>
        </w:numPr>
        <w:spacing w:after="0" w:line="240" w:lineRule="auto"/>
        <w:ind w:left="284" w:hanging="295"/>
        <w:jc w:val="both"/>
        <w:rPr>
          <w:rFonts w:ascii="Arial" w:eastAsia="Times New Roman" w:hAnsi="Arial" w:cs="Arial"/>
          <w:lang w:eastAsia="pt-BR"/>
        </w:rPr>
      </w:pPr>
      <w:r w:rsidRPr="001A3303">
        <w:rPr>
          <w:rFonts w:ascii="Arial" w:eastAsia="Times New Roman" w:hAnsi="Arial" w:cs="Arial"/>
          <w:color w:val="000000"/>
          <w:lang w:eastAsia="pt-BR"/>
        </w:rPr>
        <w:t>Inscrição, no prazo de 0</w:t>
      </w:r>
      <w:r w:rsidR="009F18A4" w:rsidRPr="001A3303">
        <w:rPr>
          <w:rFonts w:ascii="Arial" w:eastAsia="Times New Roman" w:hAnsi="Arial" w:cs="Arial"/>
          <w:color w:val="000000"/>
          <w:lang w:eastAsia="pt-BR"/>
        </w:rPr>
        <w:t>1</w:t>
      </w:r>
      <w:r w:rsidRPr="001A3303">
        <w:rPr>
          <w:rFonts w:ascii="Arial" w:eastAsia="Times New Roman" w:hAnsi="Arial" w:cs="Arial"/>
          <w:color w:val="000000"/>
          <w:lang w:eastAsia="pt-BR"/>
        </w:rPr>
        <w:t xml:space="preserve"> (</w:t>
      </w:r>
      <w:r w:rsidR="009F18A4" w:rsidRPr="001A3303">
        <w:rPr>
          <w:rFonts w:ascii="Arial" w:eastAsia="Times New Roman" w:hAnsi="Arial" w:cs="Arial"/>
          <w:color w:val="000000"/>
          <w:lang w:eastAsia="pt-BR"/>
        </w:rPr>
        <w:t>um</w:t>
      </w:r>
      <w:r w:rsidRPr="001A3303">
        <w:rPr>
          <w:rFonts w:ascii="Arial" w:eastAsia="Times New Roman" w:hAnsi="Arial" w:cs="Arial"/>
          <w:color w:val="000000"/>
          <w:lang w:eastAsia="pt-BR"/>
        </w:rPr>
        <w:t>) dia;</w:t>
      </w:r>
    </w:p>
    <w:p w14:paraId="030DF476" w14:textId="1707DB28" w:rsidR="00130A29" w:rsidRPr="001A3303" w:rsidRDefault="00BE31DB">
      <w:pPr>
        <w:spacing w:after="0" w:line="240" w:lineRule="auto"/>
        <w:jc w:val="both"/>
        <w:rPr>
          <w:rFonts w:ascii="Arial" w:eastAsia="Times New Roman" w:hAnsi="Arial" w:cs="Arial"/>
          <w:lang w:eastAsia="pt-BR"/>
        </w:rPr>
      </w:pPr>
      <w:r w:rsidRPr="001A3303">
        <w:rPr>
          <w:rFonts w:ascii="Arial" w:eastAsia="Times New Roman" w:hAnsi="Arial" w:cs="Arial"/>
          <w:color w:val="000000"/>
          <w:lang w:eastAsia="pt-BR"/>
        </w:rPr>
        <w:t xml:space="preserve">II. </w:t>
      </w:r>
      <w:r w:rsidR="00E118CB" w:rsidRPr="001A3303">
        <w:rPr>
          <w:rFonts w:ascii="Arial" w:eastAsia="Times New Roman" w:hAnsi="Arial" w:cs="Arial"/>
          <w:color w:val="000000"/>
          <w:lang w:eastAsia="pt-BR"/>
        </w:rPr>
        <w:t xml:space="preserve"> </w:t>
      </w:r>
      <w:r w:rsidRPr="001A3303">
        <w:rPr>
          <w:rFonts w:ascii="Arial" w:eastAsia="Times New Roman" w:hAnsi="Arial" w:cs="Arial"/>
          <w:color w:val="000000"/>
          <w:lang w:eastAsia="pt-BR"/>
        </w:rPr>
        <w:t>Resultado da prova de títulos, no prazo de 02 (dois) dias corridos;</w:t>
      </w:r>
    </w:p>
    <w:p w14:paraId="3D2A9A47" w14:textId="77777777" w:rsidR="004B5D11" w:rsidRPr="001A3303" w:rsidRDefault="004B5D11">
      <w:pPr>
        <w:spacing w:after="0" w:line="240" w:lineRule="auto"/>
        <w:jc w:val="both"/>
        <w:rPr>
          <w:rFonts w:ascii="Arial" w:eastAsia="Times New Roman" w:hAnsi="Arial" w:cs="Arial"/>
          <w:lang w:eastAsia="pt-BR"/>
        </w:rPr>
      </w:pPr>
    </w:p>
    <w:p w14:paraId="4A5AA7A6" w14:textId="77777777" w:rsidR="007B1DCA" w:rsidRPr="001A3303" w:rsidRDefault="007B1DCA">
      <w:pPr>
        <w:spacing w:after="0" w:line="240" w:lineRule="auto"/>
        <w:ind w:hanging="851"/>
        <w:jc w:val="both"/>
        <w:rPr>
          <w:rFonts w:ascii="Arial" w:eastAsia="Times New Roman" w:hAnsi="Arial" w:cs="Arial"/>
          <w:bCs/>
          <w:lang w:eastAsia="pt-BR"/>
        </w:rPr>
      </w:pPr>
    </w:p>
    <w:p w14:paraId="37B1052B" w14:textId="25B4F6E8" w:rsidR="00130A29" w:rsidRPr="001A3303" w:rsidRDefault="00BE31DB" w:rsidP="00605100">
      <w:pPr>
        <w:spacing w:after="0" w:line="240" w:lineRule="auto"/>
        <w:ind w:left="142" w:hanging="993"/>
        <w:jc w:val="both"/>
        <w:rPr>
          <w:rFonts w:ascii="Arial" w:eastAsia="Times New Roman" w:hAnsi="Arial" w:cs="Arial"/>
          <w:lang w:eastAsia="pt-BR"/>
        </w:rPr>
      </w:pPr>
      <w:r w:rsidRPr="001A3303">
        <w:rPr>
          <w:rFonts w:ascii="Arial" w:eastAsia="Times New Roman" w:hAnsi="Arial" w:cs="Arial"/>
          <w:bCs/>
          <w:lang w:eastAsia="pt-BR"/>
        </w:rPr>
        <w:t xml:space="preserve">7.2. </w:t>
      </w:r>
      <w:r w:rsidR="00605100" w:rsidRPr="001A3303">
        <w:rPr>
          <w:rFonts w:ascii="Arial" w:eastAsia="Times New Roman" w:hAnsi="Arial" w:cs="Arial"/>
          <w:bCs/>
          <w:lang w:eastAsia="pt-BR"/>
        </w:rPr>
        <w:t xml:space="preserve">       </w:t>
      </w:r>
      <w:r w:rsidRPr="001A3303">
        <w:rPr>
          <w:rFonts w:ascii="Arial" w:eastAsia="Times New Roman" w:hAnsi="Arial" w:cs="Arial"/>
          <w:bCs/>
          <w:lang w:eastAsia="pt-BR"/>
        </w:rPr>
        <w:t>DOS RECURSOS CONTRA AS INSCRIÇÕES</w:t>
      </w:r>
    </w:p>
    <w:p w14:paraId="1D20181E" w14:textId="77777777" w:rsidR="00130A29" w:rsidRPr="001A3303" w:rsidRDefault="00130A29">
      <w:pPr>
        <w:spacing w:after="0" w:line="240" w:lineRule="auto"/>
        <w:rPr>
          <w:rFonts w:ascii="Arial" w:eastAsia="Times New Roman" w:hAnsi="Arial" w:cs="Arial"/>
          <w:lang w:eastAsia="pt-BR"/>
        </w:rPr>
      </w:pPr>
    </w:p>
    <w:p w14:paraId="7349F40A" w14:textId="72733C3E" w:rsidR="00130A29" w:rsidRPr="001A3303" w:rsidRDefault="00BE31DB" w:rsidP="00435EA5">
      <w:pPr>
        <w:spacing w:after="0" w:line="240" w:lineRule="auto"/>
        <w:ind w:left="567" w:hanging="567"/>
        <w:jc w:val="both"/>
        <w:rPr>
          <w:rFonts w:ascii="Arial" w:hAnsi="Arial" w:cs="Arial"/>
        </w:rPr>
      </w:pPr>
      <w:r w:rsidRPr="001A3303">
        <w:rPr>
          <w:rFonts w:ascii="Arial" w:eastAsia="Times New Roman" w:hAnsi="Arial" w:cs="Arial"/>
          <w:color w:val="000000"/>
          <w:lang w:eastAsia="pt-BR"/>
        </w:rPr>
        <w:t>7.2.1. A interposição de recurso contra as inscrições ocorrerá pelo preenchimento de formulário próprio disponibilizado no site</w:t>
      </w:r>
      <w:r w:rsidR="000235C8" w:rsidRPr="001A3303">
        <w:rPr>
          <w:rFonts w:ascii="Arial" w:eastAsia="Times New Roman" w:hAnsi="Arial" w:cs="Arial"/>
          <w:color w:val="000000"/>
          <w:lang w:eastAsia="pt-BR"/>
        </w:rPr>
        <w:t xml:space="preserve"> </w:t>
      </w:r>
      <w:hyperlink r:id="rId17" w:history="1">
        <w:r w:rsidR="000235C8" w:rsidRPr="001A3303">
          <w:rPr>
            <w:rStyle w:val="Hyperlink"/>
            <w:rFonts w:ascii="Arial" w:eastAsia="Times New Roman" w:hAnsi="Arial" w:cs="Arial"/>
            <w:lang w:eastAsia="pt-BR"/>
          </w:rPr>
          <w:t>www.ifsudestemg.edu.br/concursos</w:t>
        </w:r>
      </w:hyperlink>
      <w:r w:rsidRPr="001A3303">
        <w:rPr>
          <w:rFonts w:ascii="Arial" w:eastAsia="Times New Roman" w:hAnsi="Arial" w:cs="Arial"/>
          <w:color w:val="000000"/>
          <w:lang w:eastAsia="pt-BR"/>
        </w:rPr>
        <w:t xml:space="preserve"> &gt; inscrições &gt; acessar o sistema &gt; inscrições &gt; entrar com recursos, </w:t>
      </w:r>
      <w:r w:rsidRPr="007B50C5">
        <w:rPr>
          <w:rFonts w:ascii="Arial" w:eastAsia="Times New Roman" w:hAnsi="Arial" w:cs="Arial"/>
          <w:color w:val="auto"/>
          <w:lang w:eastAsia="pt-BR"/>
        </w:rPr>
        <w:t xml:space="preserve">a partir das </w:t>
      </w:r>
      <w:r w:rsidR="00D248FB" w:rsidRPr="007B50C5">
        <w:rPr>
          <w:rFonts w:ascii="Arial" w:eastAsia="Times New Roman" w:hAnsi="Arial" w:cs="Arial"/>
          <w:b/>
          <w:color w:val="auto"/>
          <w:lang w:eastAsia="pt-BR"/>
        </w:rPr>
        <w:t>0h00min do dia</w:t>
      </w:r>
      <w:r w:rsidR="00BE102D" w:rsidRPr="007B50C5">
        <w:rPr>
          <w:rFonts w:ascii="Arial" w:eastAsia="Times New Roman" w:hAnsi="Arial" w:cs="Arial"/>
          <w:b/>
          <w:color w:val="auto"/>
          <w:lang w:eastAsia="pt-BR"/>
        </w:rPr>
        <w:t xml:space="preserve"> </w:t>
      </w:r>
      <w:r w:rsidR="00862037">
        <w:rPr>
          <w:rFonts w:ascii="Arial" w:eastAsia="Times New Roman" w:hAnsi="Arial" w:cs="Arial"/>
          <w:b/>
          <w:color w:val="auto"/>
          <w:lang w:eastAsia="pt-BR"/>
        </w:rPr>
        <w:t>03</w:t>
      </w:r>
      <w:r w:rsidRPr="007B50C5">
        <w:rPr>
          <w:rFonts w:ascii="Arial" w:eastAsia="Times New Roman" w:hAnsi="Arial" w:cs="Arial"/>
          <w:b/>
          <w:color w:val="auto"/>
          <w:lang w:eastAsia="pt-BR"/>
        </w:rPr>
        <w:t xml:space="preserve"> de</w:t>
      </w:r>
      <w:r w:rsidR="00D248FB" w:rsidRPr="007B50C5">
        <w:rPr>
          <w:rFonts w:ascii="Arial" w:eastAsia="Times New Roman" w:hAnsi="Arial" w:cs="Arial"/>
          <w:b/>
          <w:color w:val="auto"/>
          <w:lang w:eastAsia="pt-BR"/>
        </w:rPr>
        <w:t xml:space="preserve"> </w:t>
      </w:r>
      <w:r w:rsidR="00862037">
        <w:rPr>
          <w:rFonts w:ascii="Arial" w:eastAsia="Times New Roman" w:hAnsi="Arial" w:cs="Arial"/>
          <w:b/>
          <w:color w:val="auto"/>
          <w:lang w:eastAsia="pt-BR"/>
        </w:rPr>
        <w:t>janei</w:t>
      </w:r>
      <w:r w:rsidR="00D73212" w:rsidRPr="007B50C5">
        <w:rPr>
          <w:rFonts w:ascii="Arial" w:eastAsia="Times New Roman" w:hAnsi="Arial" w:cs="Arial"/>
          <w:b/>
          <w:color w:val="auto"/>
          <w:lang w:eastAsia="pt-BR"/>
        </w:rPr>
        <w:t>ro</w:t>
      </w:r>
      <w:r w:rsidRPr="007B50C5">
        <w:rPr>
          <w:rFonts w:ascii="Arial" w:eastAsia="Times New Roman" w:hAnsi="Arial" w:cs="Arial"/>
          <w:b/>
          <w:bCs/>
          <w:color w:val="auto"/>
          <w:lang w:eastAsia="pt-BR"/>
        </w:rPr>
        <w:t xml:space="preserve"> de 202</w:t>
      </w:r>
      <w:r w:rsidR="00862037">
        <w:rPr>
          <w:rFonts w:ascii="Arial" w:eastAsia="Times New Roman" w:hAnsi="Arial" w:cs="Arial"/>
          <w:b/>
          <w:bCs/>
          <w:color w:val="auto"/>
          <w:lang w:eastAsia="pt-BR"/>
        </w:rPr>
        <w:t>2</w:t>
      </w:r>
      <w:r w:rsidRPr="007B50C5">
        <w:rPr>
          <w:rFonts w:ascii="Arial" w:eastAsia="Times New Roman" w:hAnsi="Arial" w:cs="Arial"/>
          <w:b/>
          <w:bCs/>
          <w:color w:val="auto"/>
          <w:lang w:eastAsia="pt-BR"/>
        </w:rPr>
        <w:t xml:space="preserve"> </w:t>
      </w:r>
      <w:r w:rsidRPr="007B50C5">
        <w:rPr>
          <w:rFonts w:ascii="Arial" w:eastAsia="Times New Roman" w:hAnsi="Arial" w:cs="Arial"/>
          <w:b/>
          <w:color w:val="auto"/>
          <w:lang w:eastAsia="pt-BR"/>
        </w:rPr>
        <w:t>até às 23h59min</w:t>
      </w:r>
      <w:r w:rsidR="00D73212" w:rsidRPr="007B50C5">
        <w:rPr>
          <w:rFonts w:ascii="Arial" w:eastAsia="Times New Roman" w:hAnsi="Arial" w:cs="Arial"/>
          <w:b/>
          <w:color w:val="auto"/>
          <w:lang w:eastAsia="pt-BR"/>
        </w:rPr>
        <w:t xml:space="preserve"> do </w:t>
      </w:r>
      <w:r w:rsidR="001A3303" w:rsidRPr="007B50C5">
        <w:rPr>
          <w:rFonts w:ascii="Arial" w:eastAsia="Times New Roman" w:hAnsi="Arial" w:cs="Arial"/>
          <w:b/>
          <w:color w:val="auto"/>
          <w:lang w:eastAsia="pt-BR"/>
        </w:rPr>
        <w:t>mesmo</w:t>
      </w:r>
      <w:r w:rsidR="00D73212" w:rsidRPr="007B50C5">
        <w:rPr>
          <w:rFonts w:ascii="Arial" w:eastAsia="Times New Roman" w:hAnsi="Arial" w:cs="Arial"/>
          <w:b/>
          <w:color w:val="auto"/>
          <w:lang w:eastAsia="pt-BR"/>
        </w:rPr>
        <w:t xml:space="preserve"> dia</w:t>
      </w:r>
      <w:r w:rsidR="009F18A4" w:rsidRPr="001A3303">
        <w:rPr>
          <w:rFonts w:ascii="Arial" w:eastAsia="Times New Roman" w:hAnsi="Arial" w:cs="Arial"/>
          <w:b/>
          <w:color w:val="000000"/>
          <w:lang w:eastAsia="pt-BR"/>
        </w:rPr>
        <w:t>,</w:t>
      </w:r>
      <w:r w:rsidRPr="001A3303">
        <w:rPr>
          <w:rFonts w:ascii="Arial" w:eastAsia="Times New Roman" w:hAnsi="Arial" w:cs="Arial"/>
          <w:color w:val="000000"/>
          <w:lang w:eastAsia="pt-BR"/>
        </w:rPr>
        <w:t xml:space="preserve"> observado o horário oficial de Brasília-DF.</w:t>
      </w:r>
    </w:p>
    <w:p w14:paraId="772405DC" w14:textId="77777777" w:rsidR="00130A29" w:rsidRPr="001A3303" w:rsidRDefault="00BE31DB">
      <w:pPr>
        <w:spacing w:after="0" w:line="240" w:lineRule="auto"/>
        <w:jc w:val="both"/>
        <w:rPr>
          <w:rFonts w:ascii="Arial" w:eastAsia="Times New Roman" w:hAnsi="Arial" w:cs="Arial"/>
          <w:lang w:eastAsia="pt-BR"/>
        </w:rPr>
      </w:pPr>
      <w:r w:rsidRPr="001A3303">
        <w:rPr>
          <w:rFonts w:ascii="Arial" w:eastAsia="Times New Roman" w:hAnsi="Arial" w:cs="Arial"/>
          <w:b/>
          <w:bCs/>
          <w:color w:val="000000"/>
          <w:lang w:eastAsia="pt-BR"/>
        </w:rPr>
        <w:t xml:space="preserve"> </w:t>
      </w:r>
    </w:p>
    <w:p w14:paraId="3C01CE38" w14:textId="483A97F3" w:rsidR="00130A29" w:rsidRPr="001A3303" w:rsidRDefault="00BE31DB" w:rsidP="00435EA5">
      <w:pPr>
        <w:spacing w:after="0" w:line="240" w:lineRule="auto"/>
        <w:ind w:left="709" w:hanging="709"/>
        <w:jc w:val="both"/>
        <w:rPr>
          <w:rFonts w:ascii="Arial" w:eastAsia="Times New Roman" w:hAnsi="Arial" w:cs="Arial"/>
          <w:lang w:eastAsia="pt-BR"/>
        </w:rPr>
      </w:pPr>
      <w:r w:rsidRPr="001A3303">
        <w:rPr>
          <w:rFonts w:ascii="Arial" w:eastAsia="Times New Roman" w:hAnsi="Arial" w:cs="Arial"/>
          <w:color w:val="000000"/>
          <w:lang w:eastAsia="pt-BR"/>
        </w:rPr>
        <w:t>7.2.2.</w:t>
      </w:r>
      <w:r w:rsidR="00435EA5" w:rsidRPr="001A3303">
        <w:rPr>
          <w:rFonts w:ascii="Arial" w:eastAsia="Times New Roman" w:hAnsi="Arial" w:cs="Arial"/>
          <w:b/>
          <w:bCs/>
          <w:color w:val="000000"/>
          <w:lang w:eastAsia="pt-BR"/>
        </w:rPr>
        <w:tab/>
      </w:r>
      <w:r w:rsidRPr="001A3303">
        <w:rPr>
          <w:rFonts w:ascii="Arial" w:eastAsia="Times New Roman" w:hAnsi="Arial" w:cs="Arial"/>
          <w:color w:val="000000"/>
          <w:lang w:eastAsia="pt-BR"/>
        </w:rPr>
        <w:t>O formulário para interposição de recurso contra as inscrições deverá ser acessado por meio do número do CPF e senha de acesso do candidato.</w:t>
      </w:r>
    </w:p>
    <w:p w14:paraId="2C511994" w14:textId="77777777" w:rsidR="00130A29" w:rsidRPr="001A3303" w:rsidRDefault="00130A29">
      <w:pPr>
        <w:spacing w:after="0" w:line="240" w:lineRule="auto"/>
        <w:rPr>
          <w:rFonts w:ascii="Arial" w:eastAsia="Times New Roman" w:hAnsi="Arial" w:cs="Arial"/>
          <w:lang w:eastAsia="pt-BR"/>
        </w:rPr>
      </w:pPr>
    </w:p>
    <w:p w14:paraId="3E4F176F" w14:textId="451DA568" w:rsidR="00130A29" w:rsidRPr="001A3303" w:rsidRDefault="00BE31DB">
      <w:pPr>
        <w:spacing w:after="0" w:line="240" w:lineRule="auto"/>
        <w:jc w:val="both"/>
        <w:rPr>
          <w:rFonts w:ascii="Arial" w:eastAsia="Times New Roman" w:hAnsi="Arial" w:cs="Arial"/>
          <w:color w:val="000000"/>
          <w:lang w:eastAsia="pt-BR"/>
        </w:rPr>
      </w:pPr>
      <w:r w:rsidRPr="001A3303">
        <w:rPr>
          <w:rFonts w:ascii="Arial" w:eastAsia="Times New Roman" w:hAnsi="Arial" w:cs="Arial"/>
          <w:color w:val="000000"/>
          <w:lang w:eastAsia="pt-BR"/>
        </w:rPr>
        <w:t>7.2.3.</w:t>
      </w:r>
      <w:r w:rsidR="007744BA" w:rsidRPr="001A3303">
        <w:rPr>
          <w:rFonts w:ascii="Arial" w:eastAsia="Times New Roman" w:hAnsi="Arial" w:cs="Arial"/>
          <w:b/>
          <w:bCs/>
          <w:color w:val="000000"/>
          <w:lang w:eastAsia="pt-BR"/>
        </w:rPr>
        <w:tab/>
      </w:r>
      <w:r w:rsidRPr="001A3303">
        <w:rPr>
          <w:rFonts w:ascii="Arial" w:eastAsia="Times New Roman" w:hAnsi="Arial" w:cs="Arial"/>
          <w:color w:val="000000"/>
          <w:lang w:eastAsia="pt-BR"/>
        </w:rPr>
        <w:t>Neste recurso, o candidato pode:</w:t>
      </w:r>
    </w:p>
    <w:p w14:paraId="1D5F5C34" w14:textId="77777777" w:rsidR="001E4CE7" w:rsidRPr="001A3303" w:rsidRDefault="001E4CE7">
      <w:pPr>
        <w:spacing w:after="0" w:line="240" w:lineRule="auto"/>
        <w:jc w:val="both"/>
        <w:rPr>
          <w:rFonts w:ascii="Arial" w:eastAsia="Times New Roman" w:hAnsi="Arial" w:cs="Arial"/>
          <w:lang w:eastAsia="pt-BR"/>
        </w:rPr>
      </w:pPr>
    </w:p>
    <w:p w14:paraId="55440AF8" w14:textId="77777777" w:rsidR="001E4CE7" w:rsidRPr="001A3303" w:rsidRDefault="00BE31DB" w:rsidP="001E4CE7">
      <w:pPr>
        <w:spacing w:after="0" w:line="240" w:lineRule="auto"/>
        <w:jc w:val="both"/>
        <w:rPr>
          <w:rFonts w:ascii="Arial" w:eastAsia="Times New Roman" w:hAnsi="Arial" w:cs="Arial"/>
          <w:lang w:eastAsia="pt-BR"/>
        </w:rPr>
      </w:pPr>
      <w:r w:rsidRPr="001A3303">
        <w:rPr>
          <w:rFonts w:ascii="Arial" w:eastAsia="Times New Roman" w:hAnsi="Arial" w:cs="Arial"/>
          <w:color w:val="000000"/>
          <w:lang w:eastAsia="pt-BR"/>
        </w:rPr>
        <w:tab/>
        <w:t xml:space="preserve">a) optar por deixar de participar como negro; </w:t>
      </w:r>
    </w:p>
    <w:p w14:paraId="4FBAE71E" w14:textId="5D3BAC0B" w:rsidR="00130A29" w:rsidRPr="001A3303" w:rsidRDefault="00BE31DB" w:rsidP="001E4CE7">
      <w:pPr>
        <w:spacing w:after="0" w:line="240" w:lineRule="auto"/>
        <w:ind w:left="709"/>
        <w:jc w:val="both"/>
        <w:rPr>
          <w:rFonts w:ascii="Arial" w:eastAsia="Times New Roman" w:hAnsi="Arial" w:cs="Arial"/>
          <w:lang w:eastAsia="pt-BR"/>
        </w:rPr>
      </w:pPr>
      <w:r w:rsidRPr="001A3303">
        <w:rPr>
          <w:rFonts w:ascii="Arial" w:eastAsia="Times New Roman" w:hAnsi="Arial" w:cs="Arial"/>
          <w:color w:val="000000"/>
          <w:lang w:eastAsia="pt-BR"/>
        </w:rPr>
        <w:t>b) atualiza</w:t>
      </w:r>
      <w:r w:rsidR="007744BA" w:rsidRPr="001A3303">
        <w:rPr>
          <w:rFonts w:ascii="Arial" w:eastAsia="Times New Roman" w:hAnsi="Arial" w:cs="Arial"/>
          <w:color w:val="000000"/>
          <w:lang w:eastAsia="pt-BR"/>
        </w:rPr>
        <w:t>r</w:t>
      </w:r>
      <w:r w:rsidRPr="001A3303">
        <w:rPr>
          <w:rFonts w:ascii="Arial" w:eastAsia="Times New Roman" w:hAnsi="Arial" w:cs="Arial"/>
          <w:color w:val="000000"/>
          <w:lang w:eastAsia="pt-BR"/>
        </w:rPr>
        <w:t xml:space="preserve"> dados pessoais ou dados inseridos erroneamente</w:t>
      </w:r>
      <w:r w:rsidR="00BF259C" w:rsidRPr="001A3303">
        <w:rPr>
          <w:rFonts w:ascii="Arial" w:eastAsia="Times New Roman" w:hAnsi="Arial" w:cs="Arial"/>
          <w:color w:val="000000"/>
          <w:lang w:eastAsia="pt-BR"/>
        </w:rPr>
        <w:t>;</w:t>
      </w:r>
    </w:p>
    <w:p w14:paraId="504144A3" w14:textId="00DE60C2" w:rsidR="00130A29" w:rsidRPr="001A3303" w:rsidRDefault="00BE31DB">
      <w:pPr>
        <w:spacing w:after="0" w:line="240" w:lineRule="auto"/>
        <w:ind w:firstLine="708"/>
        <w:jc w:val="both"/>
        <w:rPr>
          <w:rFonts w:ascii="Arial" w:eastAsia="Times New Roman" w:hAnsi="Arial" w:cs="Arial"/>
          <w:lang w:eastAsia="pt-BR"/>
        </w:rPr>
      </w:pPr>
      <w:r w:rsidRPr="001A3303">
        <w:rPr>
          <w:rFonts w:ascii="Arial" w:eastAsia="Times New Roman" w:hAnsi="Arial" w:cs="Arial"/>
          <w:color w:val="000000"/>
          <w:lang w:eastAsia="pt-BR"/>
        </w:rPr>
        <w:t>c) solicita</w:t>
      </w:r>
      <w:r w:rsidR="007744BA" w:rsidRPr="001A3303">
        <w:rPr>
          <w:rFonts w:ascii="Arial" w:eastAsia="Times New Roman" w:hAnsi="Arial" w:cs="Arial"/>
          <w:color w:val="000000"/>
          <w:lang w:eastAsia="pt-BR"/>
        </w:rPr>
        <w:t xml:space="preserve">r </w:t>
      </w:r>
      <w:r w:rsidRPr="001A3303">
        <w:rPr>
          <w:rFonts w:ascii="Arial" w:eastAsia="Times New Roman" w:hAnsi="Arial" w:cs="Arial"/>
          <w:color w:val="000000"/>
          <w:lang w:eastAsia="pt-BR"/>
        </w:rPr>
        <w:t>inclusão de nome social.</w:t>
      </w:r>
    </w:p>
    <w:p w14:paraId="72F2F9C7" w14:textId="77777777" w:rsidR="00130A29" w:rsidRPr="001A3303" w:rsidRDefault="00BE31DB">
      <w:pPr>
        <w:spacing w:after="0" w:line="240" w:lineRule="auto"/>
        <w:jc w:val="both"/>
        <w:rPr>
          <w:rFonts w:ascii="Arial" w:eastAsia="Times New Roman" w:hAnsi="Arial" w:cs="Arial"/>
          <w:lang w:eastAsia="pt-BR"/>
        </w:rPr>
      </w:pPr>
      <w:r w:rsidRPr="001A3303">
        <w:rPr>
          <w:rFonts w:ascii="Arial" w:eastAsia="Times New Roman" w:hAnsi="Arial" w:cs="Arial"/>
          <w:color w:val="000000"/>
          <w:lang w:eastAsia="pt-BR"/>
        </w:rPr>
        <w:tab/>
      </w:r>
    </w:p>
    <w:p w14:paraId="6E653BF4" w14:textId="0D406FEF" w:rsidR="00130A29" w:rsidRPr="001A3303" w:rsidRDefault="00BE31DB" w:rsidP="00435EA5">
      <w:pPr>
        <w:spacing w:after="0" w:line="240" w:lineRule="auto"/>
        <w:ind w:left="709" w:hanging="709"/>
        <w:jc w:val="both"/>
        <w:rPr>
          <w:rFonts w:ascii="Arial" w:eastAsia="Times New Roman" w:hAnsi="Arial" w:cs="Arial"/>
          <w:lang w:eastAsia="pt-BR"/>
        </w:rPr>
      </w:pPr>
      <w:r w:rsidRPr="001A3303">
        <w:rPr>
          <w:rFonts w:ascii="Arial" w:eastAsia="Times New Roman" w:hAnsi="Arial" w:cs="Arial"/>
          <w:color w:val="000000"/>
          <w:lang w:eastAsia="pt-BR"/>
        </w:rPr>
        <w:t>7.2.4.</w:t>
      </w:r>
      <w:r w:rsidR="007744BA" w:rsidRPr="001A3303">
        <w:rPr>
          <w:rFonts w:ascii="Arial" w:eastAsia="Times New Roman" w:hAnsi="Arial" w:cs="Arial"/>
          <w:color w:val="000000"/>
          <w:lang w:eastAsia="pt-BR"/>
        </w:rPr>
        <w:tab/>
      </w:r>
      <w:r w:rsidRPr="001A3303">
        <w:rPr>
          <w:rFonts w:ascii="Arial" w:eastAsia="Times New Roman" w:hAnsi="Arial" w:cs="Arial"/>
          <w:color w:val="000000"/>
          <w:lang w:eastAsia="pt-BR"/>
        </w:rPr>
        <w:t xml:space="preserve">Os recursos interpostos sem argumentação e sem as informações necessárias para a alteração de algum dado da inscrição serão </w:t>
      </w:r>
      <w:r w:rsidRPr="001A3303">
        <w:rPr>
          <w:rFonts w:ascii="Arial" w:eastAsia="Times New Roman" w:hAnsi="Arial" w:cs="Arial"/>
          <w:b/>
          <w:bCs/>
          <w:color w:val="000000"/>
          <w:lang w:eastAsia="pt-BR"/>
        </w:rPr>
        <w:t>indeferidos</w:t>
      </w:r>
      <w:r w:rsidRPr="001A3303">
        <w:rPr>
          <w:rFonts w:ascii="Arial" w:eastAsia="Times New Roman" w:hAnsi="Arial" w:cs="Arial"/>
          <w:color w:val="000000"/>
          <w:lang w:eastAsia="pt-BR"/>
        </w:rPr>
        <w:t>, não cabendo recursos posteriormente.</w:t>
      </w:r>
    </w:p>
    <w:p w14:paraId="3CB9F8CD" w14:textId="77777777" w:rsidR="00130A29" w:rsidRPr="001A3303" w:rsidRDefault="00BE31DB" w:rsidP="00435EA5">
      <w:pPr>
        <w:spacing w:after="0" w:line="240" w:lineRule="auto"/>
        <w:ind w:left="709" w:hanging="709"/>
        <w:jc w:val="both"/>
        <w:rPr>
          <w:rFonts w:ascii="Arial" w:eastAsia="Times New Roman" w:hAnsi="Arial" w:cs="Arial"/>
          <w:lang w:eastAsia="pt-BR"/>
        </w:rPr>
      </w:pPr>
      <w:r w:rsidRPr="001A3303">
        <w:rPr>
          <w:rFonts w:ascii="Arial" w:eastAsia="Times New Roman" w:hAnsi="Arial" w:cs="Arial"/>
          <w:color w:val="000000"/>
          <w:lang w:eastAsia="pt-BR"/>
        </w:rPr>
        <w:t xml:space="preserve"> </w:t>
      </w:r>
    </w:p>
    <w:p w14:paraId="458A9F5F" w14:textId="7C7B1861" w:rsidR="00130A29" w:rsidRPr="001A3303" w:rsidRDefault="00BE31DB" w:rsidP="00435EA5">
      <w:pPr>
        <w:spacing w:after="0" w:line="240" w:lineRule="auto"/>
        <w:ind w:left="709" w:hanging="709"/>
        <w:jc w:val="both"/>
        <w:rPr>
          <w:rFonts w:ascii="Arial" w:eastAsia="Times New Roman" w:hAnsi="Arial" w:cs="Arial"/>
          <w:lang w:eastAsia="pt-BR"/>
        </w:rPr>
      </w:pPr>
      <w:r w:rsidRPr="001A3303">
        <w:rPr>
          <w:rFonts w:ascii="Arial" w:eastAsia="Times New Roman" w:hAnsi="Arial" w:cs="Arial"/>
          <w:color w:val="000000"/>
          <w:lang w:eastAsia="pt-BR"/>
        </w:rPr>
        <w:t>7.2.5</w:t>
      </w:r>
      <w:r w:rsidRPr="001A3303">
        <w:rPr>
          <w:rFonts w:ascii="Arial" w:eastAsia="Times New Roman" w:hAnsi="Arial" w:cs="Arial"/>
          <w:bCs/>
          <w:color w:val="000000"/>
          <w:lang w:eastAsia="pt-BR"/>
        </w:rPr>
        <w:t>.</w:t>
      </w:r>
      <w:r w:rsidR="007744BA" w:rsidRPr="001A3303">
        <w:rPr>
          <w:rFonts w:ascii="Arial" w:eastAsia="Times New Roman" w:hAnsi="Arial" w:cs="Arial"/>
          <w:b/>
          <w:bCs/>
          <w:color w:val="000000"/>
          <w:lang w:eastAsia="pt-BR"/>
        </w:rPr>
        <w:tab/>
      </w:r>
      <w:r w:rsidRPr="001A3303">
        <w:rPr>
          <w:rFonts w:ascii="Arial" w:eastAsia="Times New Roman" w:hAnsi="Arial" w:cs="Arial"/>
          <w:color w:val="000000"/>
          <w:lang w:eastAsia="pt-BR"/>
        </w:rPr>
        <w:t xml:space="preserve">Não serão aceitos recursos para alteração de modalidade, número de edital, cargo/área, </w:t>
      </w:r>
      <w:r w:rsidRPr="001A3303">
        <w:rPr>
          <w:rFonts w:ascii="Arial" w:eastAsia="Times New Roman" w:hAnsi="Arial" w:cs="Arial"/>
          <w:i/>
          <w:color w:val="000000"/>
          <w:lang w:eastAsia="pt-BR"/>
        </w:rPr>
        <w:t>campus</w:t>
      </w:r>
      <w:r w:rsidRPr="001A3303">
        <w:rPr>
          <w:rFonts w:ascii="Arial" w:eastAsia="Times New Roman" w:hAnsi="Arial" w:cs="Arial"/>
          <w:color w:val="000000"/>
          <w:lang w:eastAsia="pt-BR"/>
        </w:rPr>
        <w:t xml:space="preserve"> e CPF. Qualquer alteração nesse sentido, somente será possível no período de inscrição, realizando nova inscrição.</w:t>
      </w:r>
    </w:p>
    <w:p w14:paraId="7210E39D" w14:textId="77777777" w:rsidR="00130A29" w:rsidRPr="001A3303" w:rsidRDefault="00130A29" w:rsidP="00435EA5">
      <w:pPr>
        <w:spacing w:after="0" w:line="240" w:lineRule="auto"/>
        <w:ind w:left="709" w:hanging="709"/>
        <w:rPr>
          <w:rFonts w:ascii="Arial" w:eastAsia="Times New Roman" w:hAnsi="Arial" w:cs="Arial"/>
          <w:lang w:eastAsia="pt-BR"/>
        </w:rPr>
      </w:pPr>
    </w:p>
    <w:p w14:paraId="0CF8F1A7" w14:textId="0EF7E7A1" w:rsidR="00130A29" w:rsidRPr="001A3303" w:rsidRDefault="00BE31DB" w:rsidP="00435EA5">
      <w:pPr>
        <w:spacing w:after="0" w:line="240" w:lineRule="auto"/>
        <w:ind w:left="709" w:hanging="709"/>
        <w:jc w:val="both"/>
        <w:rPr>
          <w:rFonts w:ascii="Arial" w:eastAsia="Times New Roman" w:hAnsi="Arial" w:cs="Arial"/>
          <w:lang w:eastAsia="pt-BR"/>
        </w:rPr>
      </w:pPr>
      <w:r w:rsidRPr="001A3303">
        <w:rPr>
          <w:rFonts w:ascii="Arial" w:eastAsia="Times New Roman" w:hAnsi="Arial" w:cs="Arial"/>
          <w:color w:val="000000"/>
          <w:lang w:eastAsia="pt-BR"/>
        </w:rPr>
        <w:t>7.2.6.</w:t>
      </w:r>
      <w:r w:rsidR="007744BA" w:rsidRPr="001A3303">
        <w:rPr>
          <w:rFonts w:ascii="Arial" w:eastAsia="Times New Roman" w:hAnsi="Arial" w:cs="Arial"/>
          <w:color w:val="000000"/>
          <w:lang w:eastAsia="pt-BR"/>
        </w:rPr>
        <w:tab/>
      </w:r>
      <w:r w:rsidRPr="001A3303">
        <w:rPr>
          <w:rFonts w:ascii="Arial" w:eastAsia="Times New Roman" w:hAnsi="Arial" w:cs="Arial"/>
          <w:color w:val="000000"/>
          <w:lang w:eastAsia="pt-BR"/>
        </w:rPr>
        <w:t xml:space="preserve">Será admitido somente um recurso por número de inscrição e modalidade, que poderá </w:t>
      </w:r>
      <w:r w:rsidRPr="001A3303">
        <w:rPr>
          <w:rFonts w:ascii="Arial" w:eastAsia="Times New Roman" w:hAnsi="Arial" w:cs="Arial"/>
          <w:b/>
          <w:bCs/>
          <w:color w:val="000000"/>
          <w:lang w:eastAsia="pt-BR"/>
        </w:rPr>
        <w:t>contemplar mais de uma argumentação. Em caso de interposição de mais de um recurso por número de inscrição, será considerado o último recurso enviado pelo candidato.</w:t>
      </w:r>
    </w:p>
    <w:p w14:paraId="455B51A2" w14:textId="77777777" w:rsidR="00130A29" w:rsidRPr="001A3303" w:rsidRDefault="00130A29" w:rsidP="00435EA5">
      <w:pPr>
        <w:spacing w:after="0" w:line="240" w:lineRule="auto"/>
        <w:ind w:left="709" w:hanging="709"/>
        <w:rPr>
          <w:rFonts w:ascii="Arial" w:eastAsia="Times New Roman" w:hAnsi="Arial" w:cs="Arial"/>
          <w:lang w:eastAsia="pt-BR"/>
        </w:rPr>
      </w:pPr>
    </w:p>
    <w:p w14:paraId="5B579602" w14:textId="59A58AD5" w:rsidR="00130A29" w:rsidRPr="001A3303" w:rsidRDefault="00BE31DB" w:rsidP="00435EA5">
      <w:pPr>
        <w:spacing w:after="0" w:line="240" w:lineRule="auto"/>
        <w:ind w:left="709" w:hanging="709"/>
        <w:jc w:val="both"/>
        <w:rPr>
          <w:rFonts w:ascii="Arial" w:hAnsi="Arial" w:cs="Arial"/>
        </w:rPr>
      </w:pPr>
      <w:r w:rsidRPr="001A3303">
        <w:rPr>
          <w:rFonts w:ascii="Arial" w:eastAsia="Times New Roman" w:hAnsi="Arial" w:cs="Arial"/>
          <w:color w:val="000000"/>
          <w:lang w:eastAsia="pt-BR"/>
        </w:rPr>
        <w:t>7.2.7.</w:t>
      </w:r>
      <w:r w:rsidR="007744BA" w:rsidRPr="001A3303">
        <w:rPr>
          <w:rFonts w:ascii="Arial" w:eastAsia="Times New Roman" w:hAnsi="Arial" w:cs="Arial"/>
          <w:color w:val="000000"/>
          <w:lang w:eastAsia="pt-BR"/>
        </w:rPr>
        <w:tab/>
      </w:r>
      <w:r w:rsidRPr="001A3303">
        <w:rPr>
          <w:rFonts w:ascii="Arial" w:eastAsia="Times New Roman" w:hAnsi="Arial" w:cs="Arial"/>
          <w:color w:val="000000"/>
          <w:lang w:eastAsia="pt-BR"/>
        </w:rPr>
        <w:t xml:space="preserve">O resultado dos recursos contra as inscrições será divulgado </w:t>
      </w:r>
      <w:r w:rsidRPr="007B50C5">
        <w:rPr>
          <w:rFonts w:ascii="Arial" w:eastAsia="Times New Roman" w:hAnsi="Arial" w:cs="Arial"/>
          <w:color w:val="auto"/>
          <w:lang w:eastAsia="pt-BR"/>
        </w:rPr>
        <w:t xml:space="preserve">a partir das 15 horas do dia </w:t>
      </w:r>
      <w:r w:rsidR="00862037">
        <w:rPr>
          <w:rFonts w:ascii="Arial" w:eastAsia="Times New Roman" w:hAnsi="Arial" w:cs="Arial"/>
          <w:b/>
          <w:color w:val="auto"/>
          <w:lang w:eastAsia="pt-BR"/>
        </w:rPr>
        <w:t>05</w:t>
      </w:r>
      <w:r w:rsidRPr="007B50C5">
        <w:rPr>
          <w:rFonts w:ascii="Arial" w:eastAsia="Times New Roman" w:hAnsi="Arial" w:cs="Arial"/>
          <w:b/>
          <w:bCs/>
          <w:color w:val="auto"/>
          <w:lang w:eastAsia="pt-BR"/>
        </w:rPr>
        <w:t xml:space="preserve"> de </w:t>
      </w:r>
      <w:r w:rsidR="00862037">
        <w:rPr>
          <w:rFonts w:ascii="Arial" w:eastAsia="Times New Roman" w:hAnsi="Arial" w:cs="Arial"/>
          <w:b/>
          <w:bCs/>
          <w:color w:val="auto"/>
          <w:lang w:eastAsia="pt-BR"/>
        </w:rPr>
        <w:t>janei</w:t>
      </w:r>
      <w:r w:rsidR="00D73212" w:rsidRPr="007B50C5">
        <w:rPr>
          <w:rFonts w:ascii="Arial" w:eastAsia="Times New Roman" w:hAnsi="Arial" w:cs="Arial"/>
          <w:b/>
          <w:bCs/>
          <w:color w:val="auto"/>
          <w:lang w:eastAsia="pt-BR"/>
        </w:rPr>
        <w:t>ro</w:t>
      </w:r>
      <w:r w:rsidRPr="007B50C5">
        <w:rPr>
          <w:rFonts w:ascii="Arial" w:eastAsia="Times New Roman" w:hAnsi="Arial" w:cs="Arial"/>
          <w:b/>
          <w:bCs/>
          <w:color w:val="auto"/>
          <w:lang w:eastAsia="pt-BR"/>
        </w:rPr>
        <w:t xml:space="preserve"> de 202</w:t>
      </w:r>
      <w:r w:rsidR="00862037">
        <w:rPr>
          <w:rFonts w:ascii="Arial" w:eastAsia="Times New Roman" w:hAnsi="Arial" w:cs="Arial"/>
          <w:b/>
          <w:bCs/>
          <w:color w:val="auto"/>
          <w:lang w:eastAsia="pt-BR"/>
        </w:rPr>
        <w:t>2</w:t>
      </w:r>
      <w:r w:rsidRPr="001A3303">
        <w:rPr>
          <w:rFonts w:ascii="Arial" w:eastAsia="Times New Roman" w:hAnsi="Arial" w:cs="Arial"/>
          <w:color w:val="000000"/>
          <w:lang w:eastAsia="pt-BR"/>
        </w:rPr>
        <w:t>, no site</w:t>
      </w:r>
      <w:r w:rsidR="000235C8" w:rsidRPr="001A3303">
        <w:rPr>
          <w:rFonts w:ascii="Arial" w:eastAsia="Times New Roman" w:hAnsi="Arial" w:cs="Arial"/>
          <w:color w:val="000000"/>
          <w:lang w:eastAsia="pt-BR"/>
        </w:rPr>
        <w:t xml:space="preserve"> </w:t>
      </w:r>
      <w:hyperlink r:id="rId18" w:history="1">
        <w:r w:rsidR="00D248FB" w:rsidRPr="001A3303">
          <w:rPr>
            <w:rStyle w:val="Hyperlink"/>
            <w:rFonts w:ascii="Arial" w:eastAsia="Times New Roman" w:hAnsi="Arial" w:cs="Arial"/>
            <w:lang w:eastAsia="pt-BR"/>
          </w:rPr>
          <w:t>www.ifsudestemg.edu.br/concursos</w:t>
        </w:r>
      </w:hyperlink>
      <w:hyperlink r:id="rId19">
        <w:r w:rsidRPr="001A3303">
          <w:rPr>
            <w:rStyle w:val="LinkdaInternet"/>
            <w:rFonts w:ascii="Arial" w:eastAsia="Times New Roman" w:hAnsi="Arial" w:cs="Arial"/>
            <w:color w:val="1155CC"/>
            <w:lang w:eastAsia="pt-BR"/>
          </w:rPr>
          <w:t>/</w:t>
        </w:r>
      </w:hyperlink>
      <w:r w:rsidR="00BA3E15" w:rsidRPr="001A3303">
        <w:rPr>
          <w:rFonts w:ascii="Arial" w:eastAsia="Times New Roman" w:hAnsi="Arial" w:cs="Arial"/>
          <w:color w:val="000000"/>
          <w:lang w:eastAsia="pt-BR"/>
        </w:rPr>
        <w:t xml:space="preserve">. </w:t>
      </w:r>
      <w:r w:rsidRPr="001A3303">
        <w:rPr>
          <w:rFonts w:ascii="Arial" w:eastAsia="Times New Roman" w:hAnsi="Arial" w:cs="Arial"/>
          <w:color w:val="000000"/>
          <w:lang w:eastAsia="pt-BR"/>
        </w:rPr>
        <w:t>Dessa decisão, não caberá novo recurso.</w:t>
      </w:r>
    </w:p>
    <w:p w14:paraId="4395BC3D" w14:textId="77777777" w:rsidR="00146332" w:rsidRPr="001A3303" w:rsidRDefault="00146332">
      <w:pPr>
        <w:spacing w:after="0" w:line="240" w:lineRule="auto"/>
        <w:ind w:hanging="851"/>
        <w:jc w:val="both"/>
        <w:rPr>
          <w:rFonts w:ascii="Arial" w:eastAsia="Times New Roman" w:hAnsi="Arial" w:cs="Arial"/>
          <w:bCs/>
          <w:color w:val="000000"/>
          <w:lang w:eastAsia="pt-BR"/>
        </w:rPr>
      </w:pPr>
    </w:p>
    <w:p w14:paraId="2DC563B6" w14:textId="68EE68BA" w:rsidR="00130A29" w:rsidRPr="001A3303" w:rsidRDefault="00BE31DB">
      <w:pPr>
        <w:spacing w:after="0" w:line="240" w:lineRule="auto"/>
        <w:ind w:hanging="851"/>
        <w:jc w:val="both"/>
        <w:rPr>
          <w:rFonts w:ascii="Arial" w:eastAsia="Times New Roman" w:hAnsi="Arial" w:cs="Arial"/>
          <w:lang w:eastAsia="pt-BR"/>
        </w:rPr>
      </w:pPr>
      <w:r w:rsidRPr="001A3303">
        <w:rPr>
          <w:rFonts w:ascii="Arial" w:eastAsia="Times New Roman" w:hAnsi="Arial" w:cs="Arial"/>
          <w:bCs/>
          <w:color w:val="000000"/>
          <w:lang w:eastAsia="pt-BR"/>
        </w:rPr>
        <w:t>7.3.</w:t>
      </w:r>
      <w:r w:rsidR="00B632E0" w:rsidRPr="001A3303">
        <w:rPr>
          <w:rFonts w:ascii="Arial" w:eastAsia="Times New Roman" w:hAnsi="Arial" w:cs="Arial"/>
          <w:bCs/>
          <w:color w:val="000000"/>
          <w:lang w:eastAsia="pt-BR"/>
        </w:rPr>
        <w:tab/>
      </w:r>
      <w:r w:rsidRPr="001A3303">
        <w:rPr>
          <w:rFonts w:ascii="Arial" w:eastAsia="Times New Roman" w:hAnsi="Arial" w:cs="Arial"/>
          <w:bCs/>
          <w:color w:val="000000"/>
          <w:lang w:eastAsia="pt-BR"/>
        </w:rPr>
        <w:t>DOS RECURSOS CONTRA OS RESULTADOS</w:t>
      </w:r>
    </w:p>
    <w:p w14:paraId="088F0E91" w14:textId="77777777" w:rsidR="00130A29" w:rsidRPr="001A3303" w:rsidRDefault="00130A29">
      <w:pPr>
        <w:spacing w:after="0" w:line="240" w:lineRule="auto"/>
        <w:rPr>
          <w:rFonts w:ascii="Arial" w:eastAsia="Times New Roman" w:hAnsi="Arial" w:cs="Arial"/>
          <w:lang w:eastAsia="pt-BR"/>
        </w:rPr>
      </w:pPr>
    </w:p>
    <w:p w14:paraId="4173FFC0" w14:textId="0831E750" w:rsidR="00130A29" w:rsidRPr="001A3303" w:rsidRDefault="00BE31DB" w:rsidP="00435EA5">
      <w:pPr>
        <w:spacing w:after="0" w:line="240" w:lineRule="auto"/>
        <w:ind w:left="709" w:hanging="709"/>
        <w:jc w:val="both"/>
        <w:rPr>
          <w:rFonts w:ascii="Arial" w:hAnsi="Arial" w:cs="Arial"/>
        </w:rPr>
      </w:pPr>
      <w:r w:rsidRPr="001A3303">
        <w:rPr>
          <w:rFonts w:ascii="Arial" w:eastAsia="Times New Roman" w:hAnsi="Arial" w:cs="Arial"/>
          <w:color w:val="000000"/>
          <w:lang w:eastAsia="pt-BR"/>
        </w:rPr>
        <w:t>7.3.1   </w:t>
      </w:r>
      <w:r w:rsidRPr="001A3303">
        <w:rPr>
          <w:rFonts w:ascii="Arial" w:eastAsia="Times New Roman" w:hAnsi="Arial" w:cs="Arial"/>
          <w:color w:val="000000"/>
          <w:lang w:eastAsia="pt-BR"/>
        </w:rPr>
        <w:tab/>
        <w:t>Os recursos deverão ser interpostos após a divulgação do</w:t>
      </w:r>
      <w:r w:rsidR="00020A5E" w:rsidRPr="001A3303">
        <w:rPr>
          <w:rFonts w:ascii="Arial" w:eastAsia="Times New Roman" w:hAnsi="Arial" w:cs="Arial"/>
          <w:color w:val="000000"/>
          <w:lang w:eastAsia="pt-BR"/>
        </w:rPr>
        <w:t xml:space="preserve"> </w:t>
      </w:r>
      <w:r w:rsidRPr="001A3303">
        <w:rPr>
          <w:rFonts w:ascii="Arial" w:eastAsia="Times New Roman" w:hAnsi="Arial" w:cs="Arial"/>
          <w:color w:val="000000"/>
          <w:lang w:eastAsia="pt-BR"/>
        </w:rPr>
        <w:t xml:space="preserve">Resultado Provisório da </w:t>
      </w:r>
      <w:r w:rsidR="00B632E0" w:rsidRPr="001A3303">
        <w:rPr>
          <w:rFonts w:ascii="Arial" w:eastAsia="Times New Roman" w:hAnsi="Arial" w:cs="Arial"/>
          <w:color w:val="000000"/>
          <w:lang w:eastAsia="pt-BR"/>
        </w:rPr>
        <w:t>P</w:t>
      </w:r>
      <w:r w:rsidRPr="001A3303">
        <w:rPr>
          <w:rFonts w:ascii="Arial" w:eastAsia="Times New Roman" w:hAnsi="Arial" w:cs="Arial"/>
          <w:color w:val="000000"/>
          <w:lang w:eastAsia="pt-BR"/>
        </w:rPr>
        <w:t>rova de Títulos</w:t>
      </w:r>
      <w:r w:rsidR="00020A5E" w:rsidRPr="001A3303">
        <w:rPr>
          <w:rFonts w:ascii="Arial" w:eastAsia="Times New Roman" w:hAnsi="Arial" w:cs="Arial"/>
          <w:color w:val="000000"/>
          <w:lang w:eastAsia="pt-BR"/>
        </w:rPr>
        <w:t xml:space="preserve">, </w:t>
      </w:r>
      <w:r w:rsidRPr="001A3303">
        <w:rPr>
          <w:rFonts w:ascii="Arial" w:eastAsia="Times New Roman" w:hAnsi="Arial" w:cs="Arial"/>
          <w:color w:val="000000"/>
          <w:lang w:eastAsia="pt-BR"/>
        </w:rPr>
        <w:t>conforme data prevista no Cronograma (Anexo II), mediante recurso online disponibilizado no site</w:t>
      </w:r>
      <w:hyperlink r:id="rId20">
        <w:r w:rsidRPr="001A3303">
          <w:rPr>
            <w:rStyle w:val="LinkdaInternet"/>
            <w:rFonts w:ascii="Arial" w:eastAsia="Times New Roman" w:hAnsi="Arial" w:cs="Arial"/>
            <w:color w:val="000000"/>
            <w:lang w:eastAsia="pt-BR"/>
          </w:rPr>
          <w:t xml:space="preserve"> </w:t>
        </w:r>
        <w:r w:rsidRPr="001A3303">
          <w:rPr>
            <w:rStyle w:val="LinkdaInternet"/>
            <w:rFonts w:ascii="Arial" w:eastAsia="Times New Roman" w:hAnsi="Arial" w:cs="Arial"/>
            <w:color w:val="1155CC"/>
            <w:lang w:eastAsia="pt-BR"/>
          </w:rPr>
          <w:t>www.ifsudestemg.edu.br/concursos</w:t>
        </w:r>
      </w:hyperlink>
      <w:r w:rsidRPr="001A3303">
        <w:rPr>
          <w:rFonts w:ascii="Arial" w:eastAsia="Times New Roman" w:hAnsi="Arial" w:cs="Arial"/>
          <w:color w:val="000000"/>
          <w:lang w:eastAsia="pt-BR"/>
        </w:rPr>
        <w:t xml:space="preserve"> no mesmo sistema onde foi realizada a inscrição.</w:t>
      </w:r>
    </w:p>
    <w:p w14:paraId="1A274643" w14:textId="77777777" w:rsidR="00130A29" w:rsidRPr="001A3303" w:rsidRDefault="00BE31DB" w:rsidP="00435EA5">
      <w:pPr>
        <w:spacing w:after="0" w:line="240" w:lineRule="auto"/>
        <w:ind w:left="709" w:hanging="709"/>
        <w:jc w:val="both"/>
        <w:rPr>
          <w:rFonts w:ascii="Arial" w:eastAsia="Times New Roman" w:hAnsi="Arial" w:cs="Arial"/>
          <w:lang w:eastAsia="pt-BR"/>
        </w:rPr>
      </w:pPr>
      <w:r w:rsidRPr="001A3303">
        <w:rPr>
          <w:rFonts w:ascii="Arial" w:eastAsia="Times New Roman" w:hAnsi="Arial" w:cs="Arial"/>
          <w:color w:val="000000"/>
          <w:lang w:eastAsia="pt-BR"/>
        </w:rPr>
        <w:t xml:space="preserve"> </w:t>
      </w:r>
    </w:p>
    <w:p w14:paraId="6FBF4630" w14:textId="21B2382B" w:rsidR="00130A29" w:rsidRPr="001A3303" w:rsidRDefault="00BE31DB" w:rsidP="00435EA5">
      <w:pPr>
        <w:spacing w:after="0" w:line="240" w:lineRule="auto"/>
        <w:ind w:left="709" w:hanging="709"/>
        <w:jc w:val="both"/>
        <w:rPr>
          <w:rFonts w:ascii="Arial" w:eastAsia="Times New Roman" w:hAnsi="Arial" w:cs="Arial"/>
          <w:lang w:eastAsia="pt-BR"/>
        </w:rPr>
      </w:pPr>
      <w:r w:rsidRPr="001A3303">
        <w:rPr>
          <w:rFonts w:ascii="Arial" w:eastAsia="Times New Roman" w:hAnsi="Arial" w:cs="Arial"/>
          <w:color w:val="000000"/>
          <w:lang w:eastAsia="pt-BR"/>
        </w:rPr>
        <w:t>7.3.2   </w:t>
      </w:r>
      <w:r w:rsidRPr="001A3303">
        <w:rPr>
          <w:rFonts w:ascii="Arial" w:eastAsia="Times New Roman" w:hAnsi="Arial" w:cs="Arial"/>
          <w:color w:val="000000"/>
          <w:lang w:eastAsia="pt-BR"/>
        </w:rPr>
        <w:tab/>
        <w:t xml:space="preserve">Será admitido somente um recurso contra o Resultado da Prova de Títulos, que poderá contemplar mais de uma argumentação. Em caso de interposição de </w:t>
      </w:r>
      <w:r w:rsidRPr="001A3303">
        <w:rPr>
          <w:rFonts w:ascii="Arial" w:eastAsia="Times New Roman" w:hAnsi="Arial" w:cs="Arial"/>
          <w:color w:val="000000"/>
          <w:lang w:eastAsia="pt-BR"/>
        </w:rPr>
        <w:lastRenderedPageBreak/>
        <w:t>mais de um recurso, será considerado o formulário com o último preenchimento atualizado.</w:t>
      </w:r>
    </w:p>
    <w:p w14:paraId="17F49514" w14:textId="77777777" w:rsidR="00130A29" w:rsidRPr="001A3303" w:rsidRDefault="00BE31DB" w:rsidP="00435EA5">
      <w:pPr>
        <w:spacing w:after="0" w:line="240" w:lineRule="auto"/>
        <w:ind w:left="709" w:hanging="709"/>
        <w:rPr>
          <w:rFonts w:ascii="Arial" w:eastAsia="Times New Roman" w:hAnsi="Arial" w:cs="Arial"/>
          <w:lang w:eastAsia="pt-BR"/>
        </w:rPr>
      </w:pPr>
      <w:r w:rsidRPr="001A3303">
        <w:rPr>
          <w:rFonts w:ascii="Arial" w:eastAsia="Times New Roman" w:hAnsi="Arial" w:cs="Arial"/>
          <w:color w:val="000000"/>
          <w:lang w:eastAsia="pt-BR"/>
        </w:rPr>
        <w:t xml:space="preserve"> </w:t>
      </w:r>
    </w:p>
    <w:p w14:paraId="1D07DAA3" w14:textId="77777777" w:rsidR="00130A29" w:rsidRPr="001A3303" w:rsidRDefault="00BE31DB" w:rsidP="00435EA5">
      <w:pPr>
        <w:spacing w:after="0" w:line="240" w:lineRule="auto"/>
        <w:ind w:left="709" w:hanging="709"/>
        <w:jc w:val="both"/>
        <w:rPr>
          <w:rFonts w:ascii="Arial" w:eastAsia="Times New Roman" w:hAnsi="Arial" w:cs="Arial"/>
          <w:lang w:eastAsia="pt-BR"/>
        </w:rPr>
      </w:pPr>
      <w:r w:rsidRPr="001A3303">
        <w:rPr>
          <w:rFonts w:ascii="Arial" w:eastAsia="Times New Roman" w:hAnsi="Arial" w:cs="Arial"/>
          <w:color w:val="000000"/>
          <w:lang w:eastAsia="pt-BR"/>
        </w:rPr>
        <w:t>7.3.3   </w:t>
      </w:r>
      <w:r w:rsidRPr="001A3303">
        <w:rPr>
          <w:rFonts w:ascii="Arial" w:eastAsia="Times New Roman" w:hAnsi="Arial" w:cs="Arial"/>
          <w:color w:val="000000"/>
          <w:lang w:eastAsia="pt-BR"/>
        </w:rPr>
        <w:tab/>
        <w:t>Os recursos deverão ser devidamente fundamentados e instruídos, e serão dirigidos à Comissão do Processo Seletivo, que constitui única instância para recurso, sendo soberana em suas decisões, razão pela qual não caberão recursos adicionais.</w:t>
      </w:r>
    </w:p>
    <w:p w14:paraId="2AFE8F4C" w14:textId="77777777" w:rsidR="00130A29" w:rsidRPr="001A3303" w:rsidRDefault="00130A29" w:rsidP="00435EA5">
      <w:pPr>
        <w:spacing w:after="0" w:line="240" w:lineRule="auto"/>
        <w:ind w:left="709" w:hanging="709"/>
        <w:rPr>
          <w:rFonts w:ascii="Arial" w:eastAsia="Times New Roman" w:hAnsi="Arial" w:cs="Arial"/>
          <w:lang w:eastAsia="pt-BR"/>
        </w:rPr>
      </w:pPr>
    </w:p>
    <w:p w14:paraId="02CC2404" w14:textId="54E16F2D" w:rsidR="00130A29" w:rsidRPr="001A3303" w:rsidRDefault="00BE31DB" w:rsidP="00435EA5">
      <w:pPr>
        <w:spacing w:after="0" w:line="240" w:lineRule="auto"/>
        <w:ind w:left="709" w:hanging="709"/>
        <w:jc w:val="both"/>
        <w:rPr>
          <w:rFonts w:ascii="Arial" w:eastAsia="Times New Roman" w:hAnsi="Arial" w:cs="Arial"/>
          <w:color w:val="000000"/>
          <w:u w:val="single"/>
          <w:lang w:eastAsia="pt-BR"/>
        </w:rPr>
      </w:pPr>
      <w:r w:rsidRPr="001A3303">
        <w:rPr>
          <w:rFonts w:ascii="Arial" w:eastAsia="Times New Roman" w:hAnsi="Arial" w:cs="Arial"/>
          <w:color w:val="000000"/>
          <w:lang w:eastAsia="pt-BR"/>
        </w:rPr>
        <w:t>7.3.4</w:t>
      </w:r>
      <w:r w:rsidRPr="001A3303">
        <w:rPr>
          <w:rFonts w:ascii="Arial" w:eastAsia="Times New Roman" w:hAnsi="Arial" w:cs="Arial"/>
          <w:color w:val="000000"/>
          <w:lang w:eastAsia="pt-BR"/>
        </w:rPr>
        <w:tab/>
        <w:t>Os resultados dos recursos julgados procedentes serão disponibilizados através do site</w:t>
      </w:r>
      <w:r w:rsidR="00BA3E15" w:rsidRPr="001A3303">
        <w:rPr>
          <w:rFonts w:ascii="Arial" w:eastAsia="Times New Roman" w:hAnsi="Arial" w:cs="Arial"/>
          <w:color w:val="000000"/>
          <w:lang w:eastAsia="pt-BR"/>
        </w:rPr>
        <w:t xml:space="preserve">: </w:t>
      </w:r>
      <w:hyperlink r:id="rId21" w:history="1">
        <w:r w:rsidR="00BA3E15" w:rsidRPr="001A3303">
          <w:rPr>
            <w:rStyle w:val="Hyperlink"/>
            <w:rFonts w:ascii="Arial" w:eastAsia="Times New Roman" w:hAnsi="Arial" w:cs="Arial"/>
            <w:lang w:eastAsia="pt-BR"/>
          </w:rPr>
          <w:t>www.ifsudestemg.edu.br/concursos</w:t>
        </w:r>
      </w:hyperlink>
      <w:r w:rsidRPr="001A3303">
        <w:rPr>
          <w:rFonts w:ascii="Arial" w:eastAsia="Times New Roman" w:hAnsi="Arial" w:cs="Arial"/>
          <w:color w:val="000000"/>
          <w:lang w:eastAsia="pt-BR"/>
        </w:rPr>
        <w:t>.</w:t>
      </w:r>
    </w:p>
    <w:p w14:paraId="6280E1E6" w14:textId="77777777" w:rsidR="00605100" w:rsidRPr="001A3303" w:rsidRDefault="00605100">
      <w:pPr>
        <w:spacing w:after="0" w:line="240" w:lineRule="auto"/>
        <w:jc w:val="both"/>
        <w:rPr>
          <w:rFonts w:ascii="Arial" w:eastAsia="Times New Roman" w:hAnsi="Arial" w:cs="Arial"/>
          <w:color w:val="000000"/>
          <w:u w:val="single"/>
          <w:lang w:eastAsia="pt-BR"/>
        </w:rPr>
      </w:pPr>
    </w:p>
    <w:p w14:paraId="056715AA" w14:textId="77777777" w:rsidR="00605100" w:rsidRPr="001A3303" w:rsidRDefault="00605100">
      <w:pPr>
        <w:spacing w:after="0" w:line="240" w:lineRule="auto"/>
        <w:jc w:val="both"/>
        <w:rPr>
          <w:rFonts w:ascii="Arial" w:hAnsi="Arial" w:cs="Arial"/>
        </w:rPr>
      </w:pPr>
    </w:p>
    <w:p w14:paraId="2E824C9E" w14:textId="3EE7A48F" w:rsidR="00130A29" w:rsidRPr="001A3303" w:rsidRDefault="00BE31DB">
      <w:pPr>
        <w:spacing w:after="0" w:line="240" w:lineRule="auto"/>
        <w:jc w:val="both"/>
        <w:rPr>
          <w:rFonts w:ascii="Arial" w:eastAsia="Times New Roman" w:hAnsi="Arial" w:cs="Arial"/>
          <w:lang w:eastAsia="pt-BR"/>
        </w:rPr>
      </w:pPr>
      <w:r w:rsidRPr="001A3303">
        <w:rPr>
          <w:rFonts w:ascii="Arial" w:eastAsia="Times New Roman" w:hAnsi="Arial" w:cs="Arial"/>
          <w:b/>
          <w:bCs/>
          <w:color w:val="000000"/>
          <w:shd w:val="clear" w:color="auto" w:fill="D9D9D9"/>
          <w:lang w:eastAsia="pt-BR"/>
        </w:rPr>
        <w:t>8</w:t>
      </w:r>
      <w:r w:rsidR="000235C8" w:rsidRPr="001A3303">
        <w:rPr>
          <w:rFonts w:ascii="Arial" w:eastAsia="Times New Roman" w:hAnsi="Arial" w:cs="Arial"/>
          <w:b/>
          <w:bCs/>
          <w:color w:val="000000"/>
          <w:shd w:val="clear" w:color="auto" w:fill="D9D9D9"/>
          <w:lang w:eastAsia="pt-BR"/>
        </w:rPr>
        <w:t>.</w:t>
      </w:r>
      <w:r w:rsidRPr="001A3303">
        <w:rPr>
          <w:rFonts w:ascii="Arial" w:eastAsia="Times New Roman" w:hAnsi="Arial" w:cs="Arial"/>
          <w:b/>
          <w:bCs/>
          <w:color w:val="000000"/>
          <w:shd w:val="clear" w:color="auto" w:fill="D9D9D9"/>
          <w:lang w:eastAsia="pt-BR"/>
        </w:rPr>
        <w:t xml:space="preserve"> DA RESERVA DE VAGAS ÀS PESSOAS COM DEFICIÊNCIA </w:t>
      </w:r>
    </w:p>
    <w:p w14:paraId="57C217B3" w14:textId="77777777" w:rsidR="00130A29" w:rsidRPr="001A3303" w:rsidRDefault="00130A29">
      <w:pPr>
        <w:spacing w:after="0" w:line="240" w:lineRule="auto"/>
        <w:rPr>
          <w:rFonts w:ascii="Arial" w:eastAsia="Times New Roman" w:hAnsi="Arial" w:cs="Arial"/>
          <w:lang w:eastAsia="pt-BR"/>
        </w:rPr>
      </w:pPr>
    </w:p>
    <w:p w14:paraId="4C1400BF" w14:textId="38B8FFB9" w:rsidR="00130A29" w:rsidRPr="001A3303" w:rsidRDefault="00BE31DB">
      <w:pPr>
        <w:spacing w:after="0" w:line="240" w:lineRule="auto"/>
        <w:ind w:hanging="851"/>
        <w:jc w:val="both"/>
        <w:rPr>
          <w:rFonts w:ascii="Arial" w:eastAsia="Times New Roman" w:hAnsi="Arial" w:cs="Arial"/>
          <w:lang w:eastAsia="pt-BR"/>
        </w:rPr>
      </w:pPr>
      <w:r w:rsidRPr="001A3303">
        <w:rPr>
          <w:rFonts w:ascii="Arial" w:eastAsia="Times New Roman" w:hAnsi="Arial" w:cs="Arial"/>
          <w:color w:val="000000"/>
          <w:lang w:eastAsia="pt-BR"/>
        </w:rPr>
        <w:t>8.1   </w:t>
      </w:r>
      <w:r w:rsidRPr="001A3303">
        <w:rPr>
          <w:rFonts w:ascii="Arial" w:eastAsia="Times New Roman" w:hAnsi="Arial" w:cs="Arial"/>
          <w:color w:val="000000"/>
          <w:lang w:eastAsia="pt-BR"/>
        </w:rPr>
        <w:tab/>
        <w:t xml:space="preserve">Ficam reservadas às Pessoas com Deficiência, no mínimo, cinco por cento das vagas oferecidas para a contratação por tempo determinado para atender necessidade temporária de excepcional interesse público, no âmbito da Administração Pública Federal Direta e Indireta, nos termos do Decreto </w:t>
      </w:r>
      <w:r w:rsidR="001E4CE7" w:rsidRPr="001A3303">
        <w:rPr>
          <w:rFonts w:ascii="Arial" w:eastAsia="Times New Roman" w:hAnsi="Arial" w:cs="Arial"/>
          <w:color w:val="000000"/>
          <w:lang w:eastAsia="pt-BR"/>
        </w:rPr>
        <w:t xml:space="preserve">n.º </w:t>
      </w:r>
      <w:r w:rsidRPr="001A3303">
        <w:rPr>
          <w:rFonts w:ascii="Arial" w:eastAsia="Times New Roman" w:hAnsi="Arial" w:cs="Arial"/>
          <w:color w:val="000000"/>
          <w:lang w:eastAsia="pt-BR"/>
        </w:rPr>
        <w:t>9.508/2018.</w:t>
      </w:r>
    </w:p>
    <w:p w14:paraId="366D8D9B" w14:textId="77777777" w:rsidR="00130A29" w:rsidRPr="001A3303" w:rsidRDefault="00130A29">
      <w:pPr>
        <w:spacing w:after="0" w:line="240" w:lineRule="auto"/>
        <w:ind w:hanging="851"/>
        <w:rPr>
          <w:rFonts w:ascii="Arial" w:eastAsia="Times New Roman" w:hAnsi="Arial" w:cs="Arial"/>
          <w:lang w:eastAsia="pt-BR"/>
        </w:rPr>
      </w:pPr>
    </w:p>
    <w:p w14:paraId="23DE5491" w14:textId="77777777" w:rsidR="00130A29" w:rsidRPr="001A3303" w:rsidRDefault="00BE31DB">
      <w:pPr>
        <w:spacing w:after="0" w:line="240" w:lineRule="auto"/>
        <w:ind w:hanging="851"/>
        <w:jc w:val="both"/>
        <w:rPr>
          <w:rFonts w:ascii="Arial" w:eastAsia="Times New Roman" w:hAnsi="Arial" w:cs="Arial"/>
          <w:lang w:eastAsia="pt-BR"/>
        </w:rPr>
      </w:pPr>
      <w:r w:rsidRPr="001A3303">
        <w:rPr>
          <w:rFonts w:ascii="Arial" w:eastAsia="Times New Roman" w:hAnsi="Arial" w:cs="Arial"/>
          <w:color w:val="000000"/>
          <w:lang w:eastAsia="pt-BR"/>
        </w:rPr>
        <w:t>8.2</w:t>
      </w:r>
      <w:r w:rsidRPr="001A3303">
        <w:rPr>
          <w:rFonts w:ascii="Arial" w:eastAsia="Times New Roman" w:hAnsi="Arial" w:cs="Arial"/>
          <w:color w:val="000000"/>
          <w:lang w:eastAsia="pt-BR"/>
        </w:rPr>
        <w:tab/>
        <w:t xml:space="preserve"> Na hipótese de o Processo Seletivo ser regionalizado ou estruturado por especialidade, o percentual mínimo de reserva será aplicado ao total das vagas do edital, ressalvados os casos em que seja demonstrado que a aplicação regionalizada ou por especialidade não implicará em redução do número de vagas destinadas às Pessoas com Deficiência; </w:t>
      </w:r>
    </w:p>
    <w:p w14:paraId="235F0FAD" w14:textId="77777777" w:rsidR="00130A29" w:rsidRPr="001A3303" w:rsidRDefault="00130A29">
      <w:pPr>
        <w:spacing w:after="0" w:line="240" w:lineRule="auto"/>
        <w:ind w:hanging="851"/>
        <w:rPr>
          <w:rFonts w:ascii="Arial" w:eastAsia="Times New Roman" w:hAnsi="Arial" w:cs="Arial"/>
          <w:lang w:eastAsia="pt-BR"/>
        </w:rPr>
      </w:pPr>
    </w:p>
    <w:p w14:paraId="10E920E3" w14:textId="77777777" w:rsidR="00130A29" w:rsidRPr="001A3303" w:rsidRDefault="00BE31DB">
      <w:pPr>
        <w:spacing w:after="0" w:line="240" w:lineRule="auto"/>
        <w:ind w:hanging="851"/>
        <w:jc w:val="both"/>
        <w:rPr>
          <w:rFonts w:ascii="Arial" w:eastAsia="Times New Roman" w:hAnsi="Arial" w:cs="Arial"/>
          <w:lang w:eastAsia="pt-BR"/>
        </w:rPr>
      </w:pPr>
      <w:r w:rsidRPr="001A3303">
        <w:rPr>
          <w:rFonts w:ascii="Arial" w:eastAsia="Times New Roman" w:hAnsi="Arial" w:cs="Arial"/>
          <w:color w:val="000000"/>
          <w:lang w:eastAsia="pt-BR"/>
        </w:rPr>
        <w:t>8.3</w:t>
      </w:r>
      <w:r w:rsidRPr="001A3303">
        <w:rPr>
          <w:rFonts w:ascii="Arial" w:eastAsia="Times New Roman" w:hAnsi="Arial" w:cs="Arial"/>
          <w:color w:val="000000"/>
          <w:lang w:eastAsia="pt-BR"/>
        </w:rPr>
        <w:tab/>
        <w:t>O percentual mínimo de reserva será observado na hipótese de aproveitamento de vagas remanescentes e na formação de cadastro de reserva.</w:t>
      </w:r>
    </w:p>
    <w:p w14:paraId="5A9F716A" w14:textId="77777777" w:rsidR="00130A29" w:rsidRPr="001A3303" w:rsidRDefault="00130A29">
      <w:pPr>
        <w:spacing w:after="0" w:line="240" w:lineRule="auto"/>
        <w:ind w:hanging="851"/>
        <w:rPr>
          <w:rFonts w:ascii="Arial" w:eastAsia="Times New Roman" w:hAnsi="Arial" w:cs="Arial"/>
          <w:lang w:eastAsia="pt-BR"/>
        </w:rPr>
      </w:pPr>
    </w:p>
    <w:p w14:paraId="31CEDE41" w14:textId="77777777" w:rsidR="00130A29" w:rsidRPr="001A3303" w:rsidRDefault="00BE31DB">
      <w:pPr>
        <w:spacing w:after="0" w:line="240" w:lineRule="auto"/>
        <w:ind w:hanging="851"/>
        <w:jc w:val="both"/>
        <w:rPr>
          <w:rFonts w:ascii="Arial" w:hAnsi="Arial" w:cs="Arial"/>
        </w:rPr>
      </w:pPr>
      <w:r w:rsidRPr="001A3303">
        <w:rPr>
          <w:rFonts w:ascii="Arial" w:eastAsia="Times New Roman" w:hAnsi="Arial" w:cs="Arial"/>
          <w:color w:val="000000"/>
          <w:lang w:eastAsia="pt-BR"/>
        </w:rPr>
        <w:t xml:space="preserve">8.4 </w:t>
      </w:r>
      <w:r w:rsidRPr="001A3303">
        <w:rPr>
          <w:rFonts w:ascii="Arial" w:eastAsia="Times New Roman" w:hAnsi="Arial" w:cs="Arial"/>
          <w:color w:val="000000"/>
          <w:lang w:eastAsia="pt-BR"/>
        </w:rPr>
        <w:tab/>
        <w:t>Os candidatos que concorrerem às vagas de Pessoa com Deficiência deverão comprovar tal condição com laudo médico atualizado (expedido há, no máximo, doze meses da data do término das inscrições), com expressa referência ao código correspondente da Classificação Internacional de Doença – CID, no caso dos candidatos que sejam Pessoas com Deficiência e se inscrevam às vagas reservadas a essas pessoas.</w:t>
      </w:r>
    </w:p>
    <w:p w14:paraId="683128EB" w14:textId="77777777" w:rsidR="00130A29" w:rsidRPr="001A3303" w:rsidRDefault="00130A29">
      <w:pPr>
        <w:spacing w:after="0" w:line="240" w:lineRule="auto"/>
        <w:ind w:hanging="851"/>
        <w:rPr>
          <w:rFonts w:ascii="Arial" w:eastAsia="Times New Roman" w:hAnsi="Arial" w:cs="Arial"/>
          <w:lang w:eastAsia="pt-BR"/>
        </w:rPr>
      </w:pPr>
    </w:p>
    <w:p w14:paraId="40FBC03F" w14:textId="306B8A8B" w:rsidR="00130A29" w:rsidRPr="001A3303" w:rsidRDefault="00BE31DB">
      <w:pPr>
        <w:spacing w:after="0" w:line="240" w:lineRule="auto"/>
        <w:ind w:hanging="851"/>
        <w:jc w:val="both"/>
        <w:rPr>
          <w:rFonts w:ascii="Arial" w:hAnsi="Arial" w:cs="Arial"/>
        </w:rPr>
      </w:pPr>
      <w:r w:rsidRPr="001A3303">
        <w:rPr>
          <w:rFonts w:ascii="Arial" w:eastAsia="Times New Roman" w:hAnsi="Arial" w:cs="Arial"/>
          <w:color w:val="000000"/>
          <w:lang w:eastAsia="pt-BR"/>
        </w:rPr>
        <w:t>8.5</w:t>
      </w:r>
      <w:r w:rsidRPr="001A3303">
        <w:rPr>
          <w:rFonts w:ascii="Arial" w:eastAsia="Times New Roman" w:hAnsi="Arial" w:cs="Arial"/>
          <w:color w:val="000000"/>
          <w:lang w:eastAsia="pt-BR"/>
        </w:rPr>
        <w:tab/>
        <w:t xml:space="preserve">A Pessoa com Deficiência participará de processo seletivo de que trata a </w:t>
      </w:r>
      <w:hyperlink r:id="rId22">
        <w:r w:rsidRPr="001A3303">
          <w:rPr>
            <w:rStyle w:val="LinkdaInternet"/>
            <w:rFonts w:ascii="Arial" w:eastAsia="Times New Roman" w:hAnsi="Arial" w:cs="Arial"/>
            <w:color w:val="1155CC"/>
            <w:lang w:eastAsia="pt-BR"/>
          </w:rPr>
          <w:t>Lei n</w:t>
        </w:r>
        <w:r w:rsidR="00EF4B07" w:rsidRPr="001A3303">
          <w:rPr>
            <w:rStyle w:val="LinkdaInternet"/>
            <w:rFonts w:ascii="Arial" w:eastAsia="Times New Roman" w:hAnsi="Arial" w:cs="Arial"/>
            <w:color w:val="1155CC"/>
            <w:lang w:eastAsia="pt-BR"/>
          </w:rPr>
          <w:t>.</w:t>
        </w:r>
        <w:r w:rsidRPr="001A3303">
          <w:rPr>
            <w:rStyle w:val="LinkdaInternet"/>
            <w:rFonts w:ascii="Arial" w:eastAsia="Times New Roman" w:hAnsi="Arial" w:cs="Arial"/>
            <w:color w:val="1155CC"/>
            <w:lang w:eastAsia="pt-BR"/>
          </w:rPr>
          <w:t>º 8.745, de 1993</w:t>
        </w:r>
      </w:hyperlink>
      <w:r w:rsidRPr="001A3303">
        <w:rPr>
          <w:rFonts w:ascii="Arial" w:eastAsia="Times New Roman" w:hAnsi="Arial" w:cs="Arial"/>
          <w:color w:val="000000"/>
          <w:lang w:eastAsia="pt-BR"/>
        </w:rPr>
        <w:t>, em igualdade de condições com os demais candidatos no que diz respeito ao conteúdo das provas; à avaliação e aos critérios de aprovação; ao horário e ao local de aplicação das provas e à nota mínima exigida para os demais candidatos;</w:t>
      </w:r>
    </w:p>
    <w:p w14:paraId="150B1AEA" w14:textId="77777777" w:rsidR="00130A29" w:rsidRPr="001A3303" w:rsidRDefault="00130A29">
      <w:pPr>
        <w:spacing w:after="0" w:line="240" w:lineRule="auto"/>
        <w:ind w:hanging="851"/>
        <w:rPr>
          <w:rFonts w:ascii="Arial" w:eastAsia="Times New Roman" w:hAnsi="Arial" w:cs="Arial"/>
          <w:lang w:eastAsia="pt-BR"/>
        </w:rPr>
      </w:pPr>
    </w:p>
    <w:p w14:paraId="6614374E" w14:textId="28AED37C" w:rsidR="00130A29" w:rsidRPr="001A3303" w:rsidRDefault="00BE31DB">
      <w:pPr>
        <w:spacing w:after="0" w:line="240" w:lineRule="auto"/>
        <w:ind w:hanging="851"/>
        <w:jc w:val="both"/>
        <w:rPr>
          <w:rFonts w:ascii="Arial" w:hAnsi="Arial" w:cs="Arial"/>
        </w:rPr>
      </w:pPr>
      <w:r w:rsidRPr="001A3303">
        <w:rPr>
          <w:rFonts w:ascii="Arial" w:eastAsia="Times New Roman" w:hAnsi="Arial" w:cs="Arial"/>
          <w:color w:val="000000"/>
          <w:lang w:eastAsia="pt-BR"/>
        </w:rPr>
        <w:t xml:space="preserve">8.6 </w:t>
      </w:r>
      <w:r w:rsidRPr="001A3303">
        <w:rPr>
          <w:rFonts w:ascii="Arial" w:eastAsia="Times New Roman" w:hAnsi="Arial" w:cs="Arial"/>
          <w:color w:val="000000"/>
          <w:lang w:eastAsia="pt-BR"/>
        </w:rPr>
        <w:tab/>
        <w:t xml:space="preserve">O resultado do processo seletivo de que trata a </w:t>
      </w:r>
      <w:hyperlink r:id="rId23">
        <w:r w:rsidRPr="001A3303">
          <w:rPr>
            <w:rStyle w:val="LinkdaInternet"/>
            <w:rFonts w:ascii="Arial" w:eastAsia="Times New Roman" w:hAnsi="Arial" w:cs="Arial"/>
            <w:color w:val="1155CC"/>
            <w:lang w:eastAsia="pt-BR"/>
          </w:rPr>
          <w:t>Lei n</w:t>
        </w:r>
        <w:r w:rsidR="00EF4B07" w:rsidRPr="001A3303">
          <w:rPr>
            <w:rStyle w:val="LinkdaInternet"/>
            <w:rFonts w:ascii="Arial" w:eastAsia="Times New Roman" w:hAnsi="Arial" w:cs="Arial"/>
            <w:color w:val="1155CC"/>
            <w:lang w:eastAsia="pt-BR"/>
          </w:rPr>
          <w:t>.</w:t>
        </w:r>
        <w:r w:rsidRPr="001A3303">
          <w:rPr>
            <w:rStyle w:val="LinkdaInternet"/>
            <w:rFonts w:ascii="Arial" w:eastAsia="Times New Roman" w:hAnsi="Arial" w:cs="Arial"/>
            <w:color w:val="1155CC"/>
            <w:lang w:eastAsia="pt-BR"/>
          </w:rPr>
          <w:t>º 8.745, de 1993</w:t>
        </w:r>
      </w:hyperlink>
      <w:r w:rsidRPr="001A3303">
        <w:rPr>
          <w:rFonts w:ascii="Arial" w:eastAsia="Times New Roman" w:hAnsi="Arial" w:cs="Arial"/>
          <w:color w:val="000000"/>
          <w:lang w:eastAsia="pt-BR"/>
        </w:rPr>
        <w:t>, será publicado em lista única com a pontuação dos candidatos e a sua classificação, observada a reserva de vagas às pessoas com deficiência de que trata este Decreto.</w:t>
      </w:r>
    </w:p>
    <w:p w14:paraId="309AA34C" w14:textId="77777777" w:rsidR="00130A29" w:rsidRPr="001A3303" w:rsidRDefault="00130A29">
      <w:pPr>
        <w:spacing w:after="0" w:line="240" w:lineRule="auto"/>
        <w:ind w:hanging="851"/>
        <w:rPr>
          <w:rFonts w:ascii="Arial" w:eastAsia="Times New Roman" w:hAnsi="Arial" w:cs="Arial"/>
          <w:lang w:eastAsia="pt-BR"/>
        </w:rPr>
      </w:pPr>
    </w:p>
    <w:p w14:paraId="37776D08" w14:textId="77777777" w:rsidR="00130A29" w:rsidRPr="001A3303" w:rsidRDefault="00BE31DB">
      <w:pPr>
        <w:spacing w:after="0" w:line="240" w:lineRule="auto"/>
        <w:ind w:hanging="851"/>
        <w:jc w:val="both"/>
        <w:rPr>
          <w:rFonts w:ascii="Arial" w:eastAsia="Times New Roman" w:hAnsi="Arial" w:cs="Arial"/>
          <w:lang w:eastAsia="pt-BR"/>
        </w:rPr>
      </w:pPr>
      <w:r w:rsidRPr="001A3303">
        <w:rPr>
          <w:rFonts w:ascii="Arial" w:eastAsia="Times New Roman" w:hAnsi="Arial" w:cs="Arial"/>
          <w:color w:val="000000"/>
          <w:lang w:eastAsia="pt-BR"/>
        </w:rPr>
        <w:t>8.7</w:t>
      </w:r>
      <w:r w:rsidRPr="001A3303">
        <w:rPr>
          <w:rFonts w:ascii="Arial" w:eastAsia="Times New Roman" w:hAnsi="Arial" w:cs="Arial"/>
          <w:color w:val="000000"/>
          <w:lang w:eastAsia="pt-BR"/>
        </w:rPr>
        <w:tab/>
        <w:t>A contratação no processo seletivo deverá obedecer à ordem de classificação, observados os critérios de alternância e de proporcionalidade entre a classificação de ampla concorrência e da reserva para as pessoas com deficiência.</w:t>
      </w:r>
    </w:p>
    <w:p w14:paraId="7B9E9E40" w14:textId="77777777" w:rsidR="00130A29" w:rsidRPr="001A3303" w:rsidRDefault="00130A29">
      <w:pPr>
        <w:spacing w:after="0" w:line="240" w:lineRule="auto"/>
        <w:ind w:hanging="851"/>
        <w:rPr>
          <w:rFonts w:ascii="Arial" w:eastAsia="Times New Roman" w:hAnsi="Arial" w:cs="Arial"/>
          <w:lang w:eastAsia="pt-BR"/>
        </w:rPr>
      </w:pPr>
    </w:p>
    <w:p w14:paraId="0F29EEFF" w14:textId="77777777" w:rsidR="00130A29" w:rsidRPr="001A3303" w:rsidRDefault="00BE31DB">
      <w:pPr>
        <w:spacing w:after="0" w:line="240" w:lineRule="auto"/>
        <w:ind w:hanging="851"/>
        <w:jc w:val="both"/>
        <w:rPr>
          <w:rFonts w:ascii="Arial" w:eastAsia="Times New Roman" w:hAnsi="Arial" w:cs="Arial"/>
          <w:lang w:eastAsia="pt-BR"/>
        </w:rPr>
      </w:pPr>
      <w:r w:rsidRPr="001A3303">
        <w:rPr>
          <w:rFonts w:ascii="Arial" w:eastAsia="Times New Roman" w:hAnsi="Arial" w:cs="Arial"/>
          <w:color w:val="000000"/>
          <w:lang w:eastAsia="pt-BR"/>
        </w:rPr>
        <w:t>8.8</w:t>
      </w:r>
      <w:r w:rsidRPr="001A3303">
        <w:rPr>
          <w:rFonts w:ascii="Arial" w:eastAsia="Times New Roman" w:hAnsi="Arial" w:cs="Arial"/>
          <w:color w:val="000000"/>
          <w:lang w:eastAsia="pt-BR"/>
        </w:rPr>
        <w:tab/>
        <w:t>A desclassificação, a desistência ou qualquer outro impedimento de candidato ocupante de vaga reservada implicará a sua substituição pelo próximo candidato com deficiência classificado, desde que haja candidato com deficiência classificado.</w:t>
      </w:r>
    </w:p>
    <w:p w14:paraId="56C255EC" w14:textId="77777777" w:rsidR="00130A29" w:rsidRPr="001A3303" w:rsidRDefault="00130A29">
      <w:pPr>
        <w:spacing w:after="0" w:line="240" w:lineRule="auto"/>
        <w:ind w:hanging="851"/>
        <w:rPr>
          <w:rFonts w:ascii="Arial" w:eastAsia="Times New Roman" w:hAnsi="Arial" w:cs="Arial"/>
          <w:lang w:eastAsia="pt-BR"/>
        </w:rPr>
      </w:pPr>
    </w:p>
    <w:p w14:paraId="78671BCB" w14:textId="77777777" w:rsidR="00130A29" w:rsidRPr="001A3303" w:rsidRDefault="00BE31DB">
      <w:pPr>
        <w:spacing w:after="0" w:line="240" w:lineRule="auto"/>
        <w:ind w:hanging="851"/>
        <w:jc w:val="both"/>
        <w:rPr>
          <w:rFonts w:ascii="Arial" w:eastAsia="Times New Roman" w:hAnsi="Arial" w:cs="Arial"/>
          <w:lang w:eastAsia="pt-BR"/>
        </w:rPr>
      </w:pPr>
      <w:r w:rsidRPr="001A3303">
        <w:rPr>
          <w:rFonts w:ascii="Arial" w:eastAsia="Times New Roman" w:hAnsi="Arial" w:cs="Arial"/>
          <w:color w:val="000000"/>
          <w:lang w:eastAsia="pt-BR"/>
        </w:rPr>
        <w:lastRenderedPageBreak/>
        <w:t>8.9</w:t>
      </w:r>
      <w:r w:rsidRPr="001A3303">
        <w:rPr>
          <w:rFonts w:ascii="Arial" w:eastAsia="Times New Roman" w:hAnsi="Arial" w:cs="Arial"/>
          <w:color w:val="000000"/>
          <w:lang w:eastAsia="pt-BR"/>
        </w:rPr>
        <w:tab/>
        <w:t>Não havendo candidatos aprovados para as vagas reservadas aos portadores de deficiência, estas serão preenchidas pelos demais candidatos, com estrita observância da ordem de classificação.</w:t>
      </w:r>
    </w:p>
    <w:p w14:paraId="26A22B84" w14:textId="77777777" w:rsidR="00130A29" w:rsidRPr="001A3303" w:rsidRDefault="00130A29">
      <w:pPr>
        <w:spacing w:after="0" w:line="240" w:lineRule="auto"/>
        <w:ind w:hanging="851"/>
        <w:rPr>
          <w:rFonts w:ascii="Arial" w:eastAsia="Times New Roman" w:hAnsi="Arial" w:cs="Arial"/>
          <w:lang w:eastAsia="pt-BR"/>
        </w:rPr>
      </w:pPr>
    </w:p>
    <w:p w14:paraId="366C28AB" w14:textId="5E49F581" w:rsidR="00130A29" w:rsidRPr="001A3303" w:rsidRDefault="00BE31DB">
      <w:pPr>
        <w:pStyle w:val="NormalWeb"/>
        <w:spacing w:beforeAutospacing="0" w:after="0" w:afterAutospacing="0"/>
        <w:ind w:hanging="851"/>
        <w:jc w:val="both"/>
        <w:rPr>
          <w:rFonts w:ascii="Arial" w:hAnsi="Arial" w:cs="Arial"/>
          <w:sz w:val="22"/>
          <w:szCs w:val="22"/>
        </w:rPr>
      </w:pPr>
      <w:r w:rsidRPr="001A3303">
        <w:rPr>
          <w:rFonts w:ascii="Arial" w:hAnsi="Arial" w:cs="Arial"/>
          <w:color w:val="000000"/>
          <w:sz w:val="22"/>
          <w:szCs w:val="22"/>
        </w:rPr>
        <w:t>8.10</w:t>
      </w:r>
      <w:r w:rsidRPr="001A3303">
        <w:rPr>
          <w:rStyle w:val="apple-tab-span"/>
          <w:rFonts w:ascii="Arial" w:hAnsi="Arial" w:cs="Arial"/>
          <w:color w:val="000000"/>
          <w:sz w:val="22"/>
          <w:szCs w:val="22"/>
        </w:rPr>
        <w:tab/>
      </w:r>
      <w:r w:rsidRPr="001A3303">
        <w:rPr>
          <w:rFonts w:ascii="Arial" w:hAnsi="Arial" w:cs="Arial"/>
          <w:color w:val="000000"/>
          <w:sz w:val="22"/>
          <w:szCs w:val="22"/>
        </w:rPr>
        <w:t xml:space="preserve">O documento referente ao </w:t>
      </w:r>
      <w:r w:rsidR="00CD3104" w:rsidRPr="001A3303">
        <w:rPr>
          <w:rFonts w:ascii="Arial" w:hAnsi="Arial" w:cs="Arial"/>
          <w:color w:val="000000"/>
          <w:sz w:val="22"/>
          <w:szCs w:val="22"/>
        </w:rPr>
        <w:t>item</w:t>
      </w:r>
      <w:r w:rsidRPr="001A3303">
        <w:rPr>
          <w:rFonts w:ascii="Arial" w:hAnsi="Arial" w:cs="Arial"/>
          <w:color w:val="000000"/>
          <w:sz w:val="22"/>
          <w:szCs w:val="22"/>
        </w:rPr>
        <w:t xml:space="preserve"> 8.4 deverá ser entregue no momento da contratação para a comprovação da condição. </w:t>
      </w:r>
    </w:p>
    <w:p w14:paraId="6E60E70F" w14:textId="77777777" w:rsidR="00130A29" w:rsidRPr="001A3303" w:rsidRDefault="00130A29">
      <w:pPr>
        <w:spacing w:after="0" w:line="240" w:lineRule="auto"/>
        <w:ind w:hanging="851"/>
        <w:jc w:val="both"/>
        <w:rPr>
          <w:rFonts w:ascii="Arial" w:eastAsia="Times New Roman" w:hAnsi="Arial" w:cs="Arial"/>
          <w:strike/>
          <w:lang w:eastAsia="pt-BR"/>
        </w:rPr>
      </w:pPr>
    </w:p>
    <w:p w14:paraId="168D1A78" w14:textId="77777777" w:rsidR="00130A29" w:rsidRPr="001A3303" w:rsidRDefault="00BE31DB">
      <w:pPr>
        <w:spacing w:after="0" w:line="240" w:lineRule="auto"/>
        <w:ind w:hanging="851"/>
        <w:jc w:val="both"/>
        <w:rPr>
          <w:rFonts w:ascii="Arial" w:eastAsia="Times New Roman" w:hAnsi="Arial" w:cs="Arial"/>
          <w:lang w:eastAsia="pt-BR"/>
        </w:rPr>
      </w:pPr>
      <w:r w:rsidRPr="001A3303">
        <w:rPr>
          <w:rFonts w:ascii="Arial" w:eastAsia="Times New Roman" w:hAnsi="Arial" w:cs="Arial"/>
          <w:color w:val="000000"/>
          <w:lang w:eastAsia="pt-BR"/>
        </w:rPr>
        <w:t>8.11</w:t>
      </w:r>
      <w:r w:rsidRPr="001A3303">
        <w:rPr>
          <w:rFonts w:ascii="Arial" w:eastAsia="Times New Roman" w:hAnsi="Arial" w:cs="Arial"/>
          <w:color w:val="000000"/>
          <w:lang w:eastAsia="pt-BR"/>
        </w:rPr>
        <w:tab/>
        <w:t>Serão reservadas vagas às Pessoas com Deficiência, apenas para as áreas cujo número de vagas seja igual ou superior a 05 (cinco).</w:t>
      </w:r>
    </w:p>
    <w:p w14:paraId="3E3D3659" w14:textId="77777777" w:rsidR="00130A29" w:rsidRPr="001A3303" w:rsidRDefault="00130A29">
      <w:pPr>
        <w:spacing w:after="0" w:line="240" w:lineRule="auto"/>
        <w:ind w:hanging="851"/>
        <w:rPr>
          <w:rFonts w:ascii="Arial" w:eastAsia="Times New Roman" w:hAnsi="Arial" w:cs="Arial"/>
          <w:lang w:eastAsia="pt-BR"/>
        </w:rPr>
      </w:pPr>
    </w:p>
    <w:p w14:paraId="4D5ADC7B" w14:textId="77777777" w:rsidR="00130A29" w:rsidRPr="001A3303" w:rsidRDefault="00BE31DB">
      <w:pPr>
        <w:spacing w:after="0" w:line="240" w:lineRule="auto"/>
        <w:ind w:hanging="851"/>
        <w:jc w:val="both"/>
        <w:rPr>
          <w:rFonts w:ascii="Arial" w:eastAsia="Times New Roman" w:hAnsi="Arial" w:cs="Arial"/>
          <w:lang w:eastAsia="pt-BR"/>
        </w:rPr>
      </w:pPr>
      <w:r w:rsidRPr="001A3303">
        <w:rPr>
          <w:rFonts w:ascii="Arial" w:eastAsia="Times New Roman" w:hAnsi="Arial" w:cs="Arial"/>
          <w:color w:val="000000"/>
          <w:lang w:eastAsia="pt-BR"/>
        </w:rPr>
        <w:t>8.12</w:t>
      </w:r>
      <w:r w:rsidRPr="001A3303">
        <w:rPr>
          <w:rFonts w:ascii="Arial" w:eastAsia="Times New Roman" w:hAnsi="Arial" w:cs="Arial"/>
          <w:color w:val="000000"/>
          <w:lang w:eastAsia="pt-BR"/>
        </w:rPr>
        <w:tab/>
        <w:t xml:space="preserve">Quando convocado para contratação, o laudo será submetido à perícia médica por junta oficial, que terá decisão terminativa sobre a qualificação do candidato como portador de necessidade específica ou não </w:t>
      </w:r>
      <w:proofErr w:type="gramStart"/>
      <w:r w:rsidRPr="001A3303">
        <w:rPr>
          <w:rFonts w:ascii="Arial" w:eastAsia="Times New Roman" w:hAnsi="Arial" w:cs="Arial"/>
          <w:color w:val="000000"/>
          <w:lang w:eastAsia="pt-BR"/>
        </w:rPr>
        <w:t>e</w:t>
      </w:r>
      <w:proofErr w:type="gramEnd"/>
      <w:r w:rsidRPr="001A3303">
        <w:rPr>
          <w:rFonts w:ascii="Arial" w:eastAsia="Times New Roman" w:hAnsi="Arial" w:cs="Arial"/>
          <w:color w:val="000000"/>
          <w:lang w:eastAsia="pt-BR"/>
        </w:rPr>
        <w:t xml:space="preserve"> a compatibilidade do grau de deficiência com o cargo.</w:t>
      </w:r>
    </w:p>
    <w:p w14:paraId="31C946F5" w14:textId="77777777" w:rsidR="00130A29" w:rsidRPr="001A3303" w:rsidRDefault="00130A29">
      <w:pPr>
        <w:spacing w:after="0" w:line="240" w:lineRule="auto"/>
        <w:ind w:hanging="851"/>
        <w:rPr>
          <w:rFonts w:ascii="Arial" w:eastAsia="Times New Roman" w:hAnsi="Arial" w:cs="Arial"/>
          <w:lang w:eastAsia="pt-BR"/>
        </w:rPr>
      </w:pPr>
    </w:p>
    <w:p w14:paraId="11B3EA8A" w14:textId="0C9CFDCF" w:rsidR="00130A29" w:rsidRPr="001A3303" w:rsidRDefault="00BE31DB">
      <w:pPr>
        <w:spacing w:after="0" w:line="240" w:lineRule="auto"/>
        <w:ind w:hanging="851"/>
        <w:jc w:val="both"/>
        <w:rPr>
          <w:rFonts w:ascii="Arial" w:eastAsia="Times New Roman" w:hAnsi="Arial" w:cs="Arial"/>
          <w:color w:val="000000"/>
          <w:lang w:eastAsia="pt-BR"/>
        </w:rPr>
      </w:pPr>
      <w:r w:rsidRPr="001A3303">
        <w:rPr>
          <w:rFonts w:ascii="Arial" w:eastAsia="Times New Roman" w:hAnsi="Arial" w:cs="Arial"/>
          <w:color w:val="000000"/>
          <w:lang w:eastAsia="pt-BR"/>
        </w:rPr>
        <w:t>8.13</w:t>
      </w:r>
      <w:r w:rsidRPr="001A3303">
        <w:rPr>
          <w:rFonts w:ascii="Arial" w:eastAsia="Times New Roman" w:hAnsi="Arial" w:cs="Arial"/>
          <w:color w:val="000000"/>
          <w:lang w:eastAsia="pt-BR"/>
        </w:rPr>
        <w:tab/>
        <w:t xml:space="preserve">Caso a Junta Médica Oficial indicada pelo IF Sudeste MG reconheça incompatibilidade entre a deficiência e o cargo a ser ocupado, ou ainda a não observância ao que dispõe o Decreto </w:t>
      </w:r>
      <w:r w:rsidR="00730571" w:rsidRPr="001A3303">
        <w:rPr>
          <w:rFonts w:ascii="Arial" w:eastAsia="Times New Roman" w:hAnsi="Arial" w:cs="Arial"/>
          <w:color w:val="000000"/>
          <w:lang w:eastAsia="pt-BR"/>
        </w:rPr>
        <w:t>n</w:t>
      </w:r>
      <w:r w:rsidR="00EF4B07" w:rsidRPr="001A3303">
        <w:rPr>
          <w:rFonts w:ascii="Arial" w:eastAsia="Times New Roman" w:hAnsi="Arial" w:cs="Arial"/>
          <w:color w:val="000000"/>
          <w:lang w:eastAsia="pt-BR"/>
        </w:rPr>
        <w:t>.</w:t>
      </w:r>
      <w:r w:rsidR="00730571" w:rsidRPr="001A3303">
        <w:rPr>
          <w:rFonts w:ascii="Arial" w:eastAsia="Times New Roman" w:hAnsi="Arial" w:cs="Arial"/>
          <w:color w:val="000000"/>
          <w:lang w:eastAsia="pt-BR"/>
        </w:rPr>
        <w:t xml:space="preserve">º </w:t>
      </w:r>
      <w:r w:rsidRPr="001A3303">
        <w:rPr>
          <w:rFonts w:ascii="Arial" w:eastAsia="Times New Roman" w:hAnsi="Arial" w:cs="Arial"/>
          <w:color w:val="000000"/>
          <w:lang w:eastAsia="pt-BR"/>
        </w:rPr>
        <w:t>9</w:t>
      </w:r>
      <w:r w:rsidR="00730571" w:rsidRPr="001A3303">
        <w:rPr>
          <w:rFonts w:ascii="Arial" w:eastAsia="Times New Roman" w:hAnsi="Arial" w:cs="Arial"/>
          <w:color w:val="000000"/>
          <w:lang w:eastAsia="pt-BR"/>
        </w:rPr>
        <w:t>.</w:t>
      </w:r>
      <w:r w:rsidRPr="001A3303">
        <w:rPr>
          <w:rFonts w:ascii="Arial" w:eastAsia="Times New Roman" w:hAnsi="Arial" w:cs="Arial"/>
          <w:color w:val="000000"/>
          <w:lang w:eastAsia="pt-BR"/>
        </w:rPr>
        <w:t>508/2018, o candidato não será considerado apto à contratação.</w:t>
      </w:r>
    </w:p>
    <w:p w14:paraId="5EB6DDD1" w14:textId="77777777" w:rsidR="00605100" w:rsidRPr="001A3303" w:rsidRDefault="00605100">
      <w:pPr>
        <w:spacing w:after="0" w:line="240" w:lineRule="auto"/>
        <w:ind w:hanging="851"/>
        <w:jc w:val="both"/>
        <w:rPr>
          <w:rFonts w:ascii="Arial" w:eastAsia="Times New Roman" w:hAnsi="Arial" w:cs="Arial"/>
          <w:color w:val="000000"/>
          <w:lang w:eastAsia="pt-BR"/>
        </w:rPr>
      </w:pPr>
    </w:p>
    <w:p w14:paraId="28688A92" w14:textId="77777777" w:rsidR="00605100" w:rsidRPr="001A3303" w:rsidRDefault="00605100">
      <w:pPr>
        <w:spacing w:after="0" w:line="240" w:lineRule="auto"/>
        <w:ind w:hanging="851"/>
        <w:jc w:val="both"/>
        <w:rPr>
          <w:rFonts w:ascii="Arial" w:eastAsia="Times New Roman" w:hAnsi="Arial" w:cs="Arial"/>
          <w:lang w:eastAsia="pt-BR"/>
        </w:rPr>
      </w:pPr>
    </w:p>
    <w:p w14:paraId="3DEB0419" w14:textId="42C29C01" w:rsidR="00130A29" w:rsidRPr="001A3303" w:rsidRDefault="00BE31DB">
      <w:pPr>
        <w:spacing w:after="0" w:line="240" w:lineRule="auto"/>
        <w:jc w:val="both"/>
        <w:rPr>
          <w:rFonts w:ascii="Arial" w:eastAsia="Times New Roman" w:hAnsi="Arial" w:cs="Arial"/>
          <w:lang w:eastAsia="pt-BR"/>
        </w:rPr>
      </w:pPr>
      <w:r w:rsidRPr="001A3303">
        <w:rPr>
          <w:rFonts w:ascii="Arial" w:eastAsia="Times New Roman" w:hAnsi="Arial" w:cs="Arial"/>
          <w:b/>
          <w:bCs/>
          <w:color w:val="000000"/>
          <w:shd w:val="clear" w:color="auto" w:fill="D9D9D9"/>
          <w:lang w:eastAsia="pt-BR"/>
        </w:rPr>
        <w:t>9</w:t>
      </w:r>
      <w:r w:rsidR="000235C8" w:rsidRPr="001A3303">
        <w:rPr>
          <w:rFonts w:ascii="Arial" w:eastAsia="Times New Roman" w:hAnsi="Arial" w:cs="Arial"/>
          <w:b/>
          <w:bCs/>
          <w:color w:val="000000"/>
          <w:shd w:val="clear" w:color="auto" w:fill="D9D9D9"/>
          <w:lang w:eastAsia="pt-BR"/>
        </w:rPr>
        <w:t>.</w:t>
      </w:r>
      <w:r w:rsidRPr="001A3303">
        <w:rPr>
          <w:rFonts w:ascii="Arial" w:eastAsia="Times New Roman" w:hAnsi="Arial" w:cs="Arial"/>
          <w:b/>
          <w:bCs/>
          <w:color w:val="000000"/>
          <w:shd w:val="clear" w:color="auto" w:fill="D9D9D9"/>
          <w:lang w:eastAsia="pt-BR"/>
        </w:rPr>
        <w:t xml:space="preserve"> DA RESERVA DE VAGAS PARA NEGROS</w:t>
      </w:r>
    </w:p>
    <w:p w14:paraId="7C090EDE" w14:textId="77777777" w:rsidR="00130A29" w:rsidRPr="001A3303" w:rsidRDefault="00130A29">
      <w:pPr>
        <w:spacing w:after="0" w:line="240" w:lineRule="auto"/>
        <w:rPr>
          <w:rFonts w:ascii="Arial" w:eastAsia="Times New Roman" w:hAnsi="Arial" w:cs="Arial"/>
          <w:lang w:eastAsia="pt-BR"/>
        </w:rPr>
      </w:pPr>
    </w:p>
    <w:p w14:paraId="028C480C" w14:textId="55F3FF7B" w:rsidR="00130A29" w:rsidRPr="001A3303" w:rsidRDefault="00BE31DB">
      <w:pPr>
        <w:spacing w:after="0" w:line="240" w:lineRule="auto"/>
        <w:ind w:hanging="851"/>
        <w:jc w:val="both"/>
        <w:rPr>
          <w:rFonts w:ascii="Arial" w:eastAsia="Times New Roman" w:hAnsi="Arial" w:cs="Arial"/>
          <w:lang w:eastAsia="pt-BR"/>
        </w:rPr>
      </w:pPr>
      <w:r w:rsidRPr="001A3303">
        <w:rPr>
          <w:rFonts w:ascii="Arial" w:eastAsia="Times New Roman" w:hAnsi="Arial" w:cs="Arial"/>
          <w:color w:val="000000"/>
          <w:lang w:eastAsia="pt-BR"/>
        </w:rPr>
        <w:t>9.1   </w:t>
      </w:r>
      <w:r w:rsidRPr="001A3303">
        <w:rPr>
          <w:rFonts w:ascii="Arial" w:eastAsia="Times New Roman" w:hAnsi="Arial" w:cs="Arial"/>
          <w:color w:val="000000"/>
          <w:lang w:eastAsia="pt-BR"/>
        </w:rPr>
        <w:tab/>
        <w:t>Aos candidatos que se autodeclararem negros no ato da inscrição do concurso, nos termos do art. 1º, da Lei n</w:t>
      </w:r>
      <w:r w:rsidR="00EF4B07" w:rsidRPr="001A3303">
        <w:rPr>
          <w:rFonts w:ascii="Arial" w:eastAsia="Times New Roman" w:hAnsi="Arial" w:cs="Arial"/>
          <w:color w:val="000000"/>
          <w:lang w:eastAsia="pt-BR"/>
        </w:rPr>
        <w:t>.</w:t>
      </w:r>
      <w:r w:rsidRPr="001A3303">
        <w:rPr>
          <w:rFonts w:ascii="Arial" w:eastAsia="Times New Roman" w:hAnsi="Arial" w:cs="Arial"/>
          <w:color w:val="000000"/>
          <w:lang w:eastAsia="pt-BR"/>
        </w:rPr>
        <w:t>º 12.990/2014, serão reservadas 20% das vagas para cada cargo elencado no Anexo I, e das que vierem a surgir durante o processo de validade do processo seletivo simplificado.</w:t>
      </w:r>
    </w:p>
    <w:p w14:paraId="5AB4AF54" w14:textId="77777777" w:rsidR="00130A29" w:rsidRPr="001A3303" w:rsidRDefault="00BE31DB">
      <w:pPr>
        <w:spacing w:after="0" w:line="240" w:lineRule="auto"/>
        <w:ind w:hanging="851"/>
        <w:jc w:val="both"/>
        <w:rPr>
          <w:rFonts w:ascii="Arial" w:eastAsia="Times New Roman" w:hAnsi="Arial" w:cs="Arial"/>
          <w:lang w:eastAsia="pt-BR"/>
        </w:rPr>
      </w:pPr>
      <w:r w:rsidRPr="001A3303">
        <w:rPr>
          <w:rFonts w:ascii="Arial" w:eastAsia="Times New Roman" w:hAnsi="Arial" w:cs="Arial"/>
          <w:color w:val="000000"/>
          <w:lang w:eastAsia="pt-BR"/>
        </w:rPr>
        <w:t xml:space="preserve"> </w:t>
      </w:r>
    </w:p>
    <w:p w14:paraId="60B7017B" w14:textId="77777777" w:rsidR="00130A29" w:rsidRPr="001A3303" w:rsidRDefault="00BE31DB">
      <w:pPr>
        <w:spacing w:after="0" w:line="240" w:lineRule="auto"/>
        <w:ind w:hanging="851"/>
        <w:jc w:val="both"/>
        <w:rPr>
          <w:rFonts w:ascii="Arial" w:eastAsia="Times New Roman" w:hAnsi="Arial" w:cs="Arial"/>
          <w:lang w:eastAsia="pt-BR"/>
        </w:rPr>
      </w:pPr>
      <w:r w:rsidRPr="001A3303">
        <w:rPr>
          <w:rFonts w:ascii="Arial" w:eastAsia="Times New Roman" w:hAnsi="Arial" w:cs="Arial"/>
          <w:color w:val="000000"/>
          <w:lang w:eastAsia="pt-BR"/>
        </w:rPr>
        <w:t xml:space="preserve">9.2 </w:t>
      </w:r>
      <w:r w:rsidRPr="001A3303">
        <w:rPr>
          <w:rFonts w:ascii="Arial" w:eastAsia="Times New Roman" w:hAnsi="Arial" w:cs="Arial"/>
          <w:color w:val="000000"/>
          <w:lang w:eastAsia="pt-BR"/>
        </w:rPr>
        <w:tab/>
        <w:t>É de exclusiva responsabilidade do candidato a opção para concorrer às vagas reservadas aos negros.</w:t>
      </w:r>
    </w:p>
    <w:p w14:paraId="67C0C5F7" w14:textId="77777777" w:rsidR="00130A29" w:rsidRPr="001A3303" w:rsidRDefault="00BE31DB">
      <w:pPr>
        <w:spacing w:after="0" w:line="240" w:lineRule="auto"/>
        <w:ind w:hanging="851"/>
        <w:jc w:val="both"/>
        <w:rPr>
          <w:rFonts w:ascii="Arial" w:eastAsia="Times New Roman" w:hAnsi="Arial" w:cs="Arial"/>
          <w:lang w:eastAsia="pt-BR"/>
        </w:rPr>
      </w:pPr>
      <w:r w:rsidRPr="001A3303">
        <w:rPr>
          <w:rFonts w:ascii="Arial" w:eastAsia="Times New Roman" w:hAnsi="Arial" w:cs="Arial"/>
          <w:color w:val="000000"/>
          <w:lang w:eastAsia="pt-BR"/>
        </w:rPr>
        <w:t xml:space="preserve"> </w:t>
      </w:r>
    </w:p>
    <w:p w14:paraId="69777F5A" w14:textId="77777777" w:rsidR="00130A29" w:rsidRPr="001A3303" w:rsidRDefault="00BE31DB">
      <w:pPr>
        <w:spacing w:after="0" w:line="240" w:lineRule="auto"/>
        <w:ind w:hanging="851"/>
        <w:jc w:val="both"/>
        <w:rPr>
          <w:rFonts w:ascii="Arial" w:eastAsia="Times New Roman" w:hAnsi="Arial" w:cs="Arial"/>
          <w:lang w:eastAsia="pt-BR"/>
        </w:rPr>
      </w:pPr>
      <w:r w:rsidRPr="001A3303">
        <w:rPr>
          <w:rFonts w:ascii="Arial" w:eastAsia="Times New Roman" w:hAnsi="Arial" w:cs="Arial"/>
          <w:color w:val="000000"/>
          <w:lang w:eastAsia="pt-BR"/>
        </w:rPr>
        <w:t xml:space="preserve">9.3 </w:t>
      </w:r>
      <w:r w:rsidRPr="001A3303">
        <w:rPr>
          <w:rFonts w:ascii="Arial" w:eastAsia="Times New Roman" w:hAnsi="Arial" w:cs="Arial"/>
          <w:color w:val="000000"/>
          <w:lang w:eastAsia="pt-BR"/>
        </w:rPr>
        <w:tab/>
        <w:t>A reserva de vagas será aplicada sempre que o número de vagas oferecidas no Processo Seletivo Simplificado for igual ou superior a 3 (três).</w:t>
      </w:r>
    </w:p>
    <w:p w14:paraId="285D8BBE" w14:textId="77777777" w:rsidR="00130A29" w:rsidRPr="001A3303" w:rsidRDefault="00BE31DB">
      <w:pPr>
        <w:spacing w:after="0" w:line="240" w:lineRule="auto"/>
        <w:ind w:hanging="851"/>
        <w:jc w:val="both"/>
        <w:rPr>
          <w:rFonts w:ascii="Arial" w:eastAsia="Times New Roman" w:hAnsi="Arial" w:cs="Arial"/>
          <w:lang w:eastAsia="pt-BR"/>
        </w:rPr>
      </w:pPr>
      <w:r w:rsidRPr="001A3303">
        <w:rPr>
          <w:rFonts w:ascii="Arial" w:eastAsia="Times New Roman" w:hAnsi="Arial" w:cs="Arial"/>
          <w:color w:val="000000"/>
          <w:lang w:eastAsia="pt-BR"/>
        </w:rPr>
        <w:t xml:space="preserve"> </w:t>
      </w:r>
    </w:p>
    <w:p w14:paraId="27C6CF04" w14:textId="77777777" w:rsidR="00130A29" w:rsidRPr="001A3303" w:rsidRDefault="00BE31DB">
      <w:pPr>
        <w:spacing w:after="0" w:line="240" w:lineRule="auto"/>
        <w:ind w:hanging="851"/>
        <w:jc w:val="both"/>
        <w:rPr>
          <w:rFonts w:ascii="Arial" w:eastAsia="Times New Roman" w:hAnsi="Arial" w:cs="Arial"/>
          <w:lang w:eastAsia="pt-BR"/>
        </w:rPr>
      </w:pPr>
      <w:r w:rsidRPr="001A3303">
        <w:rPr>
          <w:rFonts w:ascii="Arial" w:eastAsia="Times New Roman" w:hAnsi="Arial" w:cs="Arial"/>
          <w:color w:val="000000"/>
          <w:lang w:eastAsia="pt-BR"/>
        </w:rPr>
        <w:t>9.4</w:t>
      </w:r>
      <w:r w:rsidRPr="001A3303">
        <w:rPr>
          <w:rFonts w:ascii="Arial" w:eastAsia="Times New Roman" w:hAnsi="Arial" w:cs="Arial"/>
          <w:color w:val="000000"/>
          <w:lang w:eastAsia="pt-BR"/>
        </w:rPr>
        <w:tab/>
        <w:t>Na hipótese de quantitativo fracionado para o número de vagas reservadas a candidatos pretos ou pardos, esse será aumentado para o primeiro número inteiro subsequente, em caso de fração igual ou maior que 0,5 (cinco décimos), ou diminuído para número inteiro imediatamente inferior, em caso de fração menor que 0,5 (cinco décimos).</w:t>
      </w:r>
    </w:p>
    <w:p w14:paraId="1100A1E0" w14:textId="77777777" w:rsidR="00130A29" w:rsidRPr="001A3303" w:rsidRDefault="00130A29">
      <w:pPr>
        <w:spacing w:after="0" w:line="240" w:lineRule="auto"/>
        <w:ind w:hanging="851"/>
        <w:rPr>
          <w:rFonts w:ascii="Arial" w:eastAsia="Times New Roman" w:hAnsi="Arial" w:cs="Arial"/>
          <w:lang w:eastAsia="pt-BR"/>
        </w:rPr>
      </w:pPr>
    </w:p>
    <w:p w14:paraId="604EC48C" w14:textId="77777777" w:rsidR="00130A29" w:rsidRPr="001A3303" w:rsidRDefault="00BE31DB">
      <w:pPr>
        <w:spacing w:after="0" w:line="240" w:lineRule="auto"/>
        <w:ind w:hanging="851"/>
        <w:jc w:val="both"/>
        <w:rPr>
          <w:rFonts w:ascii="Arial" w:eastAsia="Times New Roman" w:hAnsi="Arial" w:cs="Arial"/>
          <w:color w:val="000000"/>
          <w:lang w:eastAsia="pt-BR"/>
        </w:rPr>
      </w:pPr>
      <w:r w:rsidRPr="001A3303">
        <w:rPr>
          <w:rFonts w:ascii="Arial" w:eastAsia="Times New Roman" w:hAnsi="Arial" w:cs="Arial"/>
          <w:color w:val="000000"/>
          <w:lang w:eastAsia="pt-BR"/>
        </w:rPr>
        <w:t xml:space="preserve">9.5 </w:t>
      </w:r>
      <w:r w:rsidRPr="001A3303">
        <w:rPr>
          <w:rFonts w:ascii="Arial" w:eastAsia="Times New Roman" w:hAnsi="Arial" w:cs="Arial"/>
          <w:color w:val="000000"/>
          <w:lang w:eastAsia="pt-BR"/>
        </w:rPr>
        <w:tab/>
        <w:t>Os candidatos que se autodeclararem negros indicarão em campo específico, no momento da inscrição, se pretendem concorrer pelo sistema de reserva de vagas.</w:t>
      </w:r>
    </w:p>
    <w:p w14:paraId="529AF4DA" w14:textId="77777777" w:rsidR="000235C8" w:rsidRPr="001A3303" w:rsidRDefault="000235C8">
      <w:pPr>
        <w:spacing w:after="0" w:line="240" w:lineRule="auto"/>
        <w:ind w:hanging="851"/>
        <w:jc w:val="both"/>
        <w:rPr>
          <w:rFonts w:ascii="Arial" w:eastAsia="Times New Roman" w:hAnsi="Arial" w:cs="Arial"/>
          <w:lang w:eastAsia="pt-BR"/>
        </w:rPr>
      </w:pPr>
    </w:p>
    <w:p w14:paraId="48D71536" w14:textId="77777777" w:rsidR="00130A29" w:rsidRPr="001A3303" w:rsidRDefault="00BE31DB">
      <w:pPr>
        <w:spacing w:line="240" w:lineRule="auto"/>
        <w:ind w:hanging="851"/>
        <w:rPr>
          <w:rFonts w:ascii="Arial" w:eastAsia="Times New Roman" w:hAnsi="Arial" w:cs="Arial"/>
          <w:lang w:eastAsia="pt-BR"/>
        </w:rPr>
      </w:pPr>
      <w:r w:rsidRPr="001A3303">
        <w:rPr>
          <w:rFonts w:ascii="Arial" w:eastAsia="Times New Roman" w:hAnsi="Arial" w:cs="Arial"/>
          <w:color w:val="000000"/>
          <w:lang w:eastAsia="pt-BR"/>
        </w:rPr>
        <w:t>9.6</w:t>
      </w:r>
      <w:r w:rsidRPr="001A3303">
        <w:rPr>
          <w:rFonts w:ascii="Arial" w:eastAsia="Times New Roman" w:hAnsi="Arial" w:cs="Arial"/>
          <w:color w:val="000000"/>
          <w:lang w:eastAsia="pt-BR"/>
        </w:rPr>
        <w:tab/>
        <w:t>No prazo de recurso contra as inscrições, será facultado ao candidato desistir de concorrer pelo sistema de reserva de vagas.</w:t>
      </w:r>
    </w:p>
    <w:p w14:paraId="7E559719" w14:textId="77777777" w:rsidR="00130A29" w:rsidRPr="001A3303" w:rsidRDefault="00BE31DB">
      <w:pPr>
        <w:shd w:val="clear" w:color="auto" w:fill="FFFFFF"/>
        <w:spacing w:after="220" w:line="240" w:lineRule="auto"/>
        <w:ind w:hanging="851"/>
        <w:jc w:val="both"/>
        <w:rPr>
          <w:rFonts w:ascii="Arial" w:eastAsia="Times New Roman" w:hAnsi="Arial" w:cs="Arial"/>
          <w:lang w:eastAsia="pt-BR"/>
        </w:rPr>
      </w:pPr>
      <w:r w:rsidRPr="001A3303">
        <w:rPr>
          <w:rFonts w:ascii="Arial" w:eastAsia="Times New Roman" w:hAnsi="Arial" w:cs="Arial"/>
          <w:color w:val="000000"/>
          <w:lang w:eastAsia="pt-BR"/>
        </w:rPr>
        <w:t>9.7</w:t>
      </w:r>
      <w:r w:rsidRPr="001A3303">
        <w:rPr>
          <w:rFonts w:ascii="Arial" w:eastAsia="Times New Roman" w:hAnsi="Arial" w:cs="Arial"/>
          <w:color w:val="000000"/>
          <w:lang w:eastAsia="pt-BR"/>
        </w:rPr>
        <w:tab/>
        <w:t>Os candidatos negros que optarem por concorrer às vagas reservadas para negros, concorrerão concomitantemente às vagas destinadas à ampla concorrência, de acordo com sua classificação no concurso público.</w:t>
      </w:r>
    </w:p>
    <w:p w14:paraId="2CB5DF90" w14:textId="0FF5B2E1" w:rsidR="00130A29" w:rsidRPr="001A3303" w:rsidRDefault="00BE31DB" w:rsidP="00020A5E">
      <w:pPr>
        <w:spacing w:after="0" w:line="240" w:lineRule="auto"/>
        <w:ind w:hanging="851"/>
        <w:jc w:val="both"/>
        <w:rPr>
          <w:rFonts w:ascii="Arial" w:eastAsia="Times New Roman" w:hAnsi="Arial" w:cs="Arial"/>
          <w:lang w:eastAsia="pt-BR"/>
        </w:rPr>
      </w:pPr>
      <w:r w:rsidRPr="001A3303">
        <w:rPr>
          <w:rFonts w:ascii="Arial" w:eastAsia="Times New Roman" w:hAnsi="Arial" w:cs="Arial"/>
          <w:color w:val="000000"/>
          <w:lang w:eastAsia="pt-BR"/>
        </w:rPr>
        <w:t>9.8</w:t>
      </w:r>
      <w:r w:rsidRPr="001A3303">
        <w:rPr>
          <w:rFonts w:ascii="Arial" w:eastAsia="Times New Roman" w:hAnsi="Arial" w:cs="Arial"/>
          <w:color w:val="000000"/>
          <w:lang w:eastAsia="pt-BR"/>
        </w:rPr>
        <w:tab/>
      </w:r>
      <w:r w:rsidR="00020A5E" w:rsidRPr="001A3303">
        <w:rPr>
          <w:rFonts w:ascii="Arial" w:eastAsia="Times New Roman" w:hAnsi="Arial" w:cs="Arial"/>
          <w:color w:val="000000"/>
          <w:lang w:eastAsia="pt-BR"/>
        </w:rPr>
        <w:t xml:space="preserve">Os candidatos que optarem por concorrer à vaga reservada para negros deverão assinar um formulário de autodeclaração no ato da contratação no </w:t>
      </w:r>
      <w:r w:rsidR="00020A5E" w:rsidRPr="001A3303">
        <w:rPr>
          <w:rFonts w:ascii="Arial" w:eastAsia="Times New Roman" w:hAnsi="Arial" w:cs="Arial"/>
          <w:i/>
          <w:iCs/>
          <w:color w:val="000000"/>
          <w:lang w:eastAsia="pt-BR"/>
        </w:rPr>
        <w:t>Campus</w:t>
      </w:r>
      <w:r w:rsidR="00020A5E" w:rsidRPr="001A3303">
        <w:rPr>
          <w:rFonts w:ascii="Arial" w:eastAsia="Times New Roman" w:hAnsi="Arial" w:cs="Arial"/>
          <w:color w:val="000000"/>
          <w:lang w:eastAsia="pt-BR"/>
        </w:rPr>
        <w:t>.</w:t>
      </w:r>
    </w:p>
    <w:p w14:paraId="7A534CF2" w14:textId="77777777" w:rsidR="00605100" w:rsidRPr="001A3303" w:rsidRDefault="00605100" w:rsidP="00605100">
      <w:pPr>
        <w:spacing w:after="0" w:line="240" w:lineRule="auto"/>
        <w:ind w:hanging="851"/>
        <w:jc w:val="both"/>
        <w:rPr>
          <w:rFonts w:ascii="Arial" w:hAnsi="Arial" w:cs="Arial"/>
        </w:rPr>
      </w:pPr>
    </w:p>
    <w:p w14:paraId="2EE6AB30" w14:textId="77777777" w:rsidR="00146332" w:rsidRPr="001A3303" w:rsidRDefault="00146332" w:rsidP="00605100">
      <w:pPr>
        <w:spacing w:after="0" w:line="240" w:lineRule="auto"/>
        <w:ind w:hanging="851"/>
        <w:jc w:val="both"/>
        <w:rPr>
          <w:rFonts w:ascii="Arial" w:hAnsi="Arial" w:cs="Arial"/>
        </w:rPr>
      </w:pPr>
    </w:p>
    <w:p w14:paraId="584E69A8" w14:textId="77777777" w:rsidR="00130A29" w:rsidRPr="001A3303" w:rsidRDefault="00BE31DB">
      <w:pPr>
        <w:spacing w:after="0" w:line="240" w:lineRule="auto"/>
        <w:jc w:val="both"/>
        <w:rPr>
          <w:rFonts w:ascii="Arial" w:eastAsia="Times New Roman" w:hAnsi="Arial" w:cs="Arial"/>
          <w:lang w:eastAsia="pt-BR"/>
        </w:rPr>
      </w:pPr>
      <w:r w:rsidRPr="001A3303">
        <w:rPr>
          <w:rFonts w:ascii="Arial" w:eastAsia="Times New Roman" w:hAnsi="Arial" w:cs="Arial"/>
          <w:b/>
          <w:bCs/>
          <w:color w:val="000000"/>
          <w:shd w:val="clear" w:color="auto" w:fill="D9D9D9"/>
          <w:lang w:eastAsia="pt-BR"/>
        </w:rPr>
        <w:lastRenderedPageBreak/>
        <w:t>10. DAS DISPOSIÇÕES GERAIS</w:t>
      </w:r>
    </w:p>
    <w:p w14:paraId="533843C6" w14:textId="77777777" w:rsidR="00130A29" w:rsidRPr="001A3303" w:rsidRDefault="00BE31DB">
      <w:pPr>
        <w:spacing w:after="0" w:line="240" w:lineRule="auto"/>
        <w:jc w:val="both"/>
        <w:rPr>
          <w:rFonts w:ascii="Arial" w:eastAsia="Times New Roman" w:hAnsi="Arial" w:cs="Arial"/>
          <w:lang w:eastAsia="pt-BR"/>
        </w:rPr>
      </w:pPr>
      <w:r w:rsidRPr="001A3303">
        <w:rPr>
          <w:rFonts w:ascii="Arial" w:eastAsia="Times New Roman" w:hAnsi="Arial" w:cs="Arial"/>
          <w:color w:val="000000"/>
          <w:lang w:eastAsia="pt-BR"/>
        </w:rPr>
        <w:t xml:space="preserve"> </w:t>
      </w:r>
    </w:p>
    <w:p w14:paraId="308CD26E" w14:textId="77777777" w:rsidR="00130A29" w:rsidRPr="001A3303" w:rsidRDefault="00BE31DB">
      <w:pPr>
        <w:spacing w:after="0" w:line="240" w:lineRule="auto"/>
        <w:ind w:hanging="740"/>
        <w:jc w:val="both"/>
        <w:rPr>
          <w:rFonts w:ascii="Arial" w:eastAsia="Times New Roman" w:hAnsi="Arial" w:cs="Arial"/>
          <w:lang w:eastAsia="pt-BR"/>
        </w:rPr>
      </w:pPr>
      <w:r w:rsidRPr="001A3303">
        <w:rPr>
          <w:rFonts w:ascii="Arial" w:eastAsia="Times New Roman" w:hAnsi="Arial" w:cs="Arial"/>
          <w:color w:val="000000"/>
          <w:lang w:eastAsia="pt-BR"/>
        </w:rPr>
        <w:t>10.1   </w:t>
      </w:r>
      <w:r w:rsidRPr="001A3303">
        <w:rPr>
          <w:rFonts w:ascii="Arial" w:eastAsia="Times New Roman" w:hAnsi="Arial" w:cs="Arial"/>
          <w:color w:val="000000"/>
          <w:lang w:eastAsia="pt-BR"/>
        </w:rPr>
        <w:tab/>
        <w:t>Não será contratado o candidato que tenha prestado serviços nos termos da Lei nº 8.745/93, em qualquer Instituição Federal, antes de terem decorrido dois anos após o término do último contrato.</w:t>
      </w:r>
    </w:p>
    <w:p w14:paraId="25719516" w14:textId="77777777" w:rsidR="00130A29" w:rsidRPr="001A3303" w:rsidRDefault="00BE31DB">
      <w:pPr>
        <w:spacing w:after="0" w:line="240" w:lineRule="auto"/>
        <w:ind w:hanging="740"/>
        <w:jc w:val="both"/>
        <w:rPr>
          <w:rFonts w:ascii="Arial" w:eastAsia="Times New Roman" w:hAnsi="Arial" w:cs="Arial"/>
          <w:lang w:eastAsia="pt-BR"/>
        </w:rPr>
      </w:pPr>
      <w:r w:rsidRPr="001A3303">
        <w:rPr>
          <w:rFonts w:ascii="Arial" w:eastAsia="Times New Roman" w:hAnsi="Arial" w:cs="Arial"/>
          <w:color w:val="000000"/>
          <w:lang w:eastAsia="pt-BR"/>
        </w:rPr>
        <w:t xml:space="preserve"> </w:t>
      </w:r>
    </w:p>
    <w:p w14:paraId="11713FA4" w14:textId="2C340052" w:rsidR="00130A29" w:rsidRPr="001A3303" w:rsidRDefault="00BE31DB">
      <w:pPr>
        <w:spacing w:after="0" w:line="240" w:lineRule="auto"/>
        <w:ind w:hanging="740"/>
        <w:jc w:val="both"/>
        <w:rPr>
          <w:rFonts w:ascii="Arial" w:eastAsia="Times New Roman" w:hAnsi="Arial" w:cs="Arial"/>
          <w:lang w:eastAsia="pt-BR"/>
        </w:rPr>
      </w:pPr>
      <w:r w:rsidRPr="001A3303">
        <w:rPr>
          <w:rFonts w:ascii="Arial" w:eastAsia="Times New Roman" w:hAnsi="Arial" w:cs="Arial"/>
          <w:color w:val="000000"/>
          <w:lang w:eastAsia="pt-BR"/>
        </w:rPr>
        <w:t>10.2   </w:t>
      </w:r>
      <w:r w:rsidRPr="001A3303">
        <w:rPr>
          <w:rFonts w:ascii="Arial" w:eastAsia="Times New Roman" w:hAnsi="Arial" w:cs="Arial"/>
          <w:color w:val="000000"/>
          <w:lang w:eastAsia="pt-BR"/>
        </w:rPr>
        <w:tab/>
        <w:t xml:space="preserve">Não poderá ser contratado candidato que ocupe cargo efetivo integrante da carreira de magistério de que trata as Leis </w:t>
      </w:r>
      <w:r w:rsidR="00CD3104" w:rsidRPr="001A3303">
        <w:rPr>
          <w:rFonts w:ascii="Arial" w:eastAsia="Times New Roman" w:hAnsi="Arial" w:cs="Arial"/>
          <w:color w:val="000000"/>
          <w:lang w:eastAsia="pt-BR"/>
        </w:rPr>
        <w:t>n.º</w:t>
      </w:r>
      <w:r w:rsidRPr="001A3303">
        <w:rPr>
          <w:rFonts w:ascii="Arial" w:eastAsia="Times New Roman" w:hAnsi="Arial" w:cs="Arial"/>
          <w:color w:val="000000"/>
          <w:lang w:eastAsia="pt-BR"/>
        </w:rPr>
        <w:t xml:space="preserve"> 7.596/1987, 11.784/2008 e 12.772/2012.</w:t>
      </w:r>
    </w:p>
    <w:p w14:paraId="40A33777" w14:textId="77777777" w:rsidR="00130A29" w:rsidRPr="001A3303" w:rsidRDefault="00BE31DB">
      <w:pPr>
        <w:spacing w:after="0" w:line="240" w:lineRule="auto"/>
        <w:ind w:hanging="740"/>
        <w:rPr>
          <w:rFonts w:ascii="Arial" w:eastAsia="Times New Roman" w:hAnsi="Arial" w:cs="Arial"/>
          <w:lang w:eastAsia="pt-BR"/>
        </w:rPr>
      </w:pPr>
      <w:r w:rsidRPr="001A3303">
        <w:rPr>
          <w:rFonts w:ascii="Arial" w:eastAsia="Times New Roman" w:hAnsi="Arial" w:cs="Arial"/>
          <w:color w:val="000000"/>
          <w:lang w:eastAsia="pt-BR"/>
        </w:rPr>
        <w:t xml:space="preserve"> </w:t>
      </w:r>
    </w:p>
    <w:p w14:paraId="5093B59C" w14:textId="0DFCBDA9" w:rsidR="00130A29" w:rsidRPr="001A3303" w:rsidRDefault="00BE31DB">
      <w:pPr>
        <w:spacing w:after="0" w:line="240" w:lineRule="auto"/>
        <w:ind w:hanging="740"/>
        <w:jc w:val="both"/>
        <w:rPr>
          <w:rFonts w:ascii="Arial" w:eastAsia="Times New Roman" w:hAnsi="Arial" w:cs="Arial"/>
          <w:lang w:eastAsia="pt-BR"/>
        </w:rPr>
      </w:pPr>
      <w:r w:rsidRPr="001A3303">
        <w:rPr>
          <w:rFonts w:ascii="Arial" w:eastAsia="Times New Roman" w:hAnsi="Arial" w:cs="Arial"/>
          <w:color w:val="000000"/>
          <w:lang w:eastAsia="pt-BR"/>
        </w:rPr>
        <w:t>10.3</w:t>
      </w:r>
      <w:r w:rsidRPr="001A3303">
        <w:rPr>
          <w:rFonts w:ascii="Arial" w:eastAsia="Times New Roman" w:hAnsi="Arial" w:cs="Arial"/>
          <w:color w:val="000000"/>
          <w:lang w:eastAsia="pt-BR"/>
        </w:rPr>
        <w:tab/>
        <w:t xml:space="preserve">A contratação do candidato dar-se-á de acordo com a </w:t>
      </w:r>
      <w:r w:rsidR="00EF4B07" w:rsidRPr="001A3303">
        <w:rPr>
          <w:rFonts w:ascii="Arial" w:eastAsia="Times New Roman" w:hAnsi="Arial" w:cs="Arial"/>
          <w:color w:val="000000"/>
          <w:lang w:eastAsia="pt-BR"/>
        </w:rPr>
        <w:t>L</w:t>
      </w:r>
      <w:r w:rsidRPr="001A3303">
        <w:rPr>
          <w:rFonts w:ascii="Arial" w:eastAsia="Times New Roman" w:hAnsi="Arial" w:cs="Arial"/>
          <w:color w:val="000000"/>
          <w:lang w:eastAsia="pt-BR"/>
        </w:rPr>
        <w:t xml:space="preserve">ei </w:t>
      </w:r>
      <w:r w:rsidR="00EF4B07" w:rsidRPr="001A3303">
        <w:rPr>
          <w:rFonts w:ascii="Arial" w:eastAsia="Times New Roman" w:hAnsi="Arial" w:cs="Arial"/>
          <w:color w:val="000000"/>
          <w:lang w:eastAsia="pt-BR"/>
        </w:rPr>
        <w:t xml:space="preserve">n.º </w:t>
      </w:r>
      <w:r w:rsidRPr="001A3303">
        <w:rPr>
          <w:rFonts w:ascii="Arial" w:eastAsia="Times New Roman" w:hAnsi="Arial" w:cs="Arial"/>
          <w:color w:val="000000"/>
          <w:lang w:eastAsia="pt-BR"/>
        </w:rPr>
        <w:t>11.784/2008, Decreto n</w:t>
      </w:r>
      <w:r w:rsidR="00EF4B07" w:rsidRPr="001A3303">
        <w:rPr>
          <w:rFonts w:ascii="Arial" w:eastAsia="Times New Roman" w:hAnsi="Arial" w:cs="Arial"/>
          <w:color w:val="000000"/>
          <w:lang w:eastAsia="pt-BR"/>
        </w:rPr>
        <w:t>.</w:t>
      </w:r>
      <w:r w:rsidRPr="001A3303">
        <w:rPr>
          <w:rFonts w:ascii="Arial" w:eastAsia="Times New Roman" w:hAnsi="Arial" w:cs="Arial"/>
          <w:color w:val="000000"/>
          <w:lang w:eastAsia="pt-BR"/>
        </w:rPr>
        <w:t>º 94.664, de 23.07.87, Lei</w:t>
      </w:r>
      <w:r w:rsidR="00EF4B07" w:rsidRPr="001A3303">
        <w:rPr>
          <w:rFonts w:ascii="Arial" w:eastAsia="Times New Roman" w:hAnsi="Arial" w:cs="Arial"/>
          <w:color w:val="000000"/>
          <w:lang w:eastAsia="pt-BR"/>
        </w:rPr>
        <w:t xml:space="preserve"> n.º</w:t>
      </w:r>
      <w:r w:rsidRPr="001A3303">
        <w:rPr>
          <w:rFonts w:ascii="Arial" w:eastAsia="Times New Roman" w:hAnsi="Arial" w:cs="Arial"/>
          <w:color w:val="000000"/>
          <w:lang w:eastAsia="pt-BR"/>
        </w:rPr>
        <w:t xml:space="preserve"> 8.745/93, Lei n</w:t>
      </w:r>
      <w:r w:rsidR="00EF4B07" w:rsidRPr="001A3303">
        <w:rPr>
          <w:rFonts w:ascii="Arial" w:eastAsia="Times New Roman" w:hAnsi="Arial" w:cs="Arial"/>
          <w:color w:val="000000"/>
          <w:lang w:eastAsia="pt-BR"/>
        </w:rPr>
        <w:t>.</w:t>
      </w:r>
      <w:r w:rsidRPr="001A3303">
        <w:rPr>
          <w:rFonts w:ascii="Arial" w:eastAsia="Times New Roman" w:hAnsi="Arial" w:cs="Arial"/>
          <w:color w:val="000000"/>
          <w:lang w:eastAsia="pt-BR"/>
        </w:rPr>
        <w:t xml:space="preserve">º 12.425/11, pelos artigos 593 a 609 do Código Civil Brasileiro e demais legislações pertinentes </w:t>
      </w:r>
      <w:r w:rsidRPr="001A3303">
        <w:rPr>
          <w:rFonts w:ascii="Arial" w:eastAsia="Times New Roman" w:hAnsi="Arial" w:cs="Arial"/>
          <w:b/>
          <w:bCs/>
          <w:color w:val="000000"/>
          <w:lang w:eastAsia="pt-BR"/>
        </w:rPr>
        <w:t xml:space="preserve">por um período determinado pelo </w:t>
      </w:r>
      <w:r w:rsidRPr="001A3303">
        <w:rPr>
          <w:rFonts w:ascii="Arial" w:eastAsia="Times New Roman" w:hAnsi="Arial" w:cs="Arial"/>
          <w:b/>
          <w:bCs/>
          <w:i/>
          <w:iCs/>
          <w:color w:val="000000"/>
          <w:lang w:eastAsia="pt-BR"/>
        </w:rPr>
        <w:t>campus</w:t>
      </w:r>
      <w:r w:rsidRPr="001A3303">
        <w:rPr>
          <w:rFonts w:ascii="Arial" w:eastAsia="Times New Roman" w:hAnsi="Arial" w:cs="Arial"/>
          <w:b/>
          <w:bCs/>
          <w:color w:val="000000"/>
          <w:lang w:eastAsia="pt-BR"/>
        </w:rPr>
        <w:t xml:space="preserve"> requisitante de acordo com suas necessidades</w:t>
      </w:r>
      <w:r w:rsidRPr="001A3303">
        <w:rPr>
          <w:rFonts w:ascii="Arial" w:eastAsia="Times New Roman" w:hAnsi="Arial" w:cs="Arial"/>
          <w:color w:val="000000"/>
          <w:lang w:eastAsia="pt-BR"/>
        </w:rPr>
        <w:t>, podendo ser prorrogado até o limite de 24 (vinte e quatro) meses.</w:t>
      </w:r>
    </w:p>
    <w:p w14:paraId="4DAAF24B" w14:textId="77777777" w:rsidR="00130A29" w:rsidRPr="001A3303" w:rsidRDefault="00BE31DB">
      <w:pPr>
        <w:spacing w:after="0" w:line="240" w:lineRule="auto"/>
        <w:ind w:hanging="740"/>
        <w:rPr>
          <w:rFonts w:ascii="Arial" w:eastAsia="Times New Roman" w:hAnsi="Arial" w:cs="Arial"/>
          <w:lang w:eastAsia="pt-BR"/>
        </w:rPr>
      </w:pPr>
      <w:r w:rsidRPr="001A3303">
        <w:rPr>
          <w:rFonts w:ascii="Arial" w:eastAsia="Times New Roman" w:hAnsi="Arial" w:cs="Arial"/>
          <w:color w:val="000000"/>
          <w:lang w:eastAsia="pt-BR"/>
        </w:rPr>
        <w:t xml:space="preserve"> </w:t>
      </w:r>
    </w:p>
    <w:p w14:paraId="321E122C" w14:textId="77777777" w:rsidR="00130A29" w:rsidRPr="001A3303" w:rsidRDefault="00BE31DB">
      <w:pPr>
        <w:spacing w:after="0" w:line="240" w:lineRule="auto"/>
        <w:ind w:hanging="740"/>
        <w:jc w:val="both"/>
        <w:rPr>
          <w:rFonts w:ascii="Arial" w:eastAsia="Times New Roman" w:hAnsi="Arial" w:cs="Arial"/>
          <w:lang w:eastAsia="pt-BR"/>
        </w:rPr>
      </w:pPr>
      <w:r w:rsidRPr="001A3303">
        <w:rPr>
          <w:rFonts w:ascii="Arial" w:eastAsia="Times New Roman" w:hAnsi="Arial" w:cs="Arial"/>
          <w:color w:val="000000"/>
          <w:lang w:eastAsia="pt-BR"/>
        </w:rPr>
        <w:t>10.4   </w:t>
      </w:r>
      <w:r w:rsidRPr="001A3303">
        <w:rPr>
          <w:rFonts w:ascii="Arial" w:eastAsia="Times New Roman" w:hAnsi="Arial" w:cs="Arial"/>
          <w:color w:val="000000"/>
          <w:lang w:eastAsia="pt-BR"/>
        </w:rPr>
        <w:tab/>
        <w:t xml:space="preserve">A partir da data da publicação do resultado homologado o candidato aprovado, atendendo à ordem de classificação, será convocado a comparecer na Coordenação Geral de Gestão de Pessoas do </w:t>
      </w:r>
      <w:r w:rsidRPr="001A3303">
        <w:rPr>
          <w:rFonts w:ascii="Arial" w:eastAsia="Times New Roman" w:hAnsi="Arial" w:cs="Arial"/>
          <w:i/>
          <w:iCs/>
          <w:color w:val="000000"/>
          <w:lang w:eastAsia="pt-BR"/>
        </w:rPr>
        <w:t>Campus</w:t>
      </w:r>
      <w:r w:rsidRPr="001A3303">
        <w:rPr>
          <w:rFonts w:ascii="Arial" w:eastAsia="Times New Roman" w:hAnsi="Arial" w:cs="Arial"/>
          <w:color w:val="000000"/>
          <w:lang w:eastAsia="pt-BR"/>
        </w:rPr>
        <w:t xml:space="preserve"> requisitante pelo prazo de 05 (cinco) dias úteis. O não comparecimento do candidato neste prazo implicará a perda do direito à ocupação da vaga e a convocação dos classificados seguintes, sucessivamente.</w:t>
      </w:r>
    </w:p>
    <w:p w14:paraId="46ABDD2D" w14:textId="77777777" w:rsidR="00130A29" w:rsidRPr="001A3303" w:rsidRDefault="00BE31DB">
      <w:pPr>
        <w:spacing w:after="0" w:line="240" w:lineRule="auto"/>
        <w:ind w:hanging="740"/>
        <w:rPr>
          <w:rFonts w:ascii="Arial" w:eastAsia="Times New Roman" w:hAnsi="Arial" w:cs="Arial"/>
          <w:lang w:eastAsia="pt-BR"/>
        </w:rPr>
      </w:pPr>
      <w:r w:rsidRPr="001A3303">
        <w:rPr>
          <w:rFonts w:ascii="Arial" w:eastAsia="Times New Roman" w:hAnsi="Arial" w:cs="Arial"/>
          <w:color w:val="000000"/>
          <w:lang w:eastAsia="pt-BR"/>
        </w:rPr>
        <w:t xml:space="preserve"> </w:t>
      </w:r>
    </w:p>
    <w:p w14:paraId="4A50F438" w14:textId="77777777" w:rsidR="00130A29" w:rsidRPr="001A3303" w:rsidRDefault="00BE31DB">
      <w:pPr>
        <w:spacing w:after="0" w:line="240" w:lineRule="auto"/>
        <w:ind w:hanging="740"/>
        <w:jc w:val="both"/>
        <w:rPr>
          <w:rFonts w:ascii="Arial" w:eastAsia="Times New Roman" w:hAnsi="Arial" w:cs="Arial"/>
          <w:lang w:eastAsia="pt-BR"/>
        </w:rPr>
      </w:pPr>
      <w:r w:rsidRPr="001A3303">
        <w:rPr>
          <w:rFonts w:ascii="Arial" w:eastAsia="Times New Roman" w:hAnsi="Arial" w:cs="Arial"/>
          <w:color w:val="000000"/>
          <w:lang w:eastAsia="pt-BR"/>
        </w:rPr>
        <w:t>10.5   </w:t>
      </w:r>
      <w:r w:rsidRPr="001A3303">
        <w:rPr>
          <w:rFonts w:ascii="Arial" w:eastAsia="Times New Roman" w:hAnsi="Arial" w:cs="Arial"/>
          <w:color w:val="000000"/>
          <w:lang w:eastAsia="pt-BR"/>
        </w:rPr>
        <w:tab/>
        <w:t>O contrato firmado poderá ser rescindido por iniciativa do contratado, ou em decorrência de conveniência administrativa, devendo, em ambos os casos, haver comunicação com antecedência mínima de trinta dias.</w:t>
      </w:r>
    </w:p>
    <w:p w14:paraId="1EB5DF43" w14:textId="77777777" w:rsidR="00130A29" w:rsidRPr="001A3303" w:rsidRDefault="00130A29">
      <w:pPr>
        <w:spacing w:after="0" w:line="240" w:lineRule="auto"/>
        <w:rPr>
          <w:rFonts w:ascii="Arial" w:eastAsia="Times New Roman" w:hAnsi="Arial" w:cs="Arial"/>
          <w:lang w:eastAsia="pt-BR"/>
        </w:rPr>
      </w:pPr>
    </w:p>
    <w:p w14:paraId="4242DBCA" w14:textId="77777777" w:rsidR="00130A29" w:rsidRPr="001A3303" w:rsidRDefault="00BE31DB">
      <w:pPr>
        <w:spacing w:after="0" w:line="240" w:lineRule="auto"/>
        <w:ind w:hanging="740"/>
        <w:jc w:val="both"/>
        <w:rPr>
          <w:rFonts w:ascii="Arial" w:eastAsia="Times New Roman" w:hAnsi="Arial" w:cs="Arial"/>
          <w:lang w:eastAsia="pt-BR"/>
        </w:rPr>
      </w:pPr>
      <w:r w:rsidRPr="001A3303">
        <w:rPr>
          <w:rFonts w:ascii="Arial" w:eastAsia="Times New Roman" w:hAnsi="Arial" w:cs="Arial"/>
          <w:color w:val="000000"/>
          <w:lang w:eastAsia="pt-BR"/>
        </w:rPr>
        <w:t xml:space="preserve">10.6 </w:t>
      </w:r>
      <w:r w:rsidRPr="001A3303">
        <w:rPr>
          <w:rFonts w:ascii="Arial" w:eastAsia="Times New Roman" w:hAnsi="Arial" w:cs="Arial"/>
          <w:color w:val="000000"/>
          <w:lang w:eastAsia="pt-BR"/>
        </w:rPr>
        <w:tab/>
        <w:t>O presente Processo Seletivo terá validade de 12 (doze) meses, a contar da data em que for publicada a homologação do resultado final no Diário Oficial da União, podendo ser prorrogado por igual período.</w:t>
      </w:r>
    </w:p>
    <w:p w14:paraId="19F6B50B" w14:textId="77777777" w:rsidR="00130A29" w:rsidRPr="001A3303" w:rsidRDefault="00BE31DB">
      <w:pPr>
        <w:spacing w:after="0" w:line="240" w:lineRule="auto"/>
        <w:ind w:hanging="740"/>
        <w:jc w:val="both"/>
        <w:rPr>
          <w:rFonts w:ascii="Arial" w:eastAsia="Times New Roman" w:hAnsi="Arial" w:cs="Arial"/>
          <w:lang w:eastAsia="pt-BR"/>
        </w:rPr>
      </w:pPr>
      <w:r w:rsidRPr="001A3303">
        <w:rPr>
          <w:rFonts w:ascii="Arial" w:eastAsia="Times New Roman" w:hAnsi="Arial" w:cs="Arial"/>
          <w:color w:val="000000"/>
          <w:lang w:eastAsia="pt-BR"/>
        </w:rPr>
        <w:t xml:space="preserve"> </w:t>
      </w:r>
    </w:p>
    <w:p w14:paraId="288C269D" w14:textId="58A269A0" w:rsidR="00130A29" w:rsidRPr="001A3303" w:rsidRDefault="00BE31DB">
      <w:pPr>
        <w:spacing w:after="0" w:line="240" w:lineRule="auto"/>
        <w:ind w:hanging="740"/>
        <w:jc w:val="both"/>
        <w:rPr>
          <w:rFonts w:ascii="Arial" w:eastAsia="Times New Roman" w:hAnsi="Arial" w:cs="Arial"/>
          <w:lang w:eastAsia="pt-BR"/>
        </w:rPr>
      </w:pPr>
      <w:r w:rsidRPr="001A3303">
        <w:rPr>
          <w:rFonts w:ascii="Arial" w:eastAsia="Times New Roman" w:hAnsi="Arial" w:cs="Arial"/>
          <w:color w:val="000000"/>
          <w:lang w:eastAsia="pt-BR"/>
        </w:rPr>
        <w:t>10.</w:t>
      </w:r>
      <w:r w:rsidR="00020A5E" w:rsidRPr="001A3303">
        <w:rPr>
          <w:rFonts w:ascii="Arial" w:eastAsia="Times New Roman" w:hAnsi="Arial" w:cs="Arial"/>
          <w:color w:val="000000"/>
          <w:lang w:eastAsia="pt-BR"/>
        </w:rPr>
        <w:t>7</w:t>
      </w:r>
      <w:r w:rsidRPr="001A3303">
        <w:rPr>
          <w:rFonts w:ascii="Arial" w:eastAsia="Times New Roman" w:hAnsi="Arial" w:cs="Arial"/>
          <w:color w:val="000000"/>
          <w:lang w:eastAsia="pt-BR"/>
        </w:rPr>
        <w:t xml:space="preserve"> </w:t>
      </w:r>
      <w:r w:rsidRPr="001A3303">
        <w:rPr>
          <w:rFonts w:ascii="Arial" w:eastAsia="Times New Roman" w:hAnsi="Arial" w:cs="Arial"/>
          <w:color w:val="000000"/>
          <w:lang w:eastAsia="pt-BR"/>
        </w:rPr>
        <w:tab/>
        <w:t>Havendo desistência de algum candidato convocado para contratação, será convocado o candidato classificado imediatamente subsequente.</w:t>
      </w:r>
    </w:p>
    <w:p w14:paraId="23B210AE" w14:textId="77777777" w:rsidR="00130A29" w:rsidRPr="001A3303" w:rsidRDefault="00130A29">
      <w:pPr>
        <w:spacing w:after="0" w:line="240" w:lineRule="auto"/>
        <w:rPr>
          <w:rFonts w:ascii="Arial" w:eastAsia="Times New Roman" w:hAnsi="Arial" w:cs="Arial"/>
          <w:lang w:eastAsia="pt-BR"/>
        </w:rPr>
      </w:pPr>
    </w:p>
    <w:p w14:paraId="0136AD2B" w14:textId="72CC7C92" w:rsidR="00130A29" w:rsidRPr="001A3303" w:rsidRDefault="00BE31DB">
      <w:pPr>
        <w:spacing w:after="0" w:line="240" w:lineRule="auto"/>
        <w:ind w:hanging="740"/>
        <w:jc w:val="both"/>
        <w:rPr>
          <w:rFonts w:ascii="Arial" w:eastAsia="Times New Roman" w:hAnsi="Arial" w:cs="Arial"/>
          <w:lang w:eastAsia="pt-BR"/>
        </w:rPr>
      </w:pPr>
      <w:r w:rsidRPr="001A3303">
        <w:rPr>
          <w:rFonts w:ascii="Arial" w:eastAsia="Times New Roman" w:hAnsi="Arial" w:cs="Arial"/>
          <w:color w:val="000000"/>
          <w:lang w:eastAsia="pt-BR"/>
        </w:rPr>
        <w:t>10.</w:t>
      </w:r>
      <w:r w:rsidR="00020A5E" w:rsidRPr="001A3303">
        <w:rPr>
          <w:rFonts w:ascii="Arial" w:eastAsia="Times New Roman" w:hAnsi="Arial" w:cs="Arial"/>
          <w:color w:val="000000"/>
          <w:lang w:eastAsia="pt-BR"/>
        </w:rPr>
        <w:t>8</w:t>
      </w:r>
      <w:r w:rsidRPr="001A3303">
        <w:rPr>
          <w:rFonts w:ascii="Arial" w:eastAsia="Times New Roman" w:hAnsi="Arial" w:cs="Arial"/>
          <w:color w:val="000000"/>
          <w:lang w:eastAsia="pt-BR"/>
        </w:rPr>
        <w:tab/>
        <w:t xml:space="preserve">A ordem de contratação, obedecerá a seguinte ordem: </w:t>
      </w:r>
    </w:p>
    <w:p w14:paraId="299E08D0" w14:textId="77777777" w:rsidR="00130A29" w:rsidRPr="001A3303" w:rsidRDefault="00BE31DB">
      <w:pPr>
        <w:spacing w:after="0" w:line="240" w:lineRule="auto"/>
        <w:ind w:hanging="740"/>
        <w:jc w:val="both"/>
        <w:rPr>
          <w:rFonts w:ascii="Arial" w:eastAsia="Times New Roman" w:hAnsi="Arial" w:cs="Arial"/>
          <w:lang w:eastAsia="pt-BR"/>
        </w:rPr>
      </w:pPr>
      <w:r w:rsidRPr="001A3303">
        <w:rPr>
          <w:rFonts w:ascii="Arial" w:eastAsia="Times New Roman" w:hAnsi="Arial" w:cs="Arial"/>
          <w:color w:val="000000"/>
          <w:lang w:eastAsia="pt-BR"/>
        </w:rPr>
        <w:tab/>
      </w:r>
    </w:p>
    <w:p w14:paraId="2EC4E443" w14:textId="77777777" w:rsidR="00130A29" w:rsidRPr="001A3303" w:rsidRDefault="00BE31DB" w:rsidP="00EC4306">
      <w:pPr>
        <w:spacing w:after="60" w:line="240" w:lineRule="auto"/>
        <w:rPr>
          <w:rFonts w:ascii="Arial" w:eastAsia="Times New Roman" w:hAnsi="Arial" w:cs="Arial"/>
          <w:lang w:eastAsia="pt-BR"/>
        </w:rPr>
      </w:pPr>
      <w:r w:rsidRPr="001A3303">
        <w:rPr>
          <w:rFonts w:ascii="Arial" w:eastAsia="Times New Roman" w:hAnsi="Arial" w:cs="Arial"/>
          <w:color w:val="000000"/>
          <w:lang w:eastAsia="pt-BR"/>
        </w:rPr>
        <w:t>1º Ampla Concorrência</w:t>
      </w:r>
    </w:p>
    <w:p w14:paraId="5275B55E" w14:textId="77777777" w:rsidR="00130A29" w:rsidRPr="001A3303" w:rsidRDefault="00BE31DB" w:rsidP="00EC4306">
      <w:pPr>
        <w:spacing w:after="60" w:line="240" w:lineRule="auto"/>
        <w:rPr>
          <w:rFonts w:ascii="Arial" w:eastAsia="Times New Roman" w:hAnsi="Arial" w:cs="Arial"/>
          <w:lang w:eastAsia="pt-BR"/>
        </w:rPr>
      </w:pPr>
      <w:r w:rsidRPr="001A3303">
        <w:rPr>
          <w:rFonts w:ascii="Arial" w:eastAsia="Times New Roman" w:hAnsi="Arial" w:cs="Arial"/>
          <w:color w:val="000000"/>
          <w:lang w:eastAsia="pt-BR"/>
        </w:rPr>
        <w:t>2º Ampla Concorrência</w:t>
      </w:r>
    </w:p>
    <w:p w14:paraId="08BBC33C" w14:textId="77777777" w:rsidR="00130A29" w:rsidRPr="001A3303" w:rsidRDefault="00BE31DB" w:rsidP="00EC4306">
      <w:pPr>
        <w:spacing w:after="60" w:line="240" w:lineRule="auto"/>
        <w:rPr>
          <w:rFonts w:ascii="Arial" w:eastAsia="Times New Roman" w:hAnsi="Arial" w:cs="Arial"/>
          <w:lang w:eastAsia="pt-BR"/>
        </w:rPr>
      </w:pPr>
      <w:r w:rsidRPr="001A3303">
        <w:rPr>
          <w:rFonts w:ascii="Arial" w:eastAsia="Times New Roman" w:hAnsi="Arial" w:cs="Arial"/>
          <w:color w:val="000000"/>
          <w:lang w:eastAsia="pt-BR"/>
        </w:rPr>
        <w:t>3º Negros</w:t>
      </w:r>
    </w:p>
    <w:p w14:paraId="263D9C21" w14:textId="77777777" w:rsidR="00130A29" w:rsidRPr="001A3303" w:rsidRDefault="00BE31DB" w:rsidP="00EC4306">
      <w:pPr>
        <w:spacing w:after="60" w:line="240" w:lineRule="auto"/>
        <w:rPr>
          <w:rFonts w:ascii="Arial" w:eastAsia="Times New Roman" w:hAnsi="Arial" w:cs="Arial"/>
          <w:lang w:eastAsia="pt-BR"/>
        </w:rPr>
      </w:pPr>
      <w:r w:rsidRPr="001A3303">
        <w:rPr>
          <w:rFonts w:ascii="Arial" w:eastAsia="Times New Roman" w:hAnsi="Arial" w:cs="Arial"/>
          <w:color w:val="000000"/>
          <w:lang w:eastAsia="pt-BR"/>
        </w:rPr>
        <w:t>4º Ampla Concorrência</w:t>
      </w:r>
    </w:p>
    <w:p w14:paraId="249B74D5" w14:textId="77777777" w:rsidR="00130A29" w:rsidRPr="001A3303" w:rsidRDefault="00BE31DB" w:rsidP="00EC4306">
      <w:pPr>
        <w:spacing w:after="60" w:line="240" w:lineRule="auto"/>
        <w:rPr>
          <w:rFonts w:ascii="Arial" w:eastAsia="Times New Roman" w:hAnsi="Arial" w:cs="Arial"/>
          <w:lang w:eastAsia="pt-BR"/>
        </w:rPr>
      </w:pPr>
      <w:r w:rsidRPr="001A3303">
        <w:rPr>
          <w:rFonts w:ascii="Arial" w:eastAsia="Times New Roman" w:hAnsi="Arial" w:cs="Arial"/>
          <w:color w:val="000000"/>
          <w:lang w:eastAsia="pt-BR"/>
        </w:rPr>
        <w:t>5º Pessoa com deficiência</w:t>
      </w:r>
    </w:p>
    <w:p w14:paraId="7ADDD6DB" w14:textId="77777777" w:rsidR="00130A29" w:rsidRPr="001A3303" w:rsidRDefault="00BE31DB" w:rsidP="00EC4306">
      <w:pPr>
        <w:spacing w:after="60" w:line="240" w:lineRule="auto"/>
        <w:rPr>
          <w:rFonts w:ascii="Arial" w:eastAsia="Times New Roman" w:hAnsi="Arial" w:cs="Arial"/>
          <w:lang w:eastAsia="pt-BR"/>
        </w:rPr>
      </w:pPr>
      <w:r w:rsidRPr="001A3303">
        <w:rPr>
          <w:rFonts w:ascii="Arial" w:eastAsia="Times New Roman" w:hAnsi="Arial" w:cs="Arial"/>
          <w:color w:val="000000"/>
          <w:lang w:eastAsia="pt-BR"/>
        </w:rPr>
        <w:t>6º Ampla Concorrência</w:t>
      </w:r>
    </w:p>
    <w:p w14:paraId="2B889AB4" w14:textId="77777777" w:rsidR="00130A29" w:rsidRPr="001A3303" w:rsidRDefault="00BE31DB" w:rsidP="00EC4306">
      <w:pPr>
        <w:spacing w:after="60" w:line="240" w:lineRule="auto"/>
        <w:rPr>
          <w:rFonts w:ascii="Arial" w:eastAsia="Times New Roman" w:hAnsi="Arial" w:cs="Arial"/>
          <w:lang w:eastAsia="pt-BR"/>
        </w:rPr>
      </w:pPr>
      <w:r w:rsidRPr="001A3303">
        <w:rPr>
          <w:rFonts w:ascii="Arial" w:eastAsia="Times New Roman" w:hAnsi="Arial" w:cs="Arial"/>
          <w:color w:val="000000"/>
          <w:lang w:eastAsia="pt-BR"/>
        </w:rPr>
        <w:t>7º Ampla Concorrência</w:t>
      </w:r>
    </w:p>
    <w:p w14:paraId="32A3AAB5" w14:textId="77777777" w:rsidR="00130A29" w:rsidRPr="001A3303" w:rsidRDefault="00BE31DB" w:rsidP="00EC4306">
      <w:pPr>
        <w:spacing w:after="60" w:line="240" w:lineRule="auto"/>
        <w:rPr>
          <w:rFonts w:ascii="Arial" w:eastAsia="Times New Roman" w:hAnsi="Arial" w:cs="Arial"/>
          <w:lang w:eastAsia="pt-BR"/>
        </w:rPr>
      </w:pPr>
      <w:r w:rsidRPr="001A3303">
        <w:rPr>
          <w:rFonts w:ascii="Arial" w:eastAsia="Times New Roman" w:hAnsi="Arial" w:cs="Arial"/>
          <w:color w:val="000000"/>
          <w:lang w:eastAsia="pt-BR"/>
        </w:rPr>
        <w:t>8º Negros</w:t>
      </w:r>
    </w:p>
    <w:p w14:paraId="4BD8A7E3" w14:textId="77777777" w:rsidR="00130A29" w:rsidRPr="001A3303" w:rsidRDefault="00BE31DB">
      <w:pPr>
        <w:spacing w:after="0" w:line="240" w:lineRule="auto"/>
        <w:ind w:hanging="740"/>
        <w:rPr>
          <w:rFonts w:ascii="Arial" w:eastAsia="Times New Roman" w:hAnsi="Arial" w:cs="Arial"/>
          <w:lang w:eastAsia="pt-BR"/>
        </w:rPr>
      </w:pPr>
      <w:r w:rsidRPr="001A3303">
        <w:rPr>
          <w:rFonts w:ascii="Arial" w:eastAsia="Times New Roman" w:hAnsi="Arial" w:cs="Arial"/>
          <w:color w:val="000000"/>
          <w:lang w:eastAsia="pt-BR"/>
        </w:rPr>
        <w:t xml:space="preserve"> </w:t>
      </w:r>
    </w:p>
    <w:p w14:paraId="51AD89E7" w14:textId="39796869" w:rsidR="00130A29" w:rsidRPr="001A3303" w:rsidRDefault="00BE31DB">
      <w:pPr>
        <w:spacing w:after="0" w:line="240" w:lineRule="auto"/>
        <w:ind w:hanging="740"/>
        <w:jc w:val="both"/>
        <w:rPr>
          <w:rFonts w:ascii="Arial" w:eastAsia="Times New Roman" w:hAnsi="Arial" w:cs="Arial"/>
          <w:lang w:eastAsia="pt-BR"/>
        </w:rPr>
      </w:pPr>
      <w:r w:rsidRPr="001A3303">
        <w:rPr>
          <w:rFonts w:ascii="Arial" w:eastAsia="Times New Roman" w:hAnsi="Arial" w:cs="Arial"/>
          <w:color w:val="000000"/>
          <w:lang w:eastAsia="pt-BR"/>
        </w:rPr>
        <w:t>10.</w:t>
      </w:r>
      <w:r w:rsidR="00020A5E" w:rsidRPr="001A3303">
        <w:rPr>
          <w:rFonts w:ascii="Arial" w:eastAsia="Times New Roman" w:hAnsi="Arial" w:cs="Arial"/>
          <w:color w:val="000000"/>
          <w:lang w:eastAsia="pt-BR"/>
        </w:rPr>
        <w:t>9</w:t>
      </w:r>
      <w:r w:rsidRPr="001A3303">
        <w:rPr>
          <w:rFonts w:ascii="Arial" w:eastAsia="Times New Roman" w:hAnsi="Arial" w:cs="Arial"/>
          <w:color w:val="000000"/>
          <w:lang w:eastAsia="pt-BR"/>
        </w:rPr>
        <w:t xml:space="preserve"> </w:t>
      </w:r>
      <w:r w:rsidRPr="001A3303">
        <w:rPr>
          <w:rFonts w:ascii="Arial" w:eastAsia="Times New Roman" w:hAnsi="Arial" w:cs="Arial"/>
          <w:color w:val="000000"/>
          <w:lang w:eastAsia="pt-BR"/>
        </w:rPr>
        <w:tab/>
        <w:t>É de inteira responsabilidade do candidato o fornecimento de informações, inclusive de endereço correto, completo e atualizado, não se responsabilizando o Instituto Federal do Sudeste de Minas Gerais, por eventuais prejuízos que possa sofrer o candidato em decorrência de informações incorretas e/ou insuficientes.</w:t>
      </w:r>
    </w:p>
    <w:p w14:paraId="099045FA" w14:textId="77777777" w:rsidR="00130A29" w:rsidRPr="001A3303" w:rsidRDefault="00BE31DB">
      <w:pPr>
        <w:spacing w:after="0" w:line="240" w:lineRule="auto"/>
        <w:ind w:hanging="740"/>
        <w:rPr>
          <w:rFonts w:ascii="Arial" w:eastAsia="Times New Roman" w:hAnsi="Arial" w:cs="Arial"/>
          <w:lang w:eastAsia="pt-BR"/>
        </w:rPr>
      </w:pPr>
      <w:r w:rsidRPr="001A3303">
        <w:rPr>
          <w:rFonts w:ascii="Arial" w:eastAsia="Times New Roman" w:hAnsi="Arial" w:cs="Arial"/>
          <w:color w:val="000000"/>
          <w:lang w:eastAsia="pt-BR"/>
        </w:rPr>
        <w:t xml:space="preserve"> </w:t>
      </w:r>
    </w:p>
    <w:p w14:paraId="7ED9403D" w14:textId="2C37402A" w:rsidR="00130A29" w:rsidRPr="001A3303" w:rsidRDefault="00BE31DB">
      <w:pPr>
        <w:spacing w:after="0" w:line="240" w:lineRule="auto"/>
        <w:ind w:hanging="740"/>
        <w:jc w:val="both"/>
        <w:rPr>
          <w:rFonts w:ascii="Arial" w:eastAsia="Times New Roman" w:hAnsi="Arial" w:cs="Arial"/>
          <w:color w:val="000000"/>
          <w:lang w:eastAsia="pt-BR"/>
        </w:rPr>
      </w:pPr>
      <w:r w:rsidRPr="001A3303">
        <w:rPr>
          <w:rFonts w:ascii="Arial" w:eastAsia="Times New Roman" w:hAnsi="Arial" w:cs="Arial"/>
          <w:color w:val="000000"/>
          <w:lang w:eastAsia="pt-BR"/>
        </w:rPr>
        <w:lastRenderedPageBreak/>
        <w:t>10.1</w:t>
      </w:r>
      <w:r w:rsidR="00020A5E" w:rsidRPr="001A3303">
        <w:rPr>
          <w:rFonts w:ascii="Arial" w:eastAsia="Times New Roman" w:hAnsi="Arial" w:cs="Arial"/>
          <w:color w:val="000000"/>
          <w:lang w:eastAsia="pt-BR"/>
        </w:rPr>
        <w:t>0</w:t>
      </w:r>
      <w:r w:rsidRPr="001A3303">
        <w:rPr>
          <w:rFonts w:ascii="Arial" w:eastAsia="Times New Roman" w:hAnsi="Arial" w:cs="Arial"/>
          <w:color w:val="000000"/>
          <w:lang w:eastAsia="pt-BR"/>
        </w:rPr>
        <w:t xml:space="preserve"> </w:t>
      </w:r>
      <w:r w:rsidRPr="001A3303">
        <w:rPr>
          <w:rFonts w:ascii="Arial" w:eastAsia="Times New Roman" w:hAnsi="Arial" w:cs="Arial"/>
          <w:color w:val="000000"/>
          <w:lang w:eastAsia="pt-BR"/>
        </w:rPr>
        <w:tab/>
        <w:t>A classificação no Processo Seletivo não assegura ao candidato direito de contratação automática pelo Instituto Federal do Sudeste de Minas Gerais, mas apenas a expectativa de ser contratado, seguindo a ordem classificatória, ficando esse ato condicionado à observância das disposições legais pertinentes e, sobretudo, ao interesse, ao juízo e à conveniência da Administração.</w:t>
      </w:r>
    </w:p>
    <w:p w14:paraId="5EA54A92" w14:textId="062AAF8A" w:rsidR="001E4CE7" w:rsidRPr="001A3303" w:rsidRDefault="001E4CE7">
      <w:pPr>
        <w:spacing w:after="0" w:line="240" w:lineRule="auto"/>
        <w:ind w:hanging="740"/>
        <w:jc w:val="both"/>
        <w:rPr>
          <w:rFonts w:ascii="Arial" w:eastAsia="Times New Roman" w:hAnsi="Arial" w:cs="Arial"/>
          <w:color w:val="000000"/>
          <w:lang w:eastAsia="pt-BR"/>
        </w:rPr>
      </w:pPr>
    </w:p>
    <w:p w14:paraId="2E9CF536" w14:textId="54D57F0B" w:rsidR="001E4CE7" w:rsidRPr="001A3303" w:rsidRDefault="001E4CE7">
      <w:pPr>
        <w:spacing w:after="0" w:line="240" w:lineRule="auto"/>
        <w:ind w:hanging="740"/>
        <w:jc w:val="both"/>
        <w:rPr>
          <w:rFonts w:ascii="Arial" w:eastAsia="Times New Roman" w:hAnsi="Arial" w:cs="Arial"/>
          <w:lang w:eastAsia="pt-BR"/>
        </w:rPr>
      </w:pPr>
      <w:r w:rsidRPr="001A3303">
        <w:rPr>
          <w:rFonts w:ascii="Arial" w:eastAsia="Times New Roman" w:hAnsi="Arial" w:cs="Arial"/>
          <w:lang w:eastAsia="pt-BR"/>
        </w:rPr>
        <w:t>10.11</w:t>
      </w:r>
      <w:r w:rsidRPr="001A3303">
        <w:rPr>
          <w:rFonts w:ascii="Arial" w:eastAsia="Times New Roman" w:hAnsi="Arial" w:cs="Arial"/>
          <w:lang w:eastAsia="pt-BR"/>
        </w:rPr>
        <w:tab/>
      </w:r>
      <w:r w:rsidR="007C0B94" w:rsidRPr="001A3303">
        <w:rPr>
          <w:rFonts w:ascii="Arial" w:eastAsia="Times New Roman" w:hAnsi="Arial" w:cs="Arial"/>
          <w:lang w:eastAsia="pt-BR"/>
        </w:rPr>
        <w:t>Ao se inscrever neste processo seletivo, o candidato concorda com a publicidade de seu nome e resultados obtidos na seleção, em conformidade com a Lei n.º 13.709, de 14 de agosto de 2018.</w:t>
      </w:r>
    </w:p>
    <w:p w14:paraId="6F825BBE" w14:textId="77777777" w:rsidR="00130A29" w:rsidRPr="001A3303" w:rsidRDefault="00BE31DB">
      <w:pPr>
        <w:spacing w:after="0" w:line="240" w:lineRule="auto"/>
        <w:ind w:hanging="740"/>
        <w:rPr>
          <w:rFonts w:ascii="Arial" w:eastAsia="Times New Roman" w:hAnsi="Arial" w:cs="Arial"/>
          <w:lang w:eastAsia="pt-BR"/>
        </w:rPr>
      </w:pPr>
      <w:r w:rsidRPr="001A3303">
        <w:rPr>
          <w:rFonts w:ascii="Arial" w:eastAsia="Times New Roman" w:hAnsi="Arial" w:cs="Arial"/>
          <w:color w:val="000000"/>
          <w:lang w:eastAsia="pt-BR"/>
        </w:rPr>
        <w:t xml:space="preserve"> </w:t>
      </w:r>
    </w:p>
    <w:p w14:paraId="77068454" w14:textId="7490C8A6" w:rsidR="00130A29" w:rsidRPr="001A3303" w:rsidRDefault="00BE31DB">
      <w:pPr>
        <w:spacing w:after="0" w:line="240" w:lineRule="auto"/>
        <w:ind w:hanging="740"/>
        <w:jc w:val="both"/>
        <w:rPr>
          <w:rFonts w:ascii="Arial" w:eastAsia="Times New Roman" w:hAnsi="Arial" w:cs="Arial"/>
          <w:color w:val="000000"/>
          <w:lang w:eastAsia="pt-BR"/>
        </w:rPr>
      </w:pPr>
      <w:r w:rsidRPr="001A3303">
        <w:rPr>
          <w:rFonts w:ascii="Arial" w:eastAsia="Times New Roman" w:hAnsi="Arial" w:cs="Arial"/>
          <w:color w:val="000000"/>
          <w:lang w:eastAsia="pt-BR"/>
        </w:rPr>
        <w:t>10.1</w:t>
      </w:r>
      <w:r w:rsidR="001E4CE7" w:rsidRPr="001A3303">
        <w:rPr>
          <w:rFonts w:ascii="Arial" w:eastAsia="Times New Roman" w:hAnsi="Arial" w:cs="Arial"/>
          <w:color w:val="000000"/>
          <w:lang w:eastAsia="pt-BR"/>
        </w:rPr>
        <w:t>2</w:t>
      </w:r>
      <w:r w:rsidRPr="001A3303">
        <w:rPr>
          <w:rFonts w:ascii="Arial" w:eastAsia="Times New Roman" w:hAnsi="Arial" w:cs="Arial"/>
          <w:color w:val="000000"/>
          <w:lang w:eastAsia="pt-BR"/>
        </w:rPr>
        <w:t xml:space="preserve"> </w:t>
      </w:r>
      <w:r w:rsidRPr="001A3303">
        <w:rPr>
          <w:rFonts w:ascii="Arial" w:eastAsia="Times New Roman" w:hAnsi="Arial" w:cs="Arial"/>
          <w:color w:val="000000"/>
          <w:lang w:eastAsia="pt-BR"/>
        </w:rPr>
        <w:tab/>
        <w:t>Os casos omissos e as situações não previstas no presente Edital serão analisados pela Diretoria de Gestão de Pessoas e encaminhados, se necessário, à Reitoria do Instituto Federal do Sudeste de Minas Gerais.</w:t>
      </w:r>
    </w:p>
    <w:p w14:paraId="4BCB352A" w14:textId="21ABAC32" w:rsidR="00DF1038" w:rsidRPr="001A3303" w:rsidRDefault="00DF1038" w:rsidP="00020A5E">
      <w:pPr>
        <w:spacing w:after="0" w:line="240" w:lineRule="auto"/>
        <w:jc w:val="both"/>
        <w:rPr>
          <w:rFonts w:ascii="Arial" w:eastAsia="Times New Roman" w:hAnsi="Arial" w:cs="Arial"/>
          <w:lang w:eastAsia="pt-BR"/>
        </w:rPr>
      </w:pPr>
    </w:p>
    <w:p w14:paraId="500F718B" w14:textId="77777777" w:rsidR="00130A29" w:rsidRPr="001A3303" w:rsidRDefault="00BE31DB">
      <w:pPr>
        <w:spacing w:after="0" w:line="240" w:lineRule="auto"/>
        <w:jc w:val="both"/>
        <w:rPr>
          <w:rFonts w:ascii="Arial" w:eastAsia="Times New Roman" w:hAnsi="Arial" w:cs="Arial"/>
          <w:lang w:eastAsia="pt-BR"/>
        </w:rPr>
      </w:pPr>
      <w:r w:rsidRPr="001A3303">
        <w:rPr>
          <w:rFonts w:ascii="Arial" w:eastAsia="Times New Roman" w:hAnsi="Arial" w:cs="Arial"/>
          <w:color w:val="000000"/>
          <w:lang w:eastAsia="pt-BR"/>
        </w:rPr>
        <w:t xml:space="preserve"> </w:t>
      </w:r>
    </w:p>
    <w:p w14:paraId="7B83B20A" w14:textId="77777777" w:rsidR="00130A29" w:rsidRPr="001A3303" w:rsidRDefault="00130A29">
      <w:pPr>
        <w:spacing w:after="0" w:line="240" w:lineRule="auto"/>
        <w:rPr>
          <w:rFonts w:ascii="Arial" w:eastAsia="Times New Roman" w:hAnsi="Arial" w:cs="Arial"/>
          <w:lang w:eastAsia="pt-BR"/>
        </w:rPr>
      </w:pPr>
    </w:p>
    <w:p w14:paraId="065233F4" w14:textId="2CFA6C5D" w:rsidR="00130A29" w:rsidRPr="001A3303" w:rsidRDefault="00BE31DB">
      <w:pPr>
        <w:spacing w:after="0" w:line="240" w:lineRule="auto"/>
        <w:jc w:val="center"/>
        <w:rPr>
          <w:rFonts w:ascii="Arial" w:eastAsia="Times New Roman" w:hAnsi="Arial" w:cs="Arial"/>
          <w:color w:val="000000"/>
          <w:lang w:eastAsia="pt-BR"/>
        </w:rPr>
      </w:pPr>
      <w:r w:rsidRPr="001A3303">
        <w:rPr>
          <w:rFonts w:ascii="Arial" w:eastAsia="Times New Roman" w:hAnsi="Arial" w:cs="Arial"/>
          <w:color w:val="000000"/>
          <w:lang w:eastAsia="pt-BR"/>
        </w:rPr>
        <w:t>Instituto Federal de Educação, Ciência e Tecnologia do Sudeste de Minas Gerais.</w:t>
      </w:r>
    </w:p>
    <w:p w14:paraId="1E1BE7BB" w14:textId="77777777" w:rsidR="000A2A61" w:rsidRPr="001A3303" w:rsidRDefault="000A2A61">
      <w:pPr>
        <w:spacing w:after="0" w:line="240" w:lineRule="auto"/>
        <w:jc w:val="center"/>
        <w:rPr>
          <w:rFonts w:ascii="Arial" w:eastAsia="Times New Roman" w:hAnsi="Arial" w:cs="Arial"/>
          <w:lang w:eastAsia="pt-BR"/>
        </w:rPr>
      </w:pPr>
    </w:p>
    <w:p w14:paraId="1A9FD71C" w14:textId="77777777" w:rsidR="00130A29" w:rsidRPr="001A3303" w:rsidRDefault="00BE31DB">
      <w:pPr>
        <w:spacing w:after="0" w:line="240" w:lineRule="auto"/>
        <w:ind w:hanging="700"/>
        <w:jc w:val="center"/>
        <w:rPr>
          <w:rFonts w:ascii="Arial" w:eastAsia="Times New Roman" w:hAnsi="Arial" w:cs="Arial"/>
          <w:lang w:eastAsia="pt-BR"/>
        </w:rPr>
      </w:pPr>
      <w:r w:rsidRPr="001A3303">
        <w:rPr>
          <w:rFonts w:ascii="Arial" w:eastAsia="Times New Roman" w:hAnsi="Arial" w:cs="Arial"/>
          <w:color w:val="000000"/>
          <w:lang w:eastAsia="pt-BR"/>
        </w:rPr>
        <w:t xml:space="preserve"> </w:t>
      </w:r>
    </w:p>
    <w:p w14:paraId="010BFAE2" w14:textId="666466C1" w:rsidR="00130A29" w:rsidRPr="001A3303" w:rsidRDefault="00BE31DB" w:rsidP="000235C8">
      <w:pPr>
        <w:spacing w:after="0" w:line="240" w:lineRule="auto"/>
        <w:jc w:val="center"/>
        <w:rPr>
          <w:rFonts w:ascii="Arial" w:hAnsi="Arial" w:cs="Arial"/>
        </w:rPr>
      </w:pPr>
      <w:r w:rsidRPr="001A3303">
        <w:rPr>
          <w:rFonts w:ascii="Arial" w:eastAsia="Times New Roman" w:hAnsi="Arial" w:cs="Arial"/>
          <w:color w:val="000000"/>
          <w:lang w:eastAsia="pt-BR"/>
        </w:rPr>
        <w:t>Juiz de Fora,</w:t>
      </w:r>
      <w:r w:rsidR="00605100" w:rsidRPr="001A3303">
        <w:rPr>
          <w:rFonts w:ascii="Arial" w:eastAsia="Times New Roman" w:hAnsi="Arial" w:cs="Arial"/>
          <w:color w:val="000000"/>
          <w:lang w:eastAsia="pt-BR"/>
        </w:rPr>
        <w:t xml:space="preserve"> </w:t>
      </w:r>
      <w:r w:rsidR="00862037">
        <w:rPr>
          <w:rFonts w:ascii="Arial" w:eastAsia="Times New Roman" w:hAnsi="Arial" w:cs="Arial"/>
          <w:color w:val="auto"/>
          <w:lang w:eastAsia="pt-BR"/>
        </w:rPr>
        <w:t>1</w:t>
      </w:r>
      <w:r w:rsidR="00244608">
        <w:rPr>
          <w:rFonts w:ascii="Arial" w:eastAsia="Times New Roman" w:hAnsi="Arial" w:cs="Arial"/>
          <w:color w:val="auto"/>
          <w:lang w:eastAsia="pt-BR"/>
        </w:rPr>
        <w:t>4</w:t>
      </w:r>
      <w:r w:rsidRPr="007B50C5">
        <w:rPr>
          <w:rFonts w:ascii="Arial" w:eastAsia="Times New Roman" w:hAnsi="Arial" w:cs="Arial"/>
          <w:color w:val="auto"/>
          <w:lang w:eastAsia="pt-BR"/>
        </w:rPr>
        <w:t xml:space="preserve"> de </w:t>
      </w:r>
      <w:r w:rsidR="00862037">
        <w:rPr>
          <w:rFonts w:ascii="Arial" w:eastAsia="Times New Roman" w:hAnsi="Arial" w:cs="Arial"/>
          <w:color w:val="auto"/>
          <w:lang w:eastAsia="pt-BR"/>
        </w:rPr>
        <w:t>dez</w:t>
      </w:r>
      <w:r w:rsidR="00FE39E1" w:rsidRPr="007B50C5">
        <w:rPr>
          <w:rFonts w:ascii="Arial" w:eastAsia="Times New Roman" w:hAnsi="Arial" w:cs="Arial"/>
          <w:color w:val="auto"/>
          <w:lang w:eastAsia="pt-BR"/>
        </w:rPr>
        <w:t>embro</w:t>
      </w:r>
      <w:r w:rsidR="001D3D5E" w:rsidRPr="007B50C5">
        <w:rPr>
          <w:rFonts w:ascii="Arial" w:eastAsia="Times New Roman" w:hAnsi="Arial" w:cs="Arial"/>
          <w:color w:val="auto"/>
          <w:lang w:eastAsia="pt-BR"/>
        </w:rPr>
        <w:t xml:space="preserve"> de 2021</w:t>
      </w:r>
      <w:r w:rsidRPr="001A3303">
        <w:rPr>
          <w:rFonts w:ascii="Arial" w:eastAsia="Times New Roman" w:hAnsi="Arial" w:cs="Arial"/>
          <w:color w:val="000000"/>
          <w:lang w:eastAsia="pt-BR"/>
        </w:rPr>
        <w:t>.</w:t>
      </w:r>
    </w:p>
    <w:p w14:paraId="43A45BEF" w14:textId="77777777" w:rsidR="00130A29" w:rsidRPr="001A3303" w:rsidRDefault="00130A29">
      <w:pPr>
        <w:spacing w:after="240" w:line="240" w:lineRule="auto"/>
        <w:rPr>
          <w:rFonts w:ascii="Arial" w:eastAsia="Times New Roman" w:hAnsi="Arial" w:cs="Arial"/>
          <w:lang w:eastAsia="pt-BR"/>
        </w:rPr>
      </w:pPr>
    </w:p>
    <w:p w14:paraId="1367C3A2" w14:textId="77777777" w:rsidR="00130A29" w:rsidRPr="001A3303" w:rsidRDefault="00BE31DB">
      <w:pPr>
        <w:spacing w:after="0" w:line="240" w:lineRule="auto"/>
        <w:jc w:val="center"/>
        <w:rPr>
          <w:rFonts w:ascii="Arial" w:eastAsia="Times New Roman" w:hAnsi="Arial" w:cs="Arial"/>
          <w:lang w:eastAsia="pt-BR"/>
        </w:rPr>
      </w:pPr>
      <w:r w:rsidRPr="001A3303">
        <w:rPr>
          <w:rFonts w:ascii="Arial" w:eastAsia="Times New Roman" w:hAnsi="Arial" w:cs="Arial"/>
          <w:color w:val="000000"/>
          <w:lang w:eastAsia="pt-BR"/>
        </w:rPr>
        <w:t xml:space="preserve"> </w:t>
      </w:r>
    </w:p>
    <w:p w14:paraId="05B30F59" w14:textId="77777777" w:rsidR="00020A5E" w:rsidRPr="001A3303" w:rsidRDefault="00020A5E" w:rsidP="000235C8">
      <w:pPr>
        <w:spacing w:after="0" w:line="240" w:lineRule="auto"/>
        <w:jc w:val="center"/>
        <w:rPr>
          <w:rFonts w:ascii="Arial" w:eastAsia="Times New Roman" w:hAnsi="Arial" w:cs="Arial"/>
          <w:b/>
          <w:bCs/>
          <w:color w:val="000000"/>
          <w:lang w:eastAsia="pt-BR"/>
        </w:rPr>
      </w:pPr>
      <w:r w:rsidRPr="001A3303">
        <w:rPr>
          <w:rFonts w:ascii="Arial" w:eastAsia="Times New Roman" w:hAnsi="Arial" w:cs="Arial"/>
          <w:b/>
          <w:bCs/>
          <w:color w:val="000000"/>
          <w:lang w:eastAsia="pt-BR"/>
        </w:rPr>
        <w:t>André Diniz de Oliveira</w:t>
      </w:r>
    </w:p>
    <w:p w14:paraId="4A7AA505" w14:textId="56D00740" w:rsidR="00130A29" w:rsidRPr="001A3303" w:rsidRDefault="00BE31DB" w:rsidP="000235C8">
      <w:pPr>
        <w:spacing w:after="0" w:line="240" w:lineRule="auto"/>
        <w:jc w:val="center"/>
        <w:rPr>
          <w:rFonts w:ascii="Arial" w:eastAsia="Times New Roman" w:hAnsi="Arial" w:cs="Arial"/>
          <w:b/>
          <w:bCs/>
          <w:color w:val="000000"/>
          <w:lang w:eastAsia="pt-BR"/>
        </w:rPr>
      </w:pPr>
      <w:r w:rsidRPr="001A3303">
        <w:rPr>
          <w:rFonts w:ascii="Arial" w:eastAsia="Times New Roman" w:hAnsi="Arial" w:cs="Arial"/>
          <w:b/>
          <w:bCs/>
          <w:color w:val="000000"/>
          <w:lang w:eastAsia="pt-BR"/>
        </w:rPr>
        <w:t>Reitor</w:t>
      </w:r>
    </w:p>
    <w:p w14:paraId="5E19A029" w14:textId="77777777" w:rsidR="00130A29" w:rsidRPr="001A3303" w:rsidRDefault="00BE31DB">
      <w:pPr>
        <w:rPr>
          <w:rFonts w:ascii="Arial" w:eastAsia="Times New Roman" w:hAnsi="Arial" w:cs="Arial"/>
          <w:b/>
          <w:bCs/>
          <w:color w:val="000000"/>
          <w:lang w:eastAsia="pt-BR"/>
        </w:rPr>
      </w:pPr>
      <w:r w:rsidRPr="001A3303">
        <w:rPr>
          <w:rFonts w:ascii="Arial" w:hAnsi="Arial" w:cs="Arial"/>
        </w:rPr>
        <w:br w:type="page"/>
      </w:r>
    </w:p>
    <w:p w14:paraId="18221B97" w14:textId="77777777" w:rsidR="00130A29" w:rsidRPr="00F46CE5" w:rsidRDefault="00BE31DB">
      <w:pPr>
        <w:shd w:val="clear" w:color="auto" w:fill="D9D9D9"/>
        <w:spacing w:line="240" w:lineRule="auto"/>
        <w:jc w:val="center"/>
        <w:rPr>
          <w:rFonts w:ascii="Arial" w:eastAsia="Times New Roman" w:hAnsi="Arial" w:cs="Arial"/>
          <w:sz w:val="24"/>
          <w:szCs w:val="24"/>
          <w:lang w:eastAsia="pt-BR"/>
        </w:rPr>
      </w:pPr>
      <w:r w:rsidRPr="00F46CE5">
        <w:rPr>
          <w:rFonts w:ascii="Arial" w:eastAsia="Times New Roman" w:hAnsi="Arial" w:cs="Arial"/>
          <w:b/>
          <w:bCs/>
          <w:color w:val="000000"/>
          <w:lang w:eastAsia="pt-BR"/>
        </w:rPr>
        <w:lastRenderedPageBreak/>
        <w:t>ANEXO I</w:t>
      </w:r>
    </w:p>
    <w:p w14:paraId="6F892966" w14:textId="77777777" w:rsidR="00130A29" w:rsidRPr="00F46CE5" w:rsidRDefault="00130A29">
      <w:pPr>
        <w:spacing w:after="0" w:line="240" w:lineRule="auto"/>
        <w:rPr>
          <w:rFonts w:ascii="Arial" w:eastAsia="Times New Roman" w:hAnsi="Arial" w:cs="Arial"/>
          <w:sz w:val="24"/>
          <w:szCs w:val="24"/>
          <w:lang w:eastAsia="pt-BR"/>
        </w:rPr>
      </w:pPr>
    </w:p>
    <w:tbl>
      <w:tblPr>
        <w:tblW w:w="9214"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0" w:type="dxa"/>
          <w:right w:w="115" w:type="dxa"/>
        </w:tblCellMar>
        <w:tblLook w:val="04A0" w:firstRow="1" w:lastRow="0" w:firstColumn="1" w:lastColumn="0" w:noHBand="0" w:noVBand="1"/>
      </w:tblPr>
      <w:tblGrid>
        <w:gridCol w:w="988"/>
        <w:gridCol w:w="1417"/>
        <w:gridCol w:w="1985"/>
        <w:gridCol w:w="2840"/>
        <w:gridCol w:w="856"/>
        <w:gridCol w:w="1128"/>
      </w:tblGrid>
      <w:tr w:rsidR="004531D9" w:rsidRPr="00FE39E1" w14:paraId="43CCD775" w14:textId="77777777" w:rsidTr="007B50C5">
        <w:trPr>
          <w:trHeight w:val="600"/>
          <w:jc w:val="center"/>
        </w:trPr>
        <w:tc>
          <w:tcPr>
            <w:tcW w:w="988" w:type="dxa"/>
            <w:tcBorders>
              <w:top w:val="single" w:sz="4" w:space="0" w:color="000001"/>
              <w:left w:val="single" w:sz="4" w:space="0" w:color="000001"/>
              <w:bottom w:val="single" w:sz="4" w:space="0" w:color="000001"/>
              <w:right w:val="single" w:sz="4" w:space="0" w:color="000001"/>
            </w:tcBorders>
            <w:shd w:val="clear" w:color="auto" w:fill="B3B3B3"/>
            <w:tcMar>
              <w:left w:w="100" w:type="dxa"/>
            </w:tcMar>
            <w:vAlign w:val="center"/>
          </w:tcPr>
          <w:p w14:paraId="7C061B12" w14:textId="77777777" w:rsidR="00205AB2" w:rsidRPr="00FE39E1" w:rsidRDefault="00205AB2" w:rsidP="00EC4306">
            <w:pPr>
              <w:spacing w:after="0" w:line="240" w:lineRule="auto"/>
              <w:jc w:val="center"/>
              <w:rPr>
                <w:rFonts w:ascii="Arial" w:eastAsia="Times New Roman" w:hAnsi="Arial" w:cs="Arial"/>
                <w:sz w:val="18"/>
                <w:szCs w:val="18"/>
                <w:lang w:eastAsia="pt-BR"/>
              </w:rPr>
            </w:pPr>
            <w:r w:rsidRPr="00FE39E1">
              <w:rPr>
                <w:rFonts w:ascii="Arial" w:eastAsia="Times New Roman" w:hAnsi="Arial" w:cs="Arial"/>
                <w:b/>
                <w:bCs/>
                <w:color w:val="000000"/>
                <w:sz w:val="18"/>
                <w:szCs w:val="18"/>
                <w:lang w:eastAsia="pt-BR"/>
              </w:rPr>
              <w:t>CÓDIGO</w:t>
            </w:r>
          </w:p>
        </w:tc>
        <w:tc>
          <w:tcPr>
            <w:tcW w:w="1417" w:type="dxa"/>
            <w:tcBorders>
              <w:top w:val="single" w:sz="4" w:space="0" w:color="000001"/>
              <w:left w:val="single" w:sz="4" w:space="0" w:color="000001"/>
              <w:bottom w:val="single" w:sz="4" w:space="0" w:color="000001"/>
              <w:right w:val="single" w:sz="4" w:space="0" w:color="000001"/>
            </w:tcBorders>
            <w:shd w:val="clear" w:color="auto" w:fill="B3B3B3"/>
            <w:tcMar>
              <w:left w:w="100" w:type="dxa"/>
            </w:tcMar>
            <w:vAlign w:val="center"/>
          </w:tcPr>
          <w:p w14:paraId="11498CD5" w14:textId="460DB6DA" w:rsidR="00205AB2" w:rsidRPr="00FE39E1" w:rsidRDefault="00EC4306" w:rsidP="00EC4306">
            <w:pPr>
              <w:spacing w:after="0" w:line="240" w:lineRule="auto"/>
              <w:jc w:val="center"/>
              <w:rPr>
                <w:rFonts w:ascii="Arial" w:eastAsia="Times New Roman" w:hAnsi="Arial" w:cs="Arial"/>
                <w:sz w:val="18"/>
                <w:szCs w:val="18"/>
                <w:lang w:eastAsia="pt-BR"/>
              </w:rPr>
            </w:pPr>
            <w:r w:rsidRPr="00FE39E1">
              <w:rPr>
                <w:rFonts w:ascii="Arial" w:eastAsia="Times New Roman" w:hAnsi="Arial" w:cs="Arial"/>
                <w:b/>
                <w:bCs/>
                <w:color w:val="000000"/>
                <w:sz w:val="18"/>
                <w:szCs w:val="18"/>
                <w:lang w:eastAsia="pt-BR"/>
              </w:rPr>
              <w:t>Á</w:t>
            </w:r>
            <w:r w:rsidR="00205AB2" w:rsidRPr="00FE39E1">
              <w:rPr>
                <w:rFonts w:ascii="Arial" w:eastAsia="Times New Roman" w:hAnsi="Arial" w:cs="Arial"/>
                <w:b/>
                <w:bCs/>
                <w:color w:val="000000"/>
                <w:sz w:val="18"/>
                <w:szCs w:val="18"/>
                <w:lang w:eastAsia="pt-BR"/>
              </w:rPr>
              <w:t>REA</w:t>
            </w:r>
          </w:p>
        </w:tc>
        <w:tc>
          <w:tcPr>
            <w:tcW w:w="1985" w:type="dxa"/>
            <w:tcBorders>
              <w:top w:val="single" w:sz="4" w:space="0" w:color="000001"/>
              <w:left w:val="single" w:sz="4" w:space="0" w:color="000001"/>
              <w:bottom w:val="single" w:sz="4" w:space="0" w:color="000001"/>
              <w:right w:val="single" w:sz="4" w:space="0" w:color="000001"/>
            </w:tcBorders>
            <w:shd w:val="clear" w:color="auto" w:fill="B3B3B3"/>
            <w:tcMar>
              <w:left w:w="100" w:type="dxa"/>
            </w:tcMar>
            <w:vAlign w:val="center"/>
          </w:tcPr>
          <w:p w14:paraId="4DAC94A1" w14:textId="2D27D15F" w:rsidR="00205AB2" w:rsidRPr="00FE39E1" w:rsidRDefault="00EC4306" w:rsidP="00EC4306">
            <w:pPr>
              <w:spacing w:after="0" w:line="240" w:lineRule="auto"/>
              <w:jc w:val="center"/>
              <w:rPr>
                <w:rFonts w:ascii="Arial" w:eastAsia="Times New Roman" w:hAnsi="Arial" w:cs="Arial"/>
                <w:sz w:val="18"/>
                <w:szCs w:val="18"/>
                <w:lang w:eastAsia="pt-BR"/>
              </w:rPr>
            </w:pPr>
            <w:r w:rsidRPr="00FE39E1">
              <w:rPr>
                <w:rFonts w:ascii="Arial" w:eastAsia="Times New Roman" w:hAnsi="Arial" w:cs="Arial"/>
                <w:b/>
                <w:bCs/>
                <w:color w:val="000000"/>
                <w:sz w:val="18"/>
                <w:szCs w:val="18"/>
                <w:lang w:eastAsia="pt-BR"/>
              </w:rPr>
              <w:t>ATUAÇ</w:t>
            </w:r>
            <w:r w:rsidR="001209C8" w:rsidRPr="00FE39E1">
              <w:rPr>
                <w:rFonts w:ascii="Arial" w:eastAsia="Times New Roman" w:hAnsi="Arial" w:cs="Arial"/>
                <w:b/>
                <w:bCs/>
                <w:color w:val="000000"/>
                <w:sz w:val="18"/>
                <w:szCs w:val="18"/>
                <w:lang w:eastAsia="pt-BR"/>
              </w:rPr>
              <w:t>Ã</w:t>
            </w:r>
            <w:r w:rsidR="00205AB2" w:rsidRPr="00FE39E1">
              <w:rPr>
                <w:rFonts w:ascii="Arial" w:eastAsia="Times New Roman" w:hAnsi="Arial" w:cs="Arial"/>
                <w:b/>
                <w:bCs/>
                <w:color w:val="000000"/>
                <w:sz w:val="18"/>
                <w:szCs w:val="18"/>
                <w:lang w:eastAsia="pt-BR"/>
              </w:rPr>
              <w:t>O</w:t>
            </w:r>
          </w:p>
        </w:tc>
        <w:tc>
          <w:tcPr>
            <w:tcW w:w="2840" w:type="dxa"/>
            <w:tcBorders>
              <w:top w:val="single" w:sz="4" w:space="0" w:color="000001"/>
              <w:left w:val="single" w:sz="4" w:space="0" w:color="000001"/>
              <w:bottom w:val="single" w:sz="4" w:space="0" w:color="000001"/>
              <w:right w:val="single" w:sz="4" w:space="0" w:color="000001"/>
            </w:tcBorders>
            <w:shd w:val="clear" w:color="auto" w:fill="B3B3B3"/>
            <w:tcMar>
              <w:left w:w="100" w:type="dxa"/>
            </w:tcMar>
            <w:vAlign w:val="center"/>
          </w:tcPr>
          <w:p w14:paraId="70CEC8BD" w14:textId="00D48D35" w:rsidR="00205AB2" w:rsidRPr="00FE39E1" w:rsidRDefault="00EC4306" w:rsidP="00EC4306">
            <w:pPr>
              <w:spacing w:after="0" w:line="240" w:lineRule="auto"/>
              <w:jc w:val="center"/>
              <w:rPr>
                <w:rFonts w:ascii="Arial" w:eastAsia="Times New Roman" w:hAnsi="Arial" w:cs="Arial"/>
                <w:sz w:val="18"/>
                <w:szCs w:val="18"/>
                <w:lang w:eastAsia="pt-BR"/>
              </w:rPr>
            </w:pPr>
            <w:r w:rsidRPr="00FE39E1">
              <w:rPr>
                <w:rFonts w:ascii="Arial" w:eastAsia="Times New Roman" w:hAnsi="Arial" w:cs="Arial"/>
                <w:b/>
                <w:bCs/>
                <w:color w:val="000000"/>
                <w:sz w:val="18"/>
                <w:szCs w:val="18"/>
                <w:lang w:eastAsia="pt-BR"/>
              </w:rPr>
              <w:t>HABILITAÇÃO EXIGIDA</w:t>
            </w:r>
          </w:p>
        </w:tc>
        <w:tc>
          <w:tcPr>
            <w:tcW w:w="856" w:type="dxa"/>
            <w:tcBorders>
              <w:top w:val="single" w:sz="4" w:space="0" w:color="000001"/>
              <w:left w:val="single" w:sz="4" w:space="0" w:color="000001"/>
              <w:bottom w:val="single" w:sz="4" w:space="0" w:color="000001"/>
              <w:right w:val="single" w:sz="4" w:space="0" w:color="000001"/>
            </w:tcBorders>
            <w:shd w:val="clear" w:color="auto" w:fill="B3B3B3"/>
            <w:tcMar>
              <w:left w:w="100" w:type="dxa"/>
            </w:tcMar>
            <w:vAlign w:val="center"/>
          </w:tcPr>
          <w:p w14:paraId="47F7FC36" w14:textId="3404B185" w:rsidR="00205AB2" w:rsidRPr="00FE39E1" w:rsidRDefault="00EC4306" w:rsidP="00EC4306">
            <w:pPr>
              <w:spacing w:after="0" w:line="240" w:lineRule="auto"/>
              <w:jc w:val="center"/>
              <w:rPr>
                <w:rFonts w:ascii="Arial" w:eastAsia="Times New Roman" w:hAnsi="Arial" w:cs="Arial"/>
                <w:sz w:val="18"/>
                <w:szCs w:val="18"/>
                <w:lang w:eastAsia="pt-BR"/>
              </w:rPr>
            </w:pPr>
            <w:r w:rsidRPr="00FE39E1">
              <w:rPr>
                <w:rFonts w:ascii="Arial" w:eastAsia="Times New Roman" w:hAnsi="Arial" w:cs="Arial"/>
                <w:b/>
                <w:bCs/>
                <w:color w:val="000000"/>
                <w:sz w:val="18"/>
                <w:szCs w:val="18"/>
                <w:lang w:eastAsia="pt-BR"/>
              </w:rPr>
              <w:t>N</w:t>
            </w:r>
            <w:r w:rsidR="00EF4B07" w:rsidRPr="00FE39E1">
              <w:rPr>
                <w:rFonts w:ascii="Arial" w:eastAsia="Times New Roman" w:hAnsi="Arial" w:cs="Arial"/>
                <w:b/>
                <w:bCs/>
                <w:color w:val="000000"/>
                <w:sz w:val="18"/>
                <w:szCs w:val="18"/>
                <w:lang w:eastAsia="pt-BR"/>
              </w:rPr>
              <w:t>.</w:t>
            </w:r>
            <w:r w:rsidRPr="00FE39E1">
              <w:rPr>
                <w:rFonts w:ascii="Arial" w:eastAsia="Times New Roman" w:hAnsi="Arial" w:cs="Arial"/>
                <w:b/>
                <w:bCs/>
                <w:color w:val="000000"/>
                <w:sz w:val="18"/>
                <w:szCs w:val="18"/>
                <w:lang w:eastAsia="pt-BR"/>
              </w:rPr>
              <w:t>º DE VAGAS</w:t>
            </w:r>
          </w:p>
        </w:tc>
        <w:tc>
          <w:tcPr>
            <w:tcW w:w="1128" w:type="dxa"/>
            <w:tcBorders>
              <w:top w:val="single" w:sz="4" w:space="0" w:color="000001"/>
              <w:left w:val="single" w:sz="4" w:space="0" w:color="000001"/>
              <w:bottom w:val="single" w:sz="4" w:space="0" w:color="000001"/>
              <w:right w:val="single" w:sz="4" w:space="0" w:color="000001"/>
            </w:tcBorders>
            <w:shd w:val="clear" w:color="auto" w:fill="B3B3B3"/>
            <w:tcMar>
              <w:left w:w="100" w:type="dxa"/>
            </w:tcMar>
            <w:vAlign w:val="center"/>
          </w:tcPr>
          <w:p w14:paraId="0F937FB5" w14:textId="61993197" w:rsidR="00205AB2" w:rsidRPr="00FE39E1" w:rsidRDefault="00EC4306" w:rsidP="00EC4306">
            <w:pPr>
              <w:spacing w:after="0" w:line="240" w:lineRule="auto"/>
              <w:jc w:val="center"/>
              <w:rPr>
                <w:rFonts w:ascii="Arial" w:eastAsia="Times New Roman" w:hAnsi="Arial" w:cs="Arial"/>
                <w:sz w:val="18"/>
                <w:szCs w:val="18"/>
                <w:lang w:eastAsia="pt-BR"/>
              </w:rPr>
            </w:pPr>
            <w:r w:rsidRPr="00FE39E1">
              <w:rPr>
                <w:rFonts w:ascii="Arial" w:eastAsia="Times New Roman" w:hAnsi="Arial" w:cs="Arial"/>
                <w:b/>
                <w:bCs/>
                <w:color w:val="000000"/>
                <w:sz w:val="18"/>
                <w:szCs w:val="18"/>
                <w:lang w:eastAsia="pt-BR"/>
              </w:rPr>
              <w:t>CARGA HORÁRIA</w:t>
            </w:r>
          </w:p>
        </w:tc>
      </w:tr>
      <w:tr w:rsidR="004531D9" w:rsidRPr="00FE39E1" w14:paraId="18994A00" w14:textId="77777777" w:rsidTr="007B50C5">
        <w:trPr>
          <w:trHeight w:val="2660"/>
          <w:jc w:val="center"/>
        </w:trPr>
        <w:tc>
          <w:tcPr>
            <w:tcW w:w="988"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24727CF8" w14:textId="3A335471" w:rsidR="001B2709" w:rsidRPr="00FE39E1" w:rsidRDefault="00862037" w:rsidP="004531D9">
            <w:pPr>
              <w:spacing w:after="0" w:line="240" w:lineRule="auto"/>
              <w:jc w:val="center"/>
              <w:rPr>
                <w:rFonts w:ascii="Arial" w:eastAsia="Times New Roman" w:hAnsi="Arial" w:cs="Arial"/>
                <w:sz w:val="18"/>
                <w:szCs w:val="18"/>
                <w:lang w:eastAsia="pt-BR"/>
              </w:rPr>
            </w:pPr>
            <w:r>
              <w:rPr>
                <w:rFonts w:ascii="Arial" w:eastAsia="Times New Roman" w:hAnsi="Arial" w:cs="Arial"/>
                <w:sz w:val="18"/>
                <w:szCs w:val="18"/>
                <w:lang w:eastAsia="pt-BR"/>
              </w:rPr>
              <w:t>SD</w:t>
            </w:r>
            <w:r w:rsidR="001B2709" w:rsidRPr="00FE39E1">
              <w:rPr>
                <w:rFonts w:ascii="Arial" w:eastAsia="Times New Roman" w:hAnsi="Arial" w:cs="Arial"/>
                <w:sz w:val="18"/>
                <w:szCs w:val="18"/>
                <w:lang w:eastAsia="pt-BR"/>
              </w:rPr>
              <w:t>01</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57310B49" w14:textId="6C00792F" w:rsidR="001B2709" w:rsidRPr="00FE39E1" w:rsidRDefault="00862037" w:rsidP="00020A5E">
            <w:pPr>
              <w:spacing w:after="0" w:line="240" w:lineRule="auto"/>
              <w:jc w:val="center"/>
              <w:rPr>
                <w:rFonts w:ascii="Arial" w:eastAsia="Times New Roman" w:hAnsi="Arial" w:cs="Arial"/>
                <w:sz w:val="18"/>
                <w:szCs w:val="18"/>
                <w:lang w:eastAsia="pt-BR"/>
              </w:rPr>
            </w:pPr>
            <w:r>
              <w:rPr>
                <w:rFonts w:ascii="Arial" w:hAnsi="Arial" w:cs="Arial"/>
                <w:bCs/>
                <w:sz w:val="18"/>
                <w:szCs w:val="18"/>
              </w:rPr>
              <w:t>Engenharia Mecatrônica</w:t>
            </w:r>
          </w:p>
        </w:tc>
        <w:tc>
          <w:tcPr>
            <w:tcW w:w="1985"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426D0B57" w14:textId="77777777" w:rsidR="00862037" w:rsidRPr="00862037" w:rsidRDefault="00862037" w:rsidP="00862037">
            <w:pPr>
              <w:autoSpaceDE w:val="0"/>
              <w:autoSpaceDN w:val="0"/>
              <w:adjustRightInd w:val="0"/>
              <w:spacing w:after="0" w:line="240" w:lineRule="auto"/>
              <w:jc w:val="both"/>
              <w:rPr>
                <w:rFonts w:ascii="Arial" w:hAnsi="Arial" w:cs="Arial"/>
                <w:color w:val="222222"/>
                <w:sz w:val="18"/>
                <w:szCs w:val="18"/>
              </w:rPr>
            </w:pPr>
            <w:r w:rsidRPr="00862037">
              <w:rPr>
                <w:rFonts w:ascii="Arial" w:hAnsi="Arial" w:cs="Arial"/>
                <w:color w:val="222222"/>
                <w:sz w:val="18"/>
                <w:szCs w:val="18"/>
              </w:rPr>
              <w:t>Soldagem, Usinagem, Resistência dos Materiais, Ciência dos Materiais, Dinâmica Ferroviária e</w:t>
            </w:r>
          </w:p>
          <w:p w14:paraId="0F8ADD84" w14:textId="3A82E054" w:rsidR="001B2709" w:rsidRPr="00FE39E1" w:rsidRDefault="00862037" w:rsidP="00862037">
            <w:pPr>
              <w:spacing w:after="0" w:line="240" w:lineRule="auto"/>
              <w:jc w:val="both"/>
              <w:rPr>
                <w:rFonts w:ascii="Arial" w:eastAsia="Times New Roman" w:hAnsi="Arial" w:cs="Arial"/>
                <w:bCs/>
                <w:sz w:val="18"/>
                <w:szCs w:val="18"/>
                <w:lang w:eastAsia="pt-BR"/>
              </w:rPr>
            </w:pPr>
            <w:r w:rsidRPr="00862037">
              <w:rPr>
                <w:rFonts w:ascii="Arial" w:hAnsi="Arial" w:cs="Arial"/>
                <w:color w:val="222222"/>
                <w:sz w:val="18"/>
                <w:szCs w:val="18"/>
              </w:rPr>
              <w:t>Vagões</w:t>
            </w:r>
            <w:r>
              <w:rPr>
                <w:rFonts w:ascii="Arial" w:hAnsi="Arial" w:cs="Arial"/>
                <w:color w:val="222222"/>
                <w:sz w:val="18"/>
                <w:szCs w:val="18"/>
              </w:rPr>
              <w:t>.</w:t>
            </w:r>
          </w:p>
        </w:tc>
        <w:tc>
          <w:tcPr>
            <w:tcW w:w="2840"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1C9D0D20" w14:textId="77777777" w:rsidR="000A2A61" w:rsidRPr="00FE39E1" w:rsidRDefault="000A2A61" w:rsidP="00FE39E1">
            <w:pPr>
              <w:spacing w:after="0"/>
              <w:jc w:val="both"/>
              <w:rPr>
                <w:rFonts w:ascii="Arial" w:hAnsi="Arial" w:cs="Arial"/>
                <w:bCs/>
                <w:sz w:val="18"/>
                <w:szCs w:val="18"/>
                <w:u w:val="single"/>
              </w:rPr>
            </w:pPr>
          </w:p>
          <w:p w14:paraId="46EFD3DE" w14:textId="6449A238" w:rsidR="00FE39E1" w:rsidRPr="00244608" w:rsidRDefault="00244608" w:rsidP="00FE39E1">
            <w:pPr>
              <w:spacing w:after="60"/>
              <w:jc w:val="both"/>
              <w:rPr>
                <w:rFonts w:ascii="Arial" w:eastAsia="Arial Unicode MS" w:hAnsi="Arial" w:cs="Arial"/>
                <w:bCs/>
                <w:sz w:val="18"/>
                <w:szCs w:val="18"/>
              </w:rPr>
            </w:pPr>
            <w:proofErr w:type="spellStart"/>
            <w:r w:rsidRPr="00244608">
              <w:rPr>
                <w:rFonts w:ascii="Arial" w:hAnsi="Arial" w:cs="Arial"/>
                <w:sz w:val="18"/>
                <w:szCs w:val="18"/>
                <w:u w:val="single"/>
                <w:lang w:val="en-US"/>
              </w:rPr>
              <w:t>Graduação</w:t>
            </w:r>
            <w:proofErr w:type="spellEnd"/>
            <w:r w:rsidRPr="00244608">
              <w:rPr>
                <w:rFonts w:ascii="Arial" w:hAnsi="Arial" w:cs="Arial"/>
                <w:sz w:val="18"/>
                <w:szCs w:val="18"/>
                <w:lang w:val="en-US"/>
              </w:rPr>
              <w:t xml:space="preserve"> </w:t>
            </w:r>
            <w:proofErr w:type="spellStart"/>
            <w:r w:rsidRPr="00244608">
              <w:rPr>
                <w:rFonts w:ascii="Arial" w:hAnsi="Arial" w:cs="Arial"/>
                <w:sz w:val="18"/>
                <w:szCs w:val="18"/>
                <w:lang w:val="en-US"/>
              </w:rPr>
              <w:t>em</w:t>
            </w:r>
            <w:proofErr w:type="spellEnd"/>
            <w:r w:rsidRPr="00244608">
              <w:rPr>
                <w:rFonts w:ascii="Arial" w:hAnsi="Arial" w:cs="Arial"/>
                <w:sz w:val="18"/>
                <w:szCs w:val="18"/>
                <w:lang w:val="en-US"/>
              </w:rPr>
              <w:t xml:space="preserve"> </w:t>
            </w:r>
            <w:proofErr w:type="spellStart"/>
            <w:r w:rsidR="00862037">
              <w:rPr>
                <w:rFonts w:ascii="Arial" w:hAnsi="Arial" w:cs="Arial"/>
                <w:sz w:val="18"/>
                <w:szCs w:val="18"/>
                <w:lang w:val="en-US"/>
              </w:rPr>
              <w:t>Engenharia</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Mecatrônica</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ou</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Engenharia</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Mecânica</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ou</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Engenharia</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Ferroviária</w:t>
            </w:r>
            <w:proofErr w:type="spellEnd"/>
            <w:r w:rsidR="00862037">
              <w:rPr>
                <w:rFonts w:ascii="Arial" w:hAnsi="Arial" w:cs="Arial"/>
                <w:sz w:val="18"/>
                <w:szCs w:val="18"/>
                <w:lang w:val="en-US"/>
              </w:rPr>
              <w:t xml:space="preserve"> e </w:t>
            </w:r>
            <w:proofErr w:type="spellStart"/>
            <w:r w:rsidR="00862037">
              <w:rPr>
                <w:rFonts w:ascii="Arial" w:hAnsi="Arial" w:cs="Arial"/>
                <w:sz w:val="18"/>
                <w:szCs w:val="18"/>
                <w:lang w:val="en-US"/>
              </w:rPr>
              <w:t>Metroviária</w:t>
            </w:r>
            <w:proofErr w:type="spellEnd"/>
            <w:r w:rsidR="007B50C5" w:rsidRPr="00244608">
              <w:rPr>
                <w:rFonts w:ascii="Arial" w:hAnsi="Arial" w:cs="Arial"/>
                <w:sz w:val="18"/>
                <w:szCs w:val="18"/>
                <w:lang w:val="en-US"/>
              </w:rPr>
              <w:t>;</w:t>
            </w:r>
          </w:p>
          <w:p w14:paraId="328AB51F" w14:textId="77777777" w:rsidR="00FE39E1" w:rsidRPr="00244608" w:rsidRDefault="00FE39E1" w:rsidP="00FE39E1">
            <w:pPr>
              <w:spacing w:after="60"/>
              <w:jc w:val="both"/>
              <w:rPr>
                <w:rFonts w:ascii="Arial" w:eastAsia="Arial Unicode MS" w:hAnsi="Arial" w:cs="Arial"/>
                <w:bCs/>
                <w:sz w:val="18"/>
                <w:szCs w:val="18"/>
              </w:rPr>
            </w:pPr>
          </w:p>
          <w:p w14:paraId="799FC26A" w14:textId="49D01CB4" w:rsidR="00FE39E1" w:rsidRPr="00244608" w:rsidRDefault="00FE39E1" w:rsidP="00FE39E1">
            <w:pPr>
              <w:spacing w:after="60"/>
              <w:jc w:val="both"/>
              <w:rPr>
                <w:rFonts w:ascii="Arial" w:eastAsia="Arial Unicode MS" w:hAnsi="Arial" w:cs="Arial"/>
                <w:bCs/>
                <w:sz w:val="18"/>
                <w:szCs w:val="18"/>
              </w:rPr>
            </w:pPr>
            <w:r w:rsidRPr="00244608">
              <w:rPr>
                <w:rFonts w:ascii="Arial" w:eastAsia="Arial Unicode MS" w:hAnsi="Arial" w:cs="Arial"/>
                <w:bCs/>
                <w:sz w:val="18"/>
                <w:szCs w:val="18"/>
              </w:rPr>
              <w:t xml:space="preserve">Ou </w:t>
            </w:r>
            <w:proofErr w:type="spellStart"/>
            <w:r w:rsidR="00862037" w:rsidRPr="00244608">
              <w:rPr>
                <w:rFonts w:ascii="Arial" w:hAnsi="Arial" w:cs="Arial"/>
                <w:sz w:val="18"/>
                <w:szCs w:val="18"/>
                <w:u w:val="single"/>
                <w:lang w:val="en-US"/>
              </w:rPr>
              <w:t>Graduação</w:t>
            </w:r>
            <w:proofErr w:type="spellEnd"/>
            <w:r w:rsidR="00862037" w:rsidRPr="00244608">
              <w:rPr>
                <w:rFonts w:ascii="Arial" w:hAnsi="Arial" w:cs="Arial"/>
                <w:sz w:val="18"/>
                <w:szCs w:val="18"/>
                <w:lang w:val="en-US"/>
              </w:rPr>
              <w:t xml:space="preserve"> </w:t>
            </w:r>
            <w:proofErr w:type="spellStart"/>
            <w:r w:rsidR="00862037" w:rsidRPr="00244608">
              <w:rPr>
                <w:rFonts w:ascii="Arial" w:hAnsi="Arial" w:cs="Arial"/>
                <w:sz w:val="18"/>
                <w:szCs w:val="18"/>
                <w:lang w:val="en-US"/>
              </w:rPr>
              <w:t>em</w:t>
            </w:r>
            <w:proofErr w:type="spellEnd"/>
            <w:r w:rsidR="00862037" w:rsidRPr="00244608">
              <w:rPr>
                <w:rFonts w:ascii="Arial" w:hAnsi="Arial" w:cs="Arial"/>
                <w:sz w:val="18"/>
                <w:szCs w:val="18"/>
                <w:lang w:val="en-US"/>
              </w:rPr>
              <w:t xml:space="preserve"> </w:t>
            </w:r>
            <w:proofErr w:type="spellStart"/>
            <w:r w:rsidR="00862037">
              <w:rPr>
                <w:rFonts w:ascii="Arial" w:hAnsi="Arial" w:cs="Arial"/>
                <w:sz w:val="18"/>
                <w:szCs w:val="18"/>
                <w:lang w:val="en-US"/>
              </w:rPr>
              <w:t>Engenharia</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Mecatrônica</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ou</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Engenharia</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Mecânica</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ou</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Engenharia</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Ferroviária</w:t>
            </w:r>
            <w:proofErr w:type="spellEnd"/>
            <w:r w:rsidR="00862037">
              <w:rPr>
                <w:rFonts w:ascii="Arial" w:hAnsi="Arial" w:cs="Arial"/>
                <w:sz w:val="18"/>
                <w:szCs w:val="18"/>
                <w:lang w:val="en-US"/>
              </w:rPr>
              <w:t xml:space="preserve"> e </w:t>
            </w:r>
            <w:proofErr w:type="spellStart"/>
            <w:r w:rsidR="00862037">
              <w:rPr>
                <w:rFonts w:ascii="Arial" w:hAnsi="Arial" w:cs="Arial"/>
                <w:sz w:val="18"/>
                <w:szCs w:val="18"/>
                <w:lang w:val="en-US"/>
              </w:rPr>
              <w:t>Metroviária</w:t>
            </w:r>
            <w:proofErr w:type="spellEnd"/>
            <w:r w:rsidR="007B50C5" w:rsidRPr="00244608">
              <w:rPr>
                <w:rFonts w:ascii="Arial" w:hAnsi="Arial" w:cs="Arial"/>
                <w:sz w:val="18"/>
                <w:szCs w:val="18"/>
                <w:lang w:val="en-US"/>
              </w:rPr>
              <w:t>;</w:t>
            </w:r>
            <w:r w:rsidRPr="00244608">
              <w:rPr>
                <w:rFonts w:ascii="Arial" w:eastAsia="Arial Unicode MS" w:hAnsi="Arial" w:cs="Arial"/>
                <w:bCs/>
                <w:sz w:val="18"/>
                <w:szCs w:val="18"/>
              </w:rPr>
              <w:t xml:space="preserve"> com </w:t>
            </w:r>
            <w:r w:rsidRPr="00244608">
              <w:rPr>
                <w:rFonts w:ascii="Arial" w:eastAsia="Arial Unicode MS" w:hAnsi="Arial" w:cs="Arial"/>
                <w:bCs/>
                <w:sz w:val="18"/>
                <w:szCs w:val="18"/>
                <w:u w:val="single"/>
              </w:rPr>
              <w:t>Especialização</w:t>
            </w:r>
            <w:r w:rsidRPr="00244608">
              <w:rPr>
                <w:rFonts w:ascii="Arial" w:eastAsia="Arial Unicode MS" w:hAnsi="Arial" w:cs="Arial"/>
                <w:bCs/>
                <w:sz w:val="18"/>
                <w:szCs w:val="18"/>
              </w:rPr>
              <w:t xml:space="preserve"> na disciplina ou área/concentração;</w:t>
            </w:r>
          </w:p>
          <w:p w14:paraId="2647DEFC" w14:textId="77777777" w:rsidR="00FE39E1" w:rsidRPr="00244608" w:rsidRDefault="00FE39E1" w:rsidP="00FE39E1">
            <w:pPr>
              <w:spacing w:after="60"/>
              <w:jc w:val="both"/>
              <w:rPr>
                <w:rFonts w:ascii="Arial" w:eastAsia="Arial Unicode MS" w:hAnsi="Arial" w:cs="Arial"/>
                <w:bCs/>
                <w:sz w:val="18"/>
                <w:szCs w:val="18"/>
              </w:rPr>
            </w:pPr>
          </w:p>
          <w:p w14:paraId="00F24363" w14:textId="5E7E5147" w:rsidR="00FE39E1" w:rsidRPr="00244608" w:rsidRDefault="00FE39E1" w:rsidP="00FE39E1">
            <w:pPr>
              <w:spacing w:after="60"/>
              <w:jc w:val="both"/>
              <w:rPr>
                <w:rFonts w:ascii="Arial" w:eastAsia="Arial Unicode MS" w:hAnsi="Arial" w:cs="Arial"/>
                <w:bCs/>
                <w:sz w:val="18"/>
                <w:szCs w:val="18"/>
              </w:rPr>
            </w:pPr>
            <w:r w:rsidRPr="00244608">
              <w:rPr>
                <w:rFonts w:ascii="Arial" w:eastAsia="Arial Unicode MS" w:hAnsi="Arial" w:cs="Arial"/>
                <w:bCs/>
                <w:sz w:val="18"/>
                <w:szCs w:val="18"/>
              </w:rPr>
              <w:t xml:space="preserve">Ou </w:t>
            </w:r>
            <w:proofErr w:type="spellStart"/>
            <w:r w:rsidR="00862037" w:rsidRPr="00244608">
              <w:rPr>
                <w:rFonts w:ascii="Arial" w:hAnsi="Arial" w:cs="Arial"/>
                <w:sz w:val="18"/>
                <w:szCs w:val="18"/>
                <w:u w:val="single"/>
                <w:lang w:val="en-US"/>
              </w:rPr>
              <w:t>Graduação</w:t>
            </w:r>
            <w:proofErr w:type="spellEnd"/>
            <w:r w:rsidR="00862037" w:rsidRPr="00244608">
              <w:rPr>
                <w:rFonts w:ascii="Arial" w:hAnsi="Arial" w:cs="Arial"/>
                <w:sz w:val="18"/>
                <w:szCs w:val="18"/>
                <w:lang w:val="en-US"/>
              </w:rPr>
              <w:t xml:space="preserve"> </w:t>
            </w:r>
            <w:proofErr w:type="spellStart"/>
            <w:r w:rsidR="00862037" w:rsidRPr="00244608">
              <w:rPr>
                <w:rFonts w:ascii="Arial" w:hAnsi="Arial" w:cs="Arial"/>
                <w:sz w:val="18"/>
                <w:szCs w:val="18"/>
                <w:lang w:val="en-US"/>
              </w:rPr>
              <w:t>em</w:t>
            </w:r>
            <w:proofErr w:type="spellEnd"/>
            <w:r w:rsidR="00862037" w:rsidRPr="00244608">
              <w:rPr>
                <w:rFonts w:ascii="Arial" w:hAnsi="Arial" w:cs="Arial"/>
                <w:sz w:val="18"/>
                <w:szCs w:val="18"/>
                <w:lang w:val="en-US"/>
              </w:rPr>
              <w:t xml:space="preserve"> </w:t>
            </w:r>
            <w:proofErr w:type="spellStart"/>
            <w:r w:rsidR="00862037">
              <w:rPr>
                <w:rFonts w:ascii="Arial" w:hAnsi="Arial" w:cs="Arial"/>
                <w:sz w:val="18"/>
                <w:szCs w:val="18"/>
                <w:lang w:val="en-US"/>
              </w:rPr>
              <w:t>Engenharia</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Mecatrônica</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ou</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Engenharia</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Mecânica</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ou</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Engenharia</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Ferroviária</w:t>
            </w:r>
            <w:proofErr w:type="spellEnd"/>
            <w:r w:rsidR="00862037">
              <w:rPr>
                <w:rFonts w:ascii="Arial" w:hAnsi="Arial" w:cs="Arial"/>
                <w:sz w:val="18"/>
                <w:szCs w:val="18"/>
                <w:lang w:val="en-US"/>
              </w:rPr>
              <w:t xml:space="preserve"> e </w:t>
            </w:r>
            <w:proofErr w:type="spellStart"/>
            <w:r w:rsidR="00862037">
              <w:rPr>
                <w:rFonts w:ascii="Arial" w:hAnsi="Arial" w:cs="Arial"/>
                <w:sz w:val="18"/>
                <w:szCs w:val="18"/>
                <w:lang w:val="en-US"/>
              </w:rPr>
              <w:t>Metroviária</w:t>
            </w:r>
            <w:proofErr w:type="spellEnd"/>
            <w:r w:rsidR="007B50C5" w:rsidRPr="00244608">
              <w:rPr>
                <w:rFonts w:ascii="Arial" w:hAnsi="Arial" w:cs="Arial"/>
                <w:sz w:val="18"/>
                <w:szCs w:val="18"/>
                <w:lang w:val="en-US"/>
              </w:rPr>
              <w:t>;</w:t>
            </w:r>
            <w:r w:rsidRPr="00244608">
              <w:rPr>
                <w:rFonts w:ascii="Arial" w:eastAsia="Arial Unicode MS" w:hAnsi="Arial" w:cs="Arial"/>
                <w:bCs/>
                <w:sz w:val="18"/>
                <w:szCs w:val="18"/>
              </w:rPr>
              <w:t xml:space="preserve"> com </w:t>
            </w:r>
            <w:r w:rsidRPr="00244608">
              <w:rPr>
                <w:rFonts w:ascii="Arial" w:eastAsia="Arial Unicode MS" w:hAnsi="Arial" w:cs="Arial"/>
                <w:bCs/>
                <w:sz w:val="18"/>
                <w:szCs w:val="18"/>
                <w:u w:val="single"/>
              </w:rPr>
              <w:t>Mestrado</w:t>
            </w:r>
            <w:r w:rsidRPr="00244608">
              <w:rPr>
                <w:rFonts w:ascii="Arial" w:eastAsia="Arial Unicode MS" w:hAnsi="Arial" w:cs="Arial"/>
                <w:bCs/>
                <w:sz w:val="18"/>
                <w:szCs w:val="18"/>
              </w:rPr>
              <w:t xml:space="preserve"> na disciplina ou área/concentração, de acordo com as áreas da tabela da Capes; </w:t>
            </w:r>
          </w:p>
          <w:p w14:paraId="3BB06636" w14:textId="77777777" w:rsidR="00FE39E1" w:rsidRPr="00244608" w:rsidRDefault="00FE39E1" w:rsidP="00FE39E1">
            <w:pPr>
              <w:spacing w:after="60"/>
              <w:jc w:val="both"/>
              <w:rPr>
                <w:rFonts w:ascii="Arial" w:eastAsia="Arial Unicode MS" w:hAnsi="Arial" w:cs="Arial"/>
                <w:bCs/>
                <w:sz w:val="18"/>
                <w:szCs w:val="18"/>
              </w:rPr>
            </w:pPr>
          </w:p>
          <w:p w14:paraId="79EF64B5" w14:textId="52D9C7A4" w:rsidR="000A2A61" w:rsidRPr="00244608" w:rsidRDefault="00FE39E1" w:rsidP="00FE39E1">
            <w:pPr>
              <w:spacing w:after="0" w:line="240" w:lineRule="auto"/>
              <w:jc w:val="both"/>
              <w:rPr>
                <w:rFonts w:ascii="Arial" w:eastAsia="Arial Unicode MS" w:hAnsi="Arial" w:cs="Arial"/>
                <w:bCs/>
                <w:sz w:val="18"/>
                <w:szCs w:val="18"/>
              </w:rPr>
            </w:pPr>
            <w:r w:rsidRPr="00244608">
              <w:rPr>
                <w:rFonts w:ascii="Arial" w:eastAsia="Arial Unicode MS" w:hAnsi="Arial" w:cs="Arial"/>
                <w:bCs/>
                <w:sz w:val="18"/>
                <w:szCs w:val="18"/>
              </w:rPr>
              <w:t xml:space="preserve">Ou </w:t>
            </w:r>
            <w:proofErr w:type="spellStart"/>
            <w:r w:rsidR="00862037" w:rsidRPr="00244608">
              <w:rPr>
                <w:rFonts w:ascii="Arial" w:hAnsi="Arial" w:cs="Arial"/>
                <w:sz w:val="18"/>
                <w:szCs w:val="18"/>
                <w:u w:val="single"/>
                <w:lang w:val="en-US"/>
              </w:rPr>
              <w:t>Graduação</w:t>
            </w:r>
            <w:proofErr w:type="spellEnd"/>
            <w:r w:rsidR="00862037" w:rsidRPr="00244608">
              <w:rPr>
                <w:rFonts w:ascii="Arial" w:hAnsi="Arial" w:cs="Arial"/>
                <w:sz w:val="18"/>
                <w:szCs w:val="18"/>
                <w:lang w:val="en-US"/>
              </w:rPr>
              <w:t xml:space="preserve"> </w:t>
            </w:r>
            <w:proofErr w:type="spellStart"/>
            <w:r w:rsidR="00862037" w:rsidRPr="00244608">
              <w:rPr>
                <w:rFonts w:ascii="Arial" w:hAnsi="Arial" w:cs="Arial"/>
                <w:sz w:val="18"/>
                <w:szCs w:val="18"/>
                <w:lang w:val="en-US"/>
              </w:rPr>
              <w:t>em</w:t>
            </w:r>
            <w:proofErr w:type="spellEnd"/>
            <w:r w:rsidR="00862037" w:rsidRPr="00244608">
              <w:rPr>
                <w:rFonts w:ascii="Arial" w:hAnsi="Arial" w:cs="Arial"/>
                <w:sz w:val="18"/>
                <w:szCs w:val="18"/>
                <w:lang w:val="en-US"/>
              </w:rPr>
              <w:t xml:space="preserve"> </w:t>
            </w:r>
            <w:proofErr w:type="spellStart"/>
            <w:r w:rsidR="00862037">
              <w:rPr>
                <w:rFonts w:ascii="Arial" w:hAnsi="Arial" w:cs="Arial"/>
                <w:sz w:val="18"/>
                <w:szCs w:val="18"/>
                <w:lang w:val="en-US"/>
              </w:rPr>
              <w:t>Engenharia</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Mecatrônica</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ou</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Engenharia</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Mecânica</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ou</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Engenharia</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Ferroviária</w:t>
            </w:r>
            <w:proofErr w:type="spellEnd"/>
            <w:r w:rsidR="00862037">
              <w:rPr>
                <w:rFonts w:ascii="Arial" w:hAnsi="Arial" w:cs="Arial"/>
                <w:sz w:val="18"/>
                <w:szCs w:val="18"/>
                <w:lang w:val="en-US"/>
              </w:rPr>
              <w:t xml:space="preserve"> e </w:t>
            </w:r>
            <w:proofErr w:type="spellStart"/>
            <w:r w:rsidR="00862037">
              <w:rPr>
                <w:rFonts w:ascii="Arial" w:hAnsi="Arial" w:cs="Arial"/>
                <w:sz w:val="18"/>
                <w:szCs w:val="18"/>
                <w:lang w:val="en-US"/>
              </w:rPr>
              <w:t>Metroviária</w:t>
            </w:r>
            <w:proofErr w:type="spellEnd"/>
            <w:r w:rsidRPr="00244608">
              <w:rPr>
                <w:rFonts w:ascii="Arial" w:eastAsia="Arial Unicode MS" w:hAnsi="Arial" w:cs="Arial"/>
                <w:bCs/>
                <w:sz w:val="18"/>
                <w:szCs w:val="18"/>
              </w:rPr>
              <w:t xml:space="preserve">, com </w:t>
            </w:r>
            <w:r w:rsidRPr="00244608">
              <w:rPr>
                <w:rFonts w:ascii="Arial" w:eastAsia="Arial Unicode MS" w:hAnsi="Arial" w:cs="Arial"/>
                <w:bCs/>
                <w:sz w:val="18"/>
                <w:szCs w:val="18"/>
                <w:u w:val="single"/>
              </w:rPr>
              <w:t>Doutorado</w:t>
            </w:r>
            <w:r w:rsidRPr="00244608">
              <w:rPr>
                <w:rFonts w:ascii="Arial" w:eastAsia="Arial Unicode MS" w:hAnsi="Arial" w:cs="Arial"/>
                <w:bCs/>
                <w:sz w:val="18"/>
                <w:szCs w:val="18"/>
              </w:rPr>
              <w:t xml:space="preserve"> na disciplina ou área/concentração, de acordo com as áreas da tabela da Capes.</w:t>
            </w:r>
          </w:p>
          <w:p w14:paraId="0CD83EA5" w14:textId="6E381E4D" w:rsidR="00FE39E1" w:rsidRPr="00FE39E1" w:rsidRDefault="00FE39E1" w:rsidP="00FE39E1">
            <w:pPr>
              <w:spacing w:after="0" w:line="240" w:lineRule="auto"/>
              <w:jc w:val="both"/>
              <w:rPr>
                <w:rFonts w:ascii="Arial" w:hAnsi="Arial" w:cs="Arial"/>
                <w:bCs/>
                <w:sz w:val="18"/>
                <w:szCs w:val="18"/>
              </w:rPr>
            </w:pPr>
          </w:p>
        </w:tc>
        <w:tc>
          <w:tcPr>
            <w:tcW w:w="856"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5EE7F643" w14:textId="77777777" w:rsidR="001B2709" w:rsidRPr="00FE39E1" w:rsidRDefault="001B2709" w:rsidP="001B2709">
            <w:pPr>
              <w:spacing w:after="0" w:line="240" w:lineRule="auto"/>
              <w:jc w:val="center"/>
              <w:rPr>
                <w:rFonts w:ascii="Arial" w:eastAsia="Times New Roman" w:hAnsi="Arial" w:cs="Arial"/>
                <w:sz w:val="18"/>
                <w:szCs w:val="18"/>
                <w:lang w:eastAsia="pt-BR"/>
              </w:rPr>
            </w:pPr>
            <w:r w:rsidRPr="00FE39E1">
              <w:rPr>
                <w:rFonts w:ascii="Arial" w:eastAsia="Times New Roman" w:hAnsi="Arial" w:cs="Arial"/>
                <w:sz w:val="18"/>
                <w:szCs w:val="18"/>
                <w:lang w:eastAsia="pt-BR"/>
              </w:rPr>
              <w:t>01</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03DF5CA2" w14:textId="194D47A3" w:rsidR="001B2709" w:rsidRPr="00FE39E1" w:rsidRDefault="00FE39E1" w:rsidP="004531D9">
            <w:pPr>
              <w:spacing w:after="0" w:line="240" w:lineRule="auto"/>
              <w:jc w:val="center"/>
              <w:rPr>
                <w:rFonts w:ascii="Arial" w:eastAsia="Times New Roman" w:hAnsi="Arial" w:cs="Arial"/>
                <w:sz w:val="18"/>
                <w:szCs w:val="18"/>
                <w:lang w:eastAsia="pt-BR"/>
              </w:rPr>
            </w:pPr>
            <w:r w:rsidRPr="00FE39E1">
              <w:rPr>
                <w:rFonts w:ascii="Arial" w:eastAsia="Times New Roman" w:hAnsi="Arial" w:cs="Arial"/>
                <w:sz w:val="18"/>
                <w:szCs w:val="18"/>
                <w:lang w:eastAsia="pt-BR"/>
              </w:rPr>
              <w:t>4</w:t>
            </w:r>
            <w:r w:rsidR="001B2709" w:rsidRPr="00FE39E1">
              <w:rPr>
                <w:rFonts w:ascii="Arial" w:eastAsia="Times New Roman" w:hAnsi="Arial" w:cs="Arial"/>
                <w:sz w:val="18"/>
                <w:szCs w:val="18"/>
                <w:lang w:eastAsia="pt-BR"/>
              </w:rPr>
              <w:t>0 horas</w:t>
            </w:r>
          </w:p>
        </w:tc>
      </w:tr>
      <w:tr w:rsidR="00FE39E1" w:rsidRPr="00FE39E1" w14:paraId="2872A2E7" w14:textId="77777777" w:rsidTr="007B50C5">
        <w:trPr>
          <w:trHeight w:val="2660"/>
          <w:jc w:val="center"/>
        </w:trPr>
        <w:tc>
          <w:tcPr>
            <w:tcW w:w="988"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2ECFFDF8" w14:textId="780BC38D" w:rsidR="00FE39E1" w:rsidRPr="00FE39E1" w:rsidRDefault="00862037" w:rsidP="00FE39E1">
            <w:pPr>
              <w:spacing w:after="0" w:line="240" w:lineRule="auto"/>
              <w:jc w:val="center"/>
              <w:rPr>
                <w:rFonts w:ascii="Arial" w:eastAsia="Times New Roman" w:hAnsi="Arial" w:cs="Arial"/>
                <w:sz w:val="18"/>
                <w:szCs w:val="18"/>
                <w:lang w:eastAsia="pt-BR"/>
              </w:rPr>
            </w:pPr>
            <w:r>
              <w:rPr>
                <w:rFonts w:ascii="Arial" w:eastAsia="Times New Roman" w:hAnsi="Arial" w:cs="Arial"/>
                <w:sz w:val="18"/>
                <w:szCs w:val="18"/>
                <w:lang w:eastAsia="pt-BR"/>
              </w:rPr>
              <w:t>SD</w:t>
            </w:r>
            <w:r w:rsidR="00FE39E1" w:rsidRPr="00FE39E1">
              <w:rPr>
                <w:rFonts w:ascii="Arial" w:eastAsia="Times New Roman" w:hAnsi="Arial" w:cs="Arial"/>
                <w:sz w:val="18"/>
                <w:szCs w:val="18"/>
                <w:lang w:eastAsia="pt-BR"/>
              </w:rPr>
              <w:t>02</w:t>
            </w:r>
          </w:p>
        </w:tc>
        <w:tc>
          <w:tcPr>
            <w:tcW w:w="1417"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7C4EDE3E" w14:textId="42E70ED7" w:rsidR="00FE39E1" w:rsidRPr="00FE39E1" w:rsidRDefault="00862037" w:rsidP="00FE39E1">
            <w:pPr>
              <w:spacing w:after="0" w:line="240" w:lineRule="auto"/>
              <w:jc w:val="center"/>
              <w:rPr>
                <w:rFonts w:ascii="Arial" w:hAnsi="Arial" w:cs="Arial"/>
                <w:bCs/>
                <w:sz w:val="18"/>
                <w:szCs w:val="18"/>
              </w:rPr>
            </w:pPr>
            <w:r>
              <w:rPr>
                <w:rFonts w:ascii="Arial" w:hAnsi="Arial" w:cs="Arial"/>
                <w:bCs/>
                <w:sz w:val="18"/>
                <w:szCs w:val="18"/>
              </w:rPr>
              <w:t>Engenharia Química</w:t>
            </w:r>
          </w:p>
        </w:tc>
        <w:tc>
          <w:tcPr>
            <w:tcW w:w="1985"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237C5092" w14:textId="77777777" w:rsidR="00862037" w:rsidRPr="00862037" w:rsidRDefault="00862037" w:rsidP="00862037">
            <w:pPr>
              <w:autoSpaceDE w:val="0"/>
              <w:autoSpaceDN w:val="0"/>
              <w:adjustRightInd w:val="0"/>
              <w:spacing w:after="0" w:line="240" w:lineRule="auto"/>
              <w:jc w:val="both"/>
              <w:rPr>
                <w:rFonts w:ascii="Arial" w:hAnsi="Arial" w:cs="Arial"/>
                <w:color w:val="222222"/>
                <w:sz w:val="18"/>
                <w:szCs w:val="18"/>
              </w:rPr>
            </w:pPr>
            <w:r w:rsidRPr="00862037">
              <w:rPr>
                <w:rFonts w:ascii="Arial" w:hAnsi="Arial" w:cs="Arial"/>
                <w:color w:val="222222"/>
                <w:sz w:val="18"/>
                <w:szCs w:val="18"/>
              </w:rPr>
              <w:t>Termodinâmica, Mecânica dos Fluidos, Desenho Técnico, Elementos de Máquinas, Máquinas</w:t>
            </w:r>
          </w:p>
          <w:p w14:paraId="78B0F7D7" w14:textId="49E4D779" w:rsidR="00FE39E1" w:rsidRPr="00FE39E1" w:rsidRDefault="00862037" w:rsidP="00862037">
            <w:pPr>
              <w:spacing w:after="0" w:line="240" w:lineRule="auto"/>
              <w:jc w:val="both"/>
              <w:rPr>
                <w:rFonts w:ascii="Arial" w:hAnsi="Arial" w:cs="Arial"/>
                <w:bCs/>
                <w:sz w:val="18"/>
                <w:szCs w:val="18"/>
              </w:rPr>
            </w:pPr>
            <w:r w:rsidRPr="00862037">
              <w:rPr>
                <w:rFonts w:ascii="Arial" w:hAnsi="Arial" w:cs="Arial"/>
                <w:color w:val="222222"/>
                <w:sz w:val="18"/>
                <w:szCs w:val="18"/>
              </w:rPr>
              <w:t>Térmicas e de Fluxo</w:t>
            </w:r>
            <w:r>
              <w:rPr>
                <w:rFonts w:ascii="Arial" w:hAnsi="Arial" w:cs="Arial"/>
                <w:color w:val="222222"/>
                <w:sz w:val="18"/>
                <w:szCs w:val="18"/>
              </w:rPr>
              <w:t>.</w:t>
            </w:r>
          </w:p>
        </w:tc>
        <w:tc>
          <w:tcPr>
            <w:tcW w:w="2840"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03284FC1" w14:textId="77777777" w:rsidR="00FE39E1" w:rsidRPr="00244608" w:rsidRDefault="00FE39E1" w:rsidP="00FE39E1">
            <w:pPr>
              <w:spacing w:after="60"/>
              <w:jc w:val="both"/>
              <w:rPr>
                <w:rFonts w:ascii="Arial" w:eastAsia="Arial Unicode MS" w:hAnsi="Arial" w:cs="Arial"/>
                <w:bCs/>
                <w:sz w:val="18"/>
                <w:szCs w:val="18"/>
              </w:rPr>
            </w:pPr>
          </w:p>
          <w:p w14:paraId="04C83198" w14:textId="7AFE5A74" w:rsidR="00FE39E1" w:rsidRPr="00244608" w:rsidRDefault="00862037" w:rsidP="00FE39E1">
            <w:pPr>
              <w:spacing w:after="60"/>
              <w:jc w:val="both"/>
              <w:rPr>
                <w:rFonts w:ascii="Arial" w:eastAsia="Arial Unicode MS" w:hAnsi="Arial" w:cs="Arial"/>
                <w:bCs/>
                <w:sz w:val="18"/>
                <w:szCs w:val="18"/>
              </w:rPr>
            </w:pPr>
            <w:proofErr w:type="spellStart"/>
            <w:r w:rsidRPr="00244608">
              <w:rPr>
                <w:rFonts w:ascii="Arial" w:hAnsi="Arial" w:cs="Arial"/>
                <w:sz w:val="18"/>
                <w:szCs w:val="18"/>
                <w:u w:val="single"/>
                <w:lang w:val="en-US"/>
              </w:rPr>
              <w:t>Graduação</w:t>
            </w:r>
            <w:proofErr w:type="spellEnd"/>
            <w:r w:rsidRPr="00244608">
              <w:rPr>
                <w:rFonts w:ascii="Arial" w:hAnsi="Arial" w:cs="Arial"/>
                <w:sz w:val="18"/>
                <w:szCs w:val="18"/>
                <w:lang w:val="en-US"/>
              </w:rPr>
              <w:t xml:space="preserve"> </w:t>
            </w:r>
            <w:proofErr w:type="spellStart"/>
            <w:r w:rsidRPr="00244608">
              <w:rPr>
                <w:rFonts w:ascii="Arial" w:hAnsi="Arial" w:cs="Arial"/>
                <w:sz w:val="18"/>
                <w:szCs w:val="18"/>
                <w:lang w:val="en-US"/>
              </w:rPr>
              <w:t>em</w:t>
            </w:r>
            <w:proofErr w:type="spellEnd"/>
            <w:r w:rsidRPr="00244608">
              <w:rPr>
                <w:rFonts w:ascii="Arial" w:hAnsi="Arial" w:cs="Arial"/>
                <w:sz w:val="18"/>
                <w:szCs w:val="18"/>
                <w:lang w:val="en-US"/>
              </w:rPr>
              <w:t xml:space="preserve"> </w:t>
            </w:r>
            <w:proofErr w:type="spellStart"/>
            <w:r>
              <w:rPr>
                <w:rFonts w:ascii="Arial" w:hAnsi="Arial" w:cs="Arial"/>
                <w:sz w:val="18"/>
                <w:szCs w:val="18"/>
                <w:lang w:val="en-US"/>
              </w:rPr>
              <w:t>Engenharia</w:t>
            </w:r>
            <w:proofErr w:type="spellEnd"/>
            <w:r>
              <w:rPr>
                <w:rFonts w:ascii="Arial" w:hAnsi="Arial" w:cs="Arial"/>
                <w:sz w:val="18"/>
                <w:szCs w:val="18"/>
                <w:lang w:val="en-US"/>
              </w:rPr>
              <w:t xml:space="preserve"> </w:t>
            </w:r>
            <w:proofErr w:type="spellStart"/>
            <w:r>
              <w:rPr>
                <w:rFonts w:ascii="Arial" w:hAnsi="Arial" w:cs="Arial"/>
                <w:sz w:val="18"/>
                <w:szCs w:val="18"/>
                <w:lang w:val="en-US"/>
              </w:rPr>
              <w:t>Química ou Engenharia</w:t>
            </w:r>
            <w:proofErr w:type="spellEnd"/>
            <w:r>
              <w:rPr>
                <w:rFonts w:ascii="Arial" w:hAnsi="Arial" w:cs="Arial"/>
                <w:sz w:val="18"/>
                <w:szCs w:val="18"/>
                <w:lang w:val="en-US"/>
              </w:rPr>
              <w:t xml:space="preserve"> </w:t>
            </w:r>
            <w:proofErr w:type="spellStart"/>
            <w:r>
              <w:rPr>
                <w:rFonts w:ascii="Arial" w:hAnsi="Arial" w:cs="Arial"/>
                <w:sz w:val="18"/>
                <w:szCs w:val="18"/>
                <w:lang w:val="en-US"/>
              </w:rPr>
              <w:t>Mecânica</w:t>
            </w:r>
            <w:proofErr w:type="spellEnd"/>
            <w:r>
              <w:rPr>
                <w:rFonts w:ascii="Arial" w:hAnsi="Arial" w:cs="Arial"/>
                <w:sz w:val="18"/>
                <w:szCs w:val="18"/>
                <w:lang w:val="en-US"/>
              </w:rPr>
              <w:t xml:space="preserve"> </w:t>
            </w:r>
            <w:proofErr w:type="spellStart"/>
            <w:r>
              <w:rPr>
                <w:rFonts w:ascii="Arial" w:hAnsi="Arial" w:cs="Arial"/>
                <w:sz w:val="18"/>
                <w:szCs w:val="18"/>
                <w:lang w:val="en-US"/>
              </w:rPr>
              <w:t>ou</w:t>
            </w:r>
            <w:proofErr w:type="spellEnd"/>
            <w:r>
              <w:rPr>
                <w:rFonts w:ascii="Arial" w:hAnsi="Arial" w:cs="Arial"/>
                <w:sz w:val="18"/>
                <w:szCs w:val="18"/>
                <w:lang w:val="en-US"/>
              </w:rPr>
              <w:t xml:space="preserve"> </w:t>
            </w:r>
            <w:proofErr w:type="spellStart"/>
            <w:r>
              <w:rPr>
                <w:rFonts w:ascii="Arial" w:hAnsi="Arial" w:cs="Arial"/>
                <w:sz w:val="18"/>
                <w:szCs w:val="18"/>
                <w:lang w:val="en-US"/>
              </w:rPr>
              <w:t>Engenharia</w:t>
            </w:r>
            <w:proofErr w:type="spellEnd"/>
            <w:r>
              <w:rPr>
                <w:rFonts w:ascii="Arial" w:hAnsi="Arial" w:cs="Arial"/>
                <w:sz w:val="18"/>
                <w:szCs w:val="18"/>
                <w:lang w:val="en-US"/>
              </w:rPr>
              <w:t xml:space="preserve"> </w:t>
            </w:r>
            <w:proofErr w:type="spellStart"/>
            <w:r>
              <w:rPr>
                <w:rFonts w:ascii="Arial" w:hAnsi="Arial" w:cs="Arial"/>
                <w:sz w:val="18"/>
                <w:szCs w:val="18"/>
                <w:lang w:val="en-US"/>
              </w:rPr>
              <w:t>Ferroviária</w:t>
            </w:r>
            <w:proofErr w:type="spellEnd"/>
            <w:r>
              <w:rPr>
                <w:rFonts w:ascii="Arial" w:hAnsi="Arial" w:cs="Arial"/>
                <w:sz w:val="18"/>
                <w:szCs w:val="18"/>
                <w:lang w:val="en-US"/>
              </w:rPr>
              <w:t xml:space="preserve"> e </w:t>
            </w:r>
            <w:proofErr w:type="spellStart"/>
            <w:r>
              <w:rPr>
                <w:rFonts w:ascii="Arial" w:hAnsi="Arial" w:cs="Arial"/>
                <w:sz w:val="18"/>
                <w:szCs w:val="18"/>
                <w:lang w:val="en-US"/>
              </w:rPr>
              <w:t>Metroviária</w:t>
            </w:r>
            <w:proofErr w:type="spellEnd"/>
            <w:r w:rsidR="00FE39E1" w:rsidRPr="00244608">
              <w:rPr>
                <w:rFonts w:ascii="Arial" w:eastAsia="Arial Unicode MS" w:hAnsi="Arial" w:cs="Arial"/>
                <w:bCs/>
                <w:sz w:val="18"/>
                <w:szCs w:val="18"/>
              </w:rPr>
              <w:t xml:space="preserve">; </w:t>
            </w:r>
          </w:p>
          <w:p w14:paraId="487F2E76" w14:textId="77777777" w:rsidR="00FE39E1" w:rsidRPr="00244608" w:rsidRDefault="00FE39E1" w:rsidP="00FE39E1">
            <w:pPr>
              <w:spacing w:after="60"/>
              <w:jc w:val="both"/>
              <w:rPr>
                <w:rFonts w:ascii="Arial" w:eastAsia="Arial Unicode MS" w:hAnsi="Arial" w:cs="Arial"/>
                <w:bCs/>
                <w:sz w:val="18"/>
                <w:szCs w:val="18"/>
              </w:rPr>
            </w:pPr>
          </w:p>
          <w:p w14:paraId="0F2337BE" w14:textId="28FF5366" w:rsidR="00FE39E1" w:rsidRPr="00244608" w:rsidRDefault="00FE39E1" w:rsidP="00FE39E1">
            <w:pPr>
              <w:spacing w:after="60"/>
              <w:jc w:val="both"/>
              <w:rPr>
                <w:rFonts w:ascii="Arial" w:eastAsia="Arial Unicode MS" w:hAnsi="Arial" w:cs="Arial"/>
                <w:bCs/>
                <w:sz w:val="18"/>
                <w:szCs w:val="18"/>
              </w:rPr>
            </w:pPr>
            <w:r w:rsidRPr="00244608">
              <w:rPr>
                <w:rFonts w:ascii="Arial" w:eastAsia="Arial Unicode MS" w:hAnsi="Arial" w:cs="Arial"/>
                <w:bCs/>
                <w:sz w:val="18"/>
                <w:szCs w:val="18"/>
              </w:rPr>
              <w:t xml:space="preserve">Ou </w:t>
            </w:r>
            <w:proofErr w:type="spellStart"/>
            <w:r w:rsidR="00862037" w:rsidRPr="00244608">
              <w:rPr>
                <w:rFonts w:ascii="Arial" w:hAnsi="Arial" w:cs="Arial"/>
                <w:sz w:val="18"/>
                <w:szCs w:val="18"/>
                <w:u w:val="single"/>
                <w:lang w:val="en-US"/>
              </w:rPr>
              <w:t>Graduação</w:t>
            </w:r>
            <w:proofErr w:type="spellEnd"/>
            <w:r w:rsidR="00862037" w:rsidRPr="00244608">
              <w:rPr>
                <w:rFonts w:ascii="Arial" w:hAnsi="Arial" w:cs="Arial"/>
                <w:sz w:val="18"/>
                <w:szCs w:val="18"/>
                <w:lang w:val="en-US"/>
              </w:rPr>
              <w:t xml:space="preserve"> </w:t>
            </w:r>
            <w:proofErr w:type="spellStart"/>
            <w:r w:rsidR="00862037" w:rsidRPr="00244608">
              <w:rPr>
                <w:rFonts w:ascii="Arial" w:hAnsi="Arial" w:cs="Arial"/>
                <w:sz w:val="18"/>
                <w:szCs w:val="18"/>
                <w:lang w:val="en-US"/>
              </w:rPr>
              <w:t>em</w:t>
            </w:r>
            <w:proofErr w:type="spellEnd"/>
            <w:r w:rsidR="00862037" w:rsidRPr="00244608">
              <w:rPr>
                <w:rFonts w:ascii="Arial" w:hAnsi="Arial" w:cs="Arial"/>
                <w:sz w:val="18"/>
                <w:szCs w:val="18"/>
                <w:lang w:val="en-US"/>
              </w:rPr>
              <w:t xml:space="preserve"> </w:t>
            </w:r>
            <w:proofErr w:type="spellStart"/>
            <w:r w:rsidR="00862037">
              <w:rPr>
                <w:rFonts w:ascii="Arial" w:hAnsi="Arial" w:cs="Arial"/>
                <w:sz w:val="18"/>
                <w:szCs w:val="18"/>
                <w:lang w:val="en-US"/>
              </w:rPr>
              <w:t>Engenharia</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Química</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ou</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Engenharia</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Mecânica</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ou</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Engenharia</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Ferroviária</w:t>
            </w:r>
            <w:proofErr w:type="spellEnd"/>
            <w:r w:rsidR="00862037">
              <w:rPr>
                <w:rFonts w:ascii="Arial" w:hAnsi="Arial" w:cs="Arial"/>
                <w:sz w:val="18"/>
                <w:szCs w:val="18"/>
                <w:lang w:val="en-US"/>
              </w:rPr>
              <w:t xml:space="preserve"> e </w:t>
            </w:r>
            <w:proofErr w:type="spellStart"/>
            <w:r w:rsidR="00862037">
              <w:rPr>
                <w:rFonts w:ascii="Arial" w:hAnsi="Arial" w:cs="Arial"/>
                <w:sz w:val="18"/>
                <w:szCs w:val="18"/>
                <w:lang w:val="en-US"/>
              </w:rPr>
              <w:t>Metroviária</w:t>
            </w:r>
            <w:proofErr w:type="spellEnd"/>
            <w:r w:rsidRPr="00244608">
              <w:rPr>
                <w:rFonts w:ascii="Arial" w:eastAsia="Arial Unicode MS" w:hAnsi="Arial" w:cs="Arial"/>
                <w:bCs/>
                <w:sz w:val="18"/>
                <w:szCs w:val="18"/>
              </w:rPr>
              <w:t xml:space="preserve">, com </w:t>
            </w:r>
            <w:r w:rsidRPr="00244608">
              <w:rPr>
                <w:rFonts w:ascii="Arial" w:eastAsia="Arial Unicode MS" w:hAnsi="Arial" w:cs="Arial"/>
                <w:bCs/>
                <w:sz w:val="18"/>
                <w:szCs w:val="18"/>
                <w:u w:val="single"/>
              </w:rPr>
              <w:t>Especialização</w:t>
            </w:r>
            <w:r w:rsidRPr="00244608">
              <w:rPr>
                <w:rFonts w:ascii="Arial" w:eastAsia="Arial Unicode MS" w:hAnsi="Arial" w:cs="Arial"/>
                <w:bCs/>
                <w:sz w:val="18"/>
                <w:szCs w:val="18"/>
              </w:rPr>
              <w:t xml:space="preserve"> na disciplina ou área/concentração; </w:t>
            </w:r>
          </w:p>
          <w:p w14:paraId="22E9B8C7" w14:textId="77777777" w:rsidR="00FE39E1" w:rsidRPr="00244608" w:rsidRDefault="00FE39E1" w:rsidP="00FE39E1">
            <w:pPr>
              <w:spacing w:after="60"/>
              <w:jc w:val="both"/>
              <w:rPr>
                <w:rFonts w:ascii="Arial" w:eastAsia="Arial Unicode MS" w:hAnsi="Arial" w:cs="Arial"/>
                <w:bCs/>
                <w:sz w:val="18"/>
                <w:szCs w:val="18"/>
              </w:rPr>
            </w:pPr>
          </w:p>
          <w:p w14:paraId="551E1BE0" w14:textId="3B69F372" w:rsidR="00FE39E1" w:rsidRPr="00244608" w:rsidRDefault="00FE39E1" w:rsidP="00FE39E1">
            <w:pPr>
              <w:spacing w:after="60"/>
              <w:jc w:val="both"/>
              <w:rPr>
                <w:rFonts w:ascii="Arial" w:eastAsia="Arial Unicode MS" w:hAnsi="Arial" w:cs="Arial"/>
                <w:bCs/>
                <w:sz w:val="18"/>
                <w:szCs w:val="18"/>
              </w:rPr>
            </w:pPr>
            <w:r w:rsidRPr="00244608">
              <w:rPr>
                <w:rFonts w:ascii="Arial" w:eastAsia="Arial Unicode MS" w:hAnsi="Arial" w:cs="Arial"/>
                <w:bCs/>
                <w:sz w:val="18"/>
                <w:szCs w:val="18"/>
              </w:rPr>
              <w:t xml:space="preserve">Ou </w:t>
            </w:r>
            <w:proofErr w:type="spellStart"/>
            <w:r w:rsidR="00862037" w:rsidRPr="00244608">
              <w:rPr>
                <w:rFonts w:ascii="Arial" w:hAnsi="Arial" w:cs="Arial"/>
                <w:sz w:val="18"/>
                <w:szCs w:val="18"/>
                <w:u w:val="single"/>
                <w:lang w:val="en-US"/>
              </w:rPr>
              <w:t>Graduação</w:t>
            </w:r>
            <w:proofErr w:type="spellEnd"/>
            <w:r w:rsidR="00862037" w:rsidRPr="00244608">
              <w:rPr>
                <w:rFonts w:ascii="Arial" w:hAnsi="Arial" w:cs="Arial"/>
                <w:sz w:val="18"/>
                <w:szCs w:val="18"/>
                <w:lang w:val="en-US"/>
              </w:rPr>
              <w:t xml:space="preserve"> </w:t>
            </w:r>
            <w:proofErr w:type="spellStart"/>
            <w:r w:rsidR="00862037" w:rsidRPr="00244608">
              <w:rPr>
                <w:rFonts w:ascii="Arial" w:hAnsi="Arial" w:cs="Arial"/>
                <w:sz w:val="18"/>
                <w:szCs w:val="18"/>
                <w:lang w:val="en-US"/>
              </w:rPr>
              <w:t>em</w:t>
            </w:r>
            <w:proofErr w:type="spellEnd"/>
            <w:r w:rsidR="00862037" w:rsidRPr="00244608">
              <w:rPr>
                <w:rFonts w:ascii="Arial" w:hAnsi="Arial" w:cs="Arial"/>
                <w:sz w:val="18"/>
                <w:szCs w:val="18"/>
                <w:lang w:val="en-US"/>
              </w:rPr>
              <w:t xml:space="preserve"> </w:t>
            </w:r>
            <w:proofErr w:type="spellStart"/>
            <w:r w:rsidR="00862037">
              <w:rPr>
                <w:rFonts w:ascii="Arial" w:hAnsi="Arial" w:cs="Arial"/>
                <w:sz w:val="18"/>
                <w:szCs w:val="18"/>
                <w:lang w:val="en-US"/>
              </w:rPr>
              <w:t>Engenharia</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Química</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ou</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Engenharia</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Mecânica</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ou</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Engenharia</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Ferroviária</w:t>
            </w:r>
            <w:proofErr w:type="spellEnd"/>
            <w:r w:rsidR="00862037">
              <w:rPr>
                <w:rFonts w:ascii="Arial" w:hAnsi="Arial" w:cs="Arial"/>
                <w:sz w:val="18"/>
                <w:szCs w:val="18"/>
                <w:lang w:val="en-US"/>
              </w:rPr>
              <w:t xml:space="preserve"> e </w:t>
            </w:r>
            <w:proofErr w:type="spellStart"/>
            <w:r w:rsidR="00862037">
              <w:rPr>
                <w:rFonts w:ascii="Arial" w:hAnsi="Arial" w:cs="Arial"/>
                <w:sz w:val="18"/>
                <w:szCs w:val="18"/>
                <w:lang w:val="en-US"/>
              </w:rPr>
              <w:t>Metroviária</w:t>
            </w:r>
            <w:proofErr w:type="spellEnd"/>
            <w:r w:rsidRPr="00244608">
              <w:rPr>
                <w:rFonts w:ascii="Arial" w:eastAsia="Arial Unicode MS" w:hAnsi="Arial" w:cs="Arial"/>
                <w:bCs/>
                <w:sz w:val="18"/>
                <w:szCs w:val="18"/>
              </w:rPr>
              <w:t xml:space="preserve">, com </w:t>
            </w:r>
            <w:r w:rsidRPr="00244608">
              <w:rPr>
                <w:rFonts w:ascii="Arial" w:eastAsia="Arial Unicode MS" w:hAnsi="Arial" w:cs="Arial"/>
                <w:bCs/>
                <w:sz w:val="18"/>
                <w:szCs w:val="18"/>
                <w:u w:val="single"/>
              </w:rPr>
              <w:t>Mestrado</w:t>
            </w:r>
            <w:r w:rsidRPr="00244608">
              <w:rPr>
                <w:rFonts w:ascii="Arial" w:eastAsia="Arial Unicode MS" w:hAnsi="Arial" w:cs="Arial"/>
                <w:bCs/>
                <w:sz w:val="18"/>
                <w:szCs w:val="18"/>
              </w:rPr>
              <w:t xml:space="preserve"> na disciplina ou </w:t>
            </w:r>
            <w:r w:rsidRPr="00244608">
              <w:rPr>
                <w:rFonts w:ascii="Arial" w:eastAsia="Arial Unicode MS" w:hAnsi="Arial" w:cs="Arial"/>
                <w:bCs/>
                <w:sz w:val="18"/>
                <w:szCs w:val="18"/>
              </w:rPr>
              <w:lastRenderedPageBreak/>
              <w:t xml:space="preserve">área/concentração, de acordo com as áreas da tabela da Capes; </w:t>
            </w:r>
          </w:p>
          <w:p w14:paraId="0ABF1D32" w14:textId="77777777" w:rsidR="00FE39E1" w:rsidRPr="00244608" w:rsidRDefault="00FE39E1" w:rsidP="00FE39E1">
            <w:pPr>
              <w:spacing w:after="60"/>
              <w:jc w:val="both"/>
              <w:rPr>
                <w:rFonts w:ascii="Arial" w:eastAsia="Arial Unicode MS" w:hAnsi="Arial" w:cs="Arial"/>
                <w:bCs/>
                <w:sz w:val="18"/>
                <w:szCs w:val="18"/>
              </w:rPr>
            </w:pPr>
          </w:p>
          <w:p w14:paraId="6A363C8A" w14:textId="131E00BE" w:rsidR="00FE39E1" w:rsidRPr="00244608" w:rsidRDefault="00FE39E1" w:rsidP="00FE39E1">
            <w:pPr>
              <w:spacing w:after="0"/>
              <w:jc w:val="both"/>
              <w:rPr>
                <w:rFonts w:ascii="Arial" w:eastAsia="Arial Unicode MS" w:hAnsi="Arial" w:cs="Arial"/>
                <w:bCs/>
                <w:sz w:val="18"/>
                <w:szCs w:val="18"/>
              </w:rPr>
            </w:pPr>
            <w:r w:rsidRPr="00244608">
              <w:rPr>
                <w:rFonts w:ascii="Arial" w:eastAsia="Arial Unicode MS" w:hAnsi="Arial" w:cs="Arial"/>
                <w:bCs/>
                <w:sz w:val="18"/>
                <w:szCs w:val="18"/>
              </w:rPr>
              <w:t xml:space="preserve">Ou </w:t>
            </w:r>
            <w:proofErr w:type="spellStart"/>
            <w:r w:rsidR="00862037" w:rsidRPr="00244608">
              <w:rPr>
                <w:rFonts w:ascii="Arial" w:hAnsi="Arial" w:cs="Arial"/>
                <w:sz w:val="18"/>
                <w:szCs w:val="18"/>
                <w:u w:val="single"/>
                <w:lang w:val="en-US"/>
              </w:rPr>
              <w:t>Graduação</w:t>
            </w:r>
            <w:proofErr w:type="spellEnd"/>
            <w:r w:rsidR="00862037" w:rsidRPr="00244608">
              <w:rPr>
                <w:rFonts w:ascii="Arial" w:hAnsi="Arial" w:cs="Arial"/>
                <w:sz w:val="18"/>
                <w:szCs w:val="18"/>
                <w:lang w:val="en-US"/>
              </w:rPr>
              <w:t xml:space="preserve"> </w:t>
            </w:r>
            <w:proofErr w:type="spellStart"/>
            <w:r w:rsidR="00862037" w:rsidRPr="00244608">
              <w:rPr>
                <w:rFonts w:ascii="Arial" w:hAnsi="Arial" w:cs="Arial"/>
                <w:sz w:val="18"/>
                <w:szCs w:val="18"/>
                <w:lang w:val="en-US"/>
              </w:rPr>
              <w:t>em</w:t>
            </w:r>
            <w:proofErr w:type="spellEnd"/>
            <w:r w:rsidR="00862037" w:rsidRPr="00244608">
              <w:rPr>
                <w:rFonts w:ascii="Arial" w:hAnsi="Arial" w:cs="Arial"/>
                <w:sz w:val="18"/>
                <w:szCs w:val="18"/>
                <w:lang w:val="en-US"/>
              </w:rPr>
              <w:t xml:space="preserve"> </w:t>
            </w:r>
            <w:proofErr w:type="spellStart"/>
            <w:r w:rsidR="00862037">
              <w:rPr>
                <w:rFonts w:ascii="Arial" w:hAnsi="Arial" w:cs="Arial"/>
                <w:sz w:val="18"/>
                <w:szCs w:val="18"/>
                <w:lang w:val="en-US"/>
              </w:rPr>
              <w:t>Engenharia</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Química</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ou</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Engenharia</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Mecânica</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ou</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Engenharia</w:t>
            </w:r>
            <w:proofErr w:type="spellEnd"/>
            <w:r w:rsidR="00862037">
              <w:rPr>
                <w:rFonts w:ascii="Arial" w:hAnsi="Arial" w:cs="Arial"/>
                <w:sz w:val="18"/>
                <w:szCs w:val="18"/>
                <w:lang w:val="en-US"/>
              </w:rPr>
              <w:t xml:space="preserve"> </w:t>
            </w:r>
            <w:proofErr w:type="spellStart"/>
            <w:r w:rsidR="00862037">
              <w:rPr>
                <w:rFonts w:ascii="Arial" w:hAnsi="Arial" w:cs="Arial"/>
                <w:sz w:val="18"/>
                <w:szCs w:val="18"/>
                <w:lang w:val="en-US"/>
              </w:rPr>
              <w:t>Ferroviária</w:t>
            </w:r>
            <w:proofErr w:type="spellEnd"/>
            <w:r w:rsidR="00862037">
              <w:rPr>
                <w:rFonts w:ascii="Arial" w:hAnsi="Arial" w:cs="Arial"/>
                <w:sz w:val="18"/>
                <w:szCs w:val="18"/>
                <w:lang w:val="en-US"/>
              </w:rPr>
              <w:t xml:space="preserve"> e </w:t>
            </w:r>
            <w:proofErr w:type="spellStart"/>
            <w:r w:rsidR="00862037">
              <w:rPr>
                <w:rFonts w:ascii="Arial" w:hAnsi="Arial" w:cs="Arial"/>
                <w:sz w:val="18"/>
                <w:szCs w:val="18"/>
                <w:lang w:val="en-US"/>
              </w:rPr>
              <w:t>Metroviária</w:t>
            </w:r>
            <w:proofErr w:type="spellEnd"/>
            <w:r w:rsidRPr="00244608">
              <w:rPr>
                <w:rFonts w:ascii="Arial" w:eastAsia="Arial Unicode MS" w:hAnsi="Arial" w:cs="Arial"/>
                <w:bCs/>
                <w:sz w:val="18"/>
                <w:szCs w:val="18"/>
              </w:rPr>
              <w:t xml:space="preserve">, com </w:t>
            </w:r>
            <w:r w:rsidRPr="00244608">
              <w:rPr>
                <w:rFonts w:ascii="Arial" w:eastAsia="Arial Unicode MS" w:hAnsi="Arial" w:cs="Arial"/>
                <w:bCs/>
                <w:sz w:val="18"/>
                <w:szCs w:val="18"/>
                <w:u w:val="single"/>
              </w:rPr>
              <w:t>Doutorado</w:t>
            </w:r>
            <w:r w:rsidRPr="00244608">
              <w:rPr>
                <w:rFonts w:ascii="Arial" w:eastAsia="Arial Unicode MS" w:hAnsi="Arial" w:cs="Arial"/>
                <w:bCs/>
                <w:sz w:val="18"/>
                <w:szCs w:val="18"/>
              </w:rPr>
              <w:t xml:space="preserve"> na disciplina ou área/concentração, de acordo com as áreas da tabela da Capes</w:t>
            </w:r>
          </w:p>
          <w:p w14:paraId="3820F51B" w14:textId="05676264" w:rsidR="00FE39E1" w:rsidRPr="00FE39E1" w:rsidRDefault="00FE39E1" w:rsidP="00FE39E1">
            <w:pPr>
              <w:spacing w:after="0"/>
              <w:jc w:val="both"/>
              <w:rPr>
                <w:rFonts w:ascii="Arial" w:hAnsi="Arial" w:cs="Arial"/>
                <w:bCs/>
                <w:sz w:val="18"/>
                <w:szCs w:val="18"/>
                <w:u w:val="single"/>
              </w:rPr>
            </w:pPr>
          </w:p>
        </w:tc>
        <w:tc>
          <w:tcPr>
            <w:tcW w:w="856"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6367EC57" w14:textId="0A5B1BEA" w:rsidR="00FE39E1" w:rsidRPr="00FE39E1" w:rsidRDefault="00FE39E1" w:rsidP="00FE39E1">
            <w:pPr>
              <w:spacing w:after="0" w:line="240" w:lineRule="auto"/>
              <w:jc w:val="center"/>
              <w:rPr>
                <w:rFonts w:ascii="Arial" w:eastAsia="Times New Roman" w:hAnsi="Arial" w:cs="Arial"/>
                <w:sz w:val="18"/>
                <w:szCs w:val="18"/>
                <w:lang w:eastAsia="pt-BR"/>
              </w:rPr>
            </w:pPr>
            <w:r w:rsidRPr="00FE39E1">
              <w:rPr>
                <w:rFonts w:ascii="Arial" w:eastAsia="Times New Roman" w:hAnsi="Arial" w:cs="Arial"/>
                <w:sz w:val="18"/>
                <w:szCs w:val="18"/>
                <w:lang w:eastAsia="pt-BR"/>
              </w:rPr>
              <w:lastRenderedPageBreak/>
              <w:t>0</w:t>
            </w:r>
            <w:r w:rsidR="00244608">
              <w:rPr>
                <w:rFonts w:ascii="Arial" w:eastAsia="Times New Roman" w:hAnsi="Arial" w:cs="Arial"/>
                <w:sz w:val="18"/>
                <w:szCs w:val="18"/>
                <w:lang w:eastAsia="pt-BR"/>
              </w:rPr>
              <w:t>1</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24E2B626" w14:textId="337D1CCC" w:rsidR="00FE39E1" w:rsidRPr="00FE39E1" w:rsidRDefault="007B50C5" w:rsidP="00FE39E1">
            <w:pPr>
              <w:spacing w:after="0" w:line="240" w:lineRule="auto"/>
              <w:jc w:val="center"/>
              <w:rPr>
                <w:rFonts w:ascii="Arial" w:eastAsia="Times New Roman" w:hAnsi="Arial" w:cs="Arial"/>
                <w:sz w:val="18"/>
                <w:szCs w:val="18"/>
                <w:lang w:eastAsia="pt-BR"/>
              </w:rPr>
            </w:pPr>
            <w:r>
              <w:rPr>
                <w:rFonts w:ascii="Arial" w:eastAsia="Times New Roman" w:hAnsi="Arial" w:cs="Arial"/>
                <w:sz w:val="18"/>
                <w:szCs w:val="18"/>
                <w:lang w:eastAsia="pt-BR"/>
              </w:rPr>
              <w:t>4</w:t>
            </w:r>
            <w:r w:rsidR="00FE39E1" w:rsidRPr="00FE39E1">
              <w:rPr>
                <w:rFonts w:ascii="Arial" w:eastAsia="Times New Roman" w:hAnsi="Arial" w:cs="Arial"/>
                <w:sz w:val="18"/>
                <w:szCs w:val="18"/>
                <w:lang w:eastAsia="pt-BR"/>
              </w:rPr>
              <w:t>0 horas</w:t>
            </w:r>
          </w:p>
        </w:tc>
      </w:tr>
    </w:tbl>
    <w:p w14:paraId="02374769" w14:textId="5775E764" w:rsidR="00130A29" w:rsidRDefault="00130A29">
      <w:pPr>
        <w:rPr>
          <w:rFonts w:ascii="Times New Roman" w:eastAsia="Times New Roman" w:hAnsi="Times New Roman" w:cs="Times New Roman"/>
          <w:sz w:val="24"/>
          <w:szCs w:val="24"/>
          <w:lang w:eastAsia="pt-BR"/>
        </w:rPr>
      </w:pPr>
    </w:p>
    <w:p w14:paraId="1DBB4629" w14:textId="77777777" w:rsidR="00130A29" w:rsidRDefault="00BE31DB">
      <w:pPr>
        <w:shd w:val="clear" w:color="auto" w:fill="D9D9D9"/>
        <w:spacing w:line="240" w:lineRule="auto"/>
        <w:ind w:hanging="709"/>
        <w:jc w:val="center"/>
        <w:rPr>
          <w:rFonts w:ascii="Times New Roman" w:eastAsia="Times New Roman" w:hAnsi="Times New Roman" w:cs="Times New Roman"/>
          <w:sz w:val="24"/>
          <w:szCs w:val="24"/>
          <w:lang w:eastAsia="pt-BR"/>
        </w:rPr>
      </w:pPr>
      <w:r>
        <w:rPr>
          <w:rFonts w:ascii="Arial" w:eastAsia="Times New Roman" w:hAnsi="Arial" w:cs="Arial"/>
          <w:b/>
          <w:bCs/>
          <w:color w:val="000000"/>
          <w:lang w:eastAsia="pt-BR"/>
        </w:rPr>
        <w:t>ANEXO II</w:t>
      </w:r>
    </w:p>
    <w:p w14:paraId="347F6385" w14:textId="77777777" w:rsidR="00130A29" w:rsidRDefault="00130A29">
      <w:pPr>
        <w:spacing w:after="0" w:line="240" w:lineRule="auto"/>
        <w:rPr>
          <w:rFonts w:ascii="Times New Roman" w:eastAsia="Times New Roman" w:hAnsi="Times New Roman" w:cs="Times New Roman"/>
          <w:sz w:val="24"/>
          <w:szCs w:val="24"/>
          <w:lang w:eastAsia="pt-BR"/>
        </w:rPr>
      </w:pPr>
    </w:p>
    <w:tbl>
      <w:tblPr>
        <w:tblW w:w="9298" w:type="dxa"/>
        <w:tblInd w:w="-71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0" w:type="dxa"/>
          <w:right w:w="115" w:type="dxa"/>
        </w:tblCellMar>
        <w:tblLook w:val="04A0" w:firstRow="1" w:lastRow="0" w:firstColumn="1" w:lastColumn="0" w:noHBand="0" w:noVBand="1"/>
      </w:tblPr>
      <w:tblGrid>
        <w:gridCol w:w="993"/>
        <w:gridCol w:w="6474"/>
        <w:gridCol w:w="1831"/>
      </w:tblGrid>
      <w:tr w:rsidR="00130A29" w14:paraId="7509503A" w14:textId="77777777" w:rsidTr="002D7E6B">
        <w:trPr>
          <w:trHeight w:val="506"/>
        </w:trPr>
        <w:tc>
          <w:tcPr>
            <w:tcW w:w="9298" w:type="dxa"/>
            <w:gridSpan w:val="3"/>
            <w:tcBorders>
              <w:top w:val="single" w:sz="4" w:space="0" w:color="000001"/>
              <w:left w:val="single" w:sz="4" w:space="0" w:color="000001"/>
              <w:bottom w:val="single" w:sz="4" w:space="0" w:color="000001"/>
              <w:right w:val="single" w:sz="4" w:space="0" w:color="000001"/>
            </w:tcBorders>
            <w:shd w:val="clear" w:color="auto" w:fill="B2B2B2"/>
            <w:tcMar>
              <w:left w:w="100" w:type="dxa"/>
            </w:tcMar>
            <w:vAlign w:val="center"/>
          </w:tcPr>
          <w:p w14:paraId="1619C0E2" w14:textId="77777777" w:rsidR="00130A29" w:rsidRPr="00E300A7" w:rsidRDefault="00BE31DB" w:rsidP="00730571">
            <w:pPr>
              <w:spacing w:after="0" w:line="240" w:lineRule="auto"/>
              <w:ind w:hanging="709"/>
              <w:jc w:val="center"/>
              <w:rPr>
                <w:rFonts w:ascii="Arial" w:hAnsi="Arial" w:cs="Arial"/>
              </w:rPr>
            </w:pPr>
            <w:r w:rsidRPr="00E300A7">
              <w:rPr>
                <w:rFonts w:ascii="Arial" w:eastAsia="Times New Roman" w:hAnsi="Arial" w:cs="Arial"/>
                <w:b/>
                <w:bCs/>
                <w:color w:val="000000"/>
                <w:lang w:eastAsia="pt-BR"/>
              </w:rPr>
              <w:t>CRONOGRAMA</w:t>
            </w:r>
          </w:p>
        </w:tc>
      </w:tr>
      <w:tr w:rsidR="00130A29" w14:paraId="51F35B62" w14:textId="77777777" w:rsidTr="002D7E6B">
        <w:trPr>
          <w:trHeight w:val="506"/>
        </w:trPr>
        <w:tc>
          <w:tcPr>
            <w:tcW w:w="993" w:type="dxa"/>
            <w:tcBorders>
              <w:top w:val="single" w:sz="4" w:space="0" w:color="000001"/>
              <w:left w:val="single" w:sz="4" w:space="0" w:color="000001"/>
              <w:bottom w:val="single" w:sz="4" w:space="0" w:color="000001"/>
              <w:right w:val="single" w:sz="4" w:space="0" w:color="000001"/>
            </w:tcBorders>
            <w:shd w:val="clear" w:color="auto" w:fill="B2B2B2"/>
            <w:tcMar>
              <w:left w:w="100" w:type="dxa"/>
            </w:tcMar>
            <w:vAlign w:val="center"/>
          </w:tcPr>
          <w:p w14:paraId="0157AEC5" w14:textId="77777777" w:rsidR="00130A29" w:rsidRPr="00E300A7" w:rsidRDefault="00BE31DB" w:rsidP="00730571">
            <w:pPr>
              <w:spacing w:after="0" w:line="240" w:lineRule="auto"/>
              <w:jc w:val="center"/>
              <w:rPr>
                <w:rFonts w:ascii="Arial" w:hAnsi="Arial" w:cs="Arial"/>
              </w:rPr>
            </w:pPr>
            <w:r w:rsidRPr="00E300A7">
              <w:rPr>
                <w:rFonts w:ascii="Arial" w:eastAsia="Times New Roman" w:hAnsi="Arial" w:cs="Arial"/>
                <w:b/>
                <w:bCs/>
                <w:color w:val="000000"/>
                <w:lang w:eastAsia="pt-BR"/>
              </w:rPr>
              <w:t>ITEM</w:t>
            </w:r>
          </w:p>
        </w:tc>
        <w:tc>
          <w:tcPr>
            <w:tcW w:w="6474" w:type="dxa"/>
            <w:tcBorders>
              <w:top w:val="single" w:sz="4" w:space="0" w:color="000001"/>
              <w:left w:val="single" w:sz="4" w:space="0" w:color="000001"/>
              <w:bottom w:val="single" w:sz="4" w:space="0" w:color="000001"/>
              <w:right w:val="single" w:sz="4" w:space="0" w:color="000001"/>
            </w:tcBorders>
            <w:shd w:val="clear" w:color="auto" w:fill="B2B2B2"/>
            <w:tcMar>
              <w:left w:w="100" w:type="dxa"/>
            </w:tcMar>
            <w:vAlign w:val="center"/>
          </w:tcPr>
          <w:p w14:paraId="1BD86C0C" w14:textId="77777777" w:rsidR="00130A29" w:rsidRPr="00E300A7" w:rsidRDefault="00BE31DB" w:rsidP="00730571">
            <w:pPr>
              <w:spacing w:after="0" w:line="240" w:lineRule="auto"/>
              <w:jc w:val="center"/>
              <w:rPr>
                <w:rFonts w:ascii="Arial" w:hAnsi="Arial" w:cs="Arial"/>
              </w:rPr>
            </w:pPr>
            <w:r w:rsidRPr="00E300A7">
              <w:rPr>
                <w:rFonts w:ascii="Arial" w:eastAsia="Times New Roman" w:hAnsi="Arial" w:cs="Arial"/>
                <w:b/>
                <w:bCs/>
                <w:color w:val="000000"/>
                <w:lang w:eastAsia="pt-BR"/>
              </w:rPr>
              <w:t>ATIVIDADE</w:t>
            </w:r>
          </w:p>
        </w:tc>
        <w:tc>
          <w:tcPr>
            <w:tcW w:w="1831" w:type="dxa"/>
            <w:tcBorders>
              <w:top w:val="single" w:sz="4" w:space="0" w:color="000001"/>
              <w:left w:val="single" w:sz="4" w:space="0" w:color="000001"/>
              <w:bottom w:val="single" w:sz="4" w:space="0" w:color="000001"/>
              <w:right w:val="single" w:sz="4" w:space="0" w:color="000001"/>
            </w:tcBorders>
            <w:shd w:val="clear" w:color="auto" w:fill="B2B2B2"/>
            <w:tcMar>
              <w:left w:w="100" w:type="dxa"/>
            </w:tcMar>
            <w:vAlign w:val="center"/>
          </w:tcPr>
          <w:p w14:paraId="58B5CFD7" w14:textId="77777777" w:rsidR="00130A29" w:rsidRPr="00E300A7" w:rsidRDefault="00BE31DB" w:rsidP="00730571">
            <w:pPr>
              <w:spacing w:after="0" w:line="240" w:lineRule="auto"/>
              <w:jc w:val="center"/>
              <w:rPr>
                <w:rFonts w:ascii="Arial" w:hAnsi="Arial" w:cs="Arial"/>
              </w:rPr>
            </w:pPr>
            <w:r w:rsidRPr="00E300A7">
              <w:rPr>
                <w:rFonts w:ascii="Arial" w:eastAsia="Times New Roman" w:hAnsi="Arial" w:cs="Arial"/>
                <w:b/>
                <w:bCs/>
                <w:color w:val="000000"/>
                <w:lang w:eastAsia="pt-BR"/>
              </w:rPr>
              <w:t>DATAS PREVISTAS</w:t>
            </w:r>
          </w:p>
        </w:tc>
      </w:tr>
      <w:tr w:rsidR="00862037" w14:paraId="32BF2352" w14:textId="77777777" w:rsidTr="00862037">
        <w:trPr>
          <w:trHeight w:val="506"/>
        </w:trPr>
        <w:tc>
          <w:tcPr>
            <w:tcW w:w="993"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0005B2E5" w14:textId="77777777" w:rsidR="00862037" w:rsidRPr="00244608" w:rsidRDefault="00862037" w:rsidP="00862037">
            <w:pPr>
              <w:spacing w:after="0" w:line="240" w:lineRule="auto"/>
              <w:jc w:val="center"/>
              <w:rPr>
                <w:rFonts w:ascii="Arial" w:hAnsi="Arial" w:cs="Arial"/>
                <w:sz w:val="18"/>
                <w:szCs w:val="18"/>
              </w:rPr>
            </w:pPr>
            <w:r w:rsidRPr="00244608">
              <w:rPr>
                <w:rFonts w:ascii="Arial" w:eastAsia="Times New Roman" w:hAnsi="Arial" w:cs="Arial"/>
                <w:color w:val="000000"/>
                <w:sz w:val="18"/>
                <w:szCs w:val="18"/>
                <w:lang w:eastAsia="pt-BR"/>
              </w:rPr>
              <w:t>1.</w:t>
            </w:r>
          </w:p>
        </w:tc>
        <w:tc>
          <w:tcPr>
            <w:tcW w:w="6474"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75ACAB11" w14:textId="77777777" w:rsidR="00862037" w:rsidRPr="00244608" w:rsidRDefault="00862037" w:rsidP="00862037">
            <w:pPr>
              <w:spacing w:after="0" w:line="240" w:lineRule="auto"/>
              <w:rPr>
                <w:rFonts w:ascii="Arial" w:hAnsi="Arial" w:cs="Arial"/>
                <w:sz w:val="18"/>
                <w:szCs w:val="18"/>
              </w:rPr>
            </w:pPr>
            <w:r w:rsidRPr="00244608">
              <w:rPr>
                <w:rFonts w:ascii="Arial" w:eastAsia="Times New Roman" w:hAnsi="Arial" w:cs="Arial"/>
                <w:color w:val="000000"/>
                <w:sz w:val="18"/>
                <w:szCs w:val="18"/>
                <w:lang w:eastAsia="pt-BR"/>
              </w:rPr>
              <w:t>Divulgação do Edital</w:t>
            </w:r>
          </w:p>
        </w:tc>
        <w:tc>
          <w:tcPr>
            <w:tcW w:w="1831"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bottom"/>
          </w:tcPr>
          <w:p w14:paraId="7C2BAE00" w14:textId="59591C0C" w:rsidR="00862037" w:rsidRPr="00862037" w:rsidRDefault="00862037" w:rsidP="00862037">
            <w:pPr>
              <w:spacing w:after="0"/>
              <w:jc w:val="center"/>
              <w:rPr>
                <w:rFonts w:ascii="Arial" w:hAnsi="Arial" w:cs="Arial"/>
                <w:sz w:val="18"/>
                <w:szCs w:val="18"/>
              </w:rPr>
            </w:pPr>
            <w:r w:rsidRPr="00862037">
              <w:rPr>
                <w:rFonts w:ascii="Arial" w:eastAsia="Times New Roman" w:hAnsi="Arial" w:cs="Arial"/>
                <w:color w:val="222222"/>
                <w:sz w:val="18"/>
                <w:szCs w:val="18"/>
                <w:lang w:eastAsia="pt-BR"/>
              </w:rPr>
              <w:t>14/12/2021</w:t>
            </w:r>
          </w:p>
        </w:tc>
      </w:tr>
      <w:tr w:rsidR="00862037" w14:paraId="3AB6CA5E" w14:textId="77777777" w:rsidTr="00862037">
        <w:trPr>
          <w:trHeight w:val="506"/>
        </w:trPr>
        <w:tc>
          <w:tcPr>
            <w:tcW w:w="993"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69BADB3A" w14:textId="77777777" w:rsidR="00862037" w:rsidRPr="00244608" w:rsidRDefault="00862037" w:rsidP="00862037">
            <w:pPr>
              <w:spacing w:after="0" w:line="240" w:lineRule="auto"/>
              <w:jc w:val="center"/>
              <w:rPr>
                <w:rFonts w:ascii="Arial" w:hAnsi="Arial" w:cs="Arial"/>
                <w:sz w:val="18"/>
                <w:szCs w:val="18"/>
              </w:rPr>
            </w:pPr>
            <w:r w:rsidRPr="00244608">
              <w:rPr>
                <w:rFonts w:ascii="Arial" w:eastAsia="Times New Roman" w:hAnsi="Arial" w:cs="Arial"/>
                <w:color w:val="000000"/>
                <w:sz w:val="18"/>
                <w:szCs w:val="18"/>
                <w:lang w:eastAsia="pt-BR"/>
              </w:rPr>
              <w:t>2.</w:t>
            </w:r>
          </w:p>
        </w:tc>
        <w:tc>
          <w:tcPr>
            <w:tcW w:w="6474"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40792320" w14:textId="3537E8BE" w:rsidR="00862037" w:rsidRPr="00244608" w:rsidRDefault="00862037" w:rsidP="00862037">
            <w:pPr>
              <w:spacing w:after="0" w:line="240" w:lineRule="auto"/>
              <w:rPr>
                <w:rFonts w:ascii="Arial" w:hAnsi="Arial" w:cs="Arial"/>
                <w:sz w:val="18"/>
                <w:szCs w:val="18"/>
              </w:rPr>
            </w:pPr>
            <w:r w:rsidRPr="00244608">
              <w:rPr>
                <w:rFonts w:ascii="Arial" w:eastAsia="Times New Roman" w:hAnsi="Arial" w:cs="Arial"/>
                <w:color w:val="000000"/>
                <w:sz w:val="18"/>
                <w:szCs w:val="18"/>
                <w:lang w:eastAsia="pt-BR"/>
              </w:rPr>
              <w:t>Publicação do Edital no D.O.U.</w:t>
            </w:r>
          </w:p>
        </w:tc>
        <w:tc>
          <w:tcPr>
            <w:tcW w:w="1831"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bottom"/>
          </w:tcPr>
          <w:p w14:paraId="0245616A" w14:textId="4A95D27F" w:rsidR="00862037" w:rsidRPr="00862037" w:rsidRDefault="00862037" w:rsidP="00862037">
            <w:pPr>
              <w:spacing w:after="0"/>
              <w:jc w:val="center"/>
              <w:rPr>
                <w:rFonts w:ascii="Arial" w:hAnsi="Arial" w:cs="Arial"/>
                <w:sz w:val="18"/>
                <w:szCs w:val="18"/>
              </w:rPr>
            </w:pPr>
            <w:r w:rsidRPr="00862037">
              <w:rPr>
                <w:rFonts w:ascii="Arial" w:eastAsia="Times New Roman" w:hAnsi="Arial" w:cs="Arial"/>
                <w:color w:val="222222"/>
                <w:sz w:val="18"/>
                <w:szCs w:val="18"/>
                <w:lang w:eastAsia="pt-BR"/>
              </w:rPr>
              <w:t>14/12/2021</w:t>
            </w:r>
          </w:p>
        </w:tc>
      </w:tr>
      <w:tr w:rsidR="00862037" w14:paraId="68A617BA" w14:textId="77777777" w:rsidTr="00862037">
        <w:trPr>
          <w:trHeight w:val="506"/>
        </w:trPr>
        <w:tc>
          <w:tcPr>
            <w:tcW w:w="993"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213388BB" w14:textId="44194CFC" w:rsidR="00862037" w:rsidRPr="00244608" w:rsidRDefault="00862037" w:rsidP="00862037">
            <w:pPr>
              <w:spacing w:after="0" w:line="240" w:lineRule="auto"/>
              <w:jc w:val="center"/>
              <w:rPr>
                <w:rFonts w:ascii="Arial" w:eastAsia="Times New Roman" w:hAnsi="Arial" w:cs="Arial"/>
                <w:color w:val="000000"/>
                <w:sz w:val="18"/>
                <w:szCs w:val="18"/>
                <w:lang w:eastAsia="pt-BR"/>
              </w:rPr>
            </w:pPr>
            <w:r w:rsidRPr="00244608">
              <w:rPr>
                <w:rFonts w:ascii="Arial" w:eastAsia="Times New Roman" w:hAnsi="Arial" w:cs="Arial"/>
                <w:color w:val="000000"/>
                <w:sz w:val="18"/>
                <w:szCs w:val="18"/>
                <w:lang w:eastAsia="pt-BR"/>
              </w:rPr>
              <w:t>3.</w:t>
            </w:r>
          </w:p>
        </w:tc>
        <w:tc>
          <w:tcPr>
            <w:tcW w:w="6474"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511132F1" w14:textId="0ED6651A" w:rsidR="00862037" w:rsidRPr="00244608" w:rsidRDefault="00862037" w:rsidP="00862037">
            <w:pPr>
              <w:spacing w:after="0" w:line="240" w:lineRule="auto"/>
              <w:rPr>
                <w:rFonts w:ascii="Arial" w:eastAsia="Times New Roman" w:hAnsi="Arial" w:cs="Arial"/>
                <w:color w:val="000000"/>
                <w:sz w:val="18"/>
                <w:szCs w:val="18"/>
                <w:lang w:eastAsia="pt-BR"/>
              </w:rPr>
            </w:pPr>
            <w:r w:rsidRPr="00244608">
              <w:rPr>
                <w:rFonts w:ascii="Arial" w:eastAsia="Times New Roman" w:hAnsi="Arial" w:cs="Arial"/>
                <w:color w:val="000000"/>
                <w:sz w:val="18"/>
                <w:szCs w:val="18"/>
                <w:lang w:eastAsia="pt-BR"/>
              </w:rPr>
              <w:t>Prazo para Impugnação do Edital</w:t>
            </w:r>
          </w:p>
        </w:tc>
        <w:tc>
          <w:tcPr>
            <w:tcW w:w="1831"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bottom"/>
          </w:tcPr>
          <w:p w14:paraId="1BDC2C8F" w14:textId="70B93FAE" w:rsidR="00862037" w:rsidRPr="00862037" w:rsidRDefault="00862037" w:rsidP="00862037">
            <w:pPr>
              <w:spacing w:after="0"/>
              <w:jc w:val="center"/>
              <w:rPr>
                <w:rFonts w:ascii="Arial" w:hAnsi="Arial" w:cs="Arial"/>
                <w:sz w:val="18"/>
                <w:szCs w:val="18"/>
              </w:rPr>
            </w:pPr>
            <w:r w:rsidRPr="00862037">
              <w:rPr>
                <w:rFonts w:ascii="Arial" w:eastAsia="Times New Roman" w:hAnsi="Arial" w:cs="Arial"/>
                <w:color w:val="222222"/>
                <w:sz w:val="18"/>
                <w:szCs w:val="18"/>
                <w:lang w:eastAsia="pt-BR"/>
              </w:rPr>
              <w:t>22/12/2021</w:t>
            </w:r>
          </w:p>
        </w:tc>
      </w:tr>
      <w:tr w:rsidR="00862037" w14:paraId="4D6A784F" w14:textId="77777777" w:rsidTr="00862037">
        <w:trPr>
          <w:trHeight w:val="506"/>
        </w:trPr>
        <w:tc>
          <w:tcPr>
            <w:tcW w:w="993"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117E4E19" w14:textId="56331A40" w:rsidR="00862037" w:rsidRPr="00244608" w:rsidRDefault="00862037" w:rsidP="00862037">
            <w:pPr>
              <w:spacing w:after="0" w:line="240" w:lineRule="auto"/>
              <w:jc w:val="center"/>
              <w:rPr>
                <w:rFonts w:ascii="Arial" w:hAnsi="Arial" w:cs="Arial"/>
                <w:sz w:val="18"/>
                <w:szCs w:val="18"/>
              </w:rPr>
            </w:pPr>
            <w:r w:rsidRPr="00244608">
              <w:rPr>
                <w:rFonts w:ascii="Arial" w:eastAsia="Times New Roman" w:hAnsi="Arial" w:cs="Arial"/>
                <w:color w:val="000000"/>
                <w:sz w:val="18"/>
                <w:szCs w:val="18"/>
                <w:lang w:eastAsia="pt-BR"/>
              </w:rPr>
              <w:t>4.</w:t>
            </w:r>
          </w:p>
        </w:tc>
        <w:tc>
          <w:tcPr>
            <w:tcW w:w="6474"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3586C650" w14:textId="77777777" w:rsidR="00862037" w:rsidRPr="00244608" w:rsidRDefault="00862037" w:rsidP="00862037">
            <w:pPr>
              <w:spacing w:after="0" w:line="240" w:lineRule="auto"/>
              <w:rPr>
                <w:rFonts w:ascii="Arial" w:hAnsi="Arial" w:cs="Arial"/>
                <w:sz w:val="18"/>
                <w:szCs w:val="18"/>
              </w:rPr>
            </w:pPr>
            <w:r w:rsidRPr="00244608">
              <w:rPr>
                <w:rFonts w:ascii="Arial" w:eastAsia="Times New Roman" w:hAnsi="Arial" w:cs="Arial"/>
                <w:color w:val="000000"/>
                <w:sz w:val="18"/>
                <w:szCs w:val="18"/>
                <w:lang w:eastAsia="pt-BR"/>
              </w:rPr>
              <w:t>Período de Inscrições</w:t>
            </w:r>
          </w:p>
        </w:tc>
        <w:tc>
          <w:tcPr>
            <w:tcW w:w="1831"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bottom"/>
          </w:tcPr>
          <w:p w14:paraId="602A2F6E" w14:textId="0DCCE57C" w:rsidR="00862037" w:rsidRPr="00862037" w:rsidRDefault="00862037" w:rsidP="00862037">
            <w:pPr>
              <w:spacing w:after="0" w:line="240" w:lineRule="auto"/>
              <w:jc w:val="center"/>
              <w:rPr>
                <w:rFonts w:ascii="Arial" w:eastAsia="Times New Roman" w:hAnsi="Arial" w:cs="Arial"/>
                <w:sz w:val="18"/>
                <w:szCs w:val="18"/>
                <w:lang w:eastAsia="pt-BR"/>
              </w:rPr>
            </w:pPr>
            <w:r w:rsidRPr="00862037">
              <w:rPr>
                <w:rFonts w:ascii="Arial" w:eastAsia="Times New Roman" w:hAnsi="Arial" w:cs="Arial"/>
                <w:color w:val="222222"/>
                <w:sz w:val="18"/>
                <w:szCs w:val="18"/>
                <w:lang w:eastAsia="pt-BR"/>
              </w:rPr>
              <w:t>14/12 a 28/12/2021</w:t>
            </w:r>
          </w:p>
        </w:tc>
      </w:tr>
      <w:tr w:rsidR="00862037" w14:paraId="00DBA06D" w14:textId="77777777" w:rsidTr="00862037">
        <w:trPr>
          <w:trHeight w:val="506"/>
        </w:trPr>
        <w:tc>
          <w:tcPr>
            <w:tcW w:w="993"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08965761" w14:textId="3B88BB28" w:rsidR="00862037" w:rsidRPr="00244608" w:rsidRDefault="00862037" w:rsidP="00862037">
            <w:pPr>
              <w:spacing w:after="0" w:line="240" w:lineRule="auto"/>
              <w:jc w:val="center"/>
              <w:rPr>
                <w:rFonts w:ascii="Arial" w:hAnsi="Arial" w:cs="Arial"/>
                <w:sz w:val="18"/>
                <w:szCs w:val="18"/>
              </w:rPr>
            </w:pPr>
            <w:r w:rsidRPr="00244608">
              <w:rPr>
                <w:rFonts w:ascii="Arial" w:eastAsia="Times New Roman" w:hAnsi="Arial" w:cs="Arial"/>
                <w:color w:val="000000"/>
                <w:sz w:val="18"/>
                <w:szCs w:val="18"/>
                <w:lang w:eastAsia="pt-BR"/>
              </w:rPr>
              <w:t>5.</w:t>
            </w:r>
          </w:p>
        </w:tc>
        <w:tc>
          <w:tcPr>
            <w:tcW w:w="6474"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0AA2CE34" w14:textId="77777777" w:rsidR="00862037" w:rsidRPr="00244608" w:rsidRDefault="00862037" w:rsidP="00862037">
            <w:pPr>
              <w:spacing w:after="0" w:line="240" w:lineRule="auto"/>
              <w:rPr>
                <w:rFonts w:ascii="Arial" w:hAnsi="Arial" w:cs="Arial"/>
                <w:sz w:val="18"/>
                <w:szCs w:val="18"/>
              </w:rPr>
            </w:pPr>
            <w:r w:rsidRPr="00244608">
              <w:rPr>
                <w:rFonts w:ascii="Arial" w:eastAsia="Times New Roman" w:hAnsi="Arial" w:cs="Arial"/>
                <w:color w:val="000000"/>
                <w:sz w:val="18"/>
                <w:szCs w:val="18"/>
                <w:lang w:eastAsia="pt-BR"/>
              </w:rPr>
              <w:t>Deferimento das Inscrições</w:t>
            </w:r>
          </w:p>
        </w:tc>
        <w:tc>
          <w:tcPr>
            <w:tcW w:w="1831"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bottom"/>
          </w:tcPr>
          <w:p w14:paraId="388C7E72" w14:textId="088C6F7C" w:rsidR="00862037" w:rsidRPr="00862037" w:rsidRDefault="00862037" w:rsidP="00862037">
            <w:pPr>
              <w:spacing w:after="0" w:line="240" w:lineRule="auto"/>
              <w:jc w:val="center"/>
              <w:rPr>
                <w:rFonts w:ascii="Arial" w:eastAsia="Times New Roman" w:hAnsi="Arial" w:cs="Arial"/>
                <w:sz w:val="18"/>
                <w:szCs w:val="18"/>
                <w:lang w:eastAsia="pt-BR"/>
              </w:rPr>
            </w:pPr>
            <w:r w:rsidRPr="00862037">
              <w:rPr>
                <w:rFonts w:ascii="Arial" w:eastAsia="Times New Roman" w:hAnsi="Arial" w:cs="Arial"/>
                <w:color w:val="222222"/>
                <w:sz w:val="18"/>
                <w:szCs w:val="18"/>
                <w:lang w:eastAsia="pt-BR"/>
              </w:rPr>
              <w:t>29/12/2021</w:t>
            </w:r>
          </w:p>
        </w:tc>
      </w:tr>
      <w:tr w:rsidR="00862037" w14:paraId="694F9D5C" w14:textId="77777777" w:rsidTr="00862037">
        <w:trPr>
          <w:trHeight w:val="506"/>
        </w:trPr>
        <w:tc>
          <w:tcPr>
            <w:tcW w:w="993"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04A6343E" w14:textId="7347CF5A" w:rsidR="00862037" w:rsidRPr="00244608" w:rsidRDefault="00862037" w:rsidP="00862037">
            <w:pPr>
              <w:spacing w:after="0" w:line="240" w:lineRule="auto"/>
              <w:jc w:val="center"/>
              <w:rPr>
                <w:rFonts w:ascii="Arial" w:hAnsi="Arial" w:cs="Arial"/>
                <w:sz w:val="18"/>
                <w:szCs w:val="18"/>
              </w:rPr>
            </w:pPr>
            <w:r w:rsidRPr="00244608">
              <w:rPr>
                <w:rFonts w:ascii="Arial" w:eastAsia="Times New Roman" w:hAnsi="Arial" w:cs="Arial"/>
                <w:color w:val="000000"/>
                <w:sz w:val="18"/>
                <w:szCs w:val="18"/>
                <w:lang w:eastAsia="pt-BR"/>
              </w:rPr>
              <w:t>6.</w:t>
            </w:r>
          </w:p>
        </w:tc>
        <w:tc>
          <w:tcPr>
            <w:tcW w:w="6474"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772EDC4E" w14:textId="77777777" w:rsidR="00862037" w:rsidRPr="00244608" w:rsidRDefault="00862037" w:rsidP="00862037">
            <w:pPr>
              <w:spacing w:after="0" w:line="240" w:lineRule="auto"/>
              <w:rPr>
                <w:rFonts w:ascii="Arial" w:hAnsi="Arial" w:cs="Arial"/>
                <w:sz w:val="18"/>
                <w:szCs w:val="18"/>
              </w:rPr>
            </w:pPr>
            <w:r w:rsidRPr="00244608">
              <w:rPr>
                <w:rFonts w:ascii="Arial" w:eastAsia="Times New Roman" w:hAnsi="Arial" w:cs="Arial"/>
                <w:color w:val="000000"/>
                <w:sz w:val="18"/>
                <w:szCs w:val="18"/>
                <w:lang w:eastAsia="pt-BR"/>
              </w:rPr>
              <w:t>Recurso contra inscrições</w:t>
            </w:r>
          </w:p>
        </w:tc>
        <w:tc>
          <w:tcPr>
            <w:tcW w:w="1831"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bottom"/>
          </w:tcPr>
          <w:p w14:paraId="5BC680FF" w14:textId="0E9DACAF" w:rsidR="00862037" w:rsidRPr="00862037" w:rsidRDefault="00862037" w:rsidP="00862037">
            <w:pPr>
              <w:spacing w:after="0" w:line="240" w:lineRule="auto"/>
              <w:jc w:val="center"/>
              <w:rPr>
                <w:rFonts w:ascii="Arial" w:hAnsi="Arial" w:cs="Arial"/>
                <w:sz w:val="18"/>
                <w:szCs w:val="18"/>
              </w:rPr>
            </w:pPr>
            <w:r w:rsidRPr="00862037">
              <w:rPr>
                <w:rFonts w:ascii="Arial" w:eastAsia="Times New Roman" w:hAnsi="Arial" w:cs="Arial"/>
                <w:color w:val="222222"/>
                <w:sz w:val="18"/>
                <w:szCs w:val="18"/>
                <w:lang w:eastAsia="pt-BR"/>
              </w:rPr>
              <w:t>3/1/2022</w:t>
            </w:r>
          </w:p>
        </w:tc>
      </w:tr>
      <w:tr w:rsidR="00862037" w14:paraId="1BBF41DC" w14:textId="77777777" w:rsidTr="00862037">
        <w:trPr>
          <w:trHeight w:val="506"/>
        </w:trPr>
        <w:tc>
          <w:tcPr>
            <w:tcW w:w="993"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2E54D3C0" w14:textId="596827F1" w:rsidR="00862037" w:rsidRPr="00244608" w:rsidRDefault="00862037" w:rsidP="00862037">
            <w:pPr>
              <w:spacing w:after="0" w:line="240" w:lineRule="auto"/>
              <w:jc w:val="center"/>
              <w:rPr>
                <w:rFonts w:ascii="Arial" w:hAnsi="Arial" w:cs="Arial"/>
                <w:sz w:val="18"/>
                <w:szCs w:val="18"/>
              </w:rPr>
            </w:pPr>
            <w:r w:rsidRPr="00244608">
              <w:rPr>
                <w:rFonts w:ascii="Arial" w:eastAsia="Times New Roman" w:hAnsi="Arial" w:cs="Arial"/>
                <w:color w:val="000000"/>
                <w:sz w:val="18"/>
                <w:szCs w:val="18"/>
                <w:lang w:eastAsia="pt-BR"/>
              </w:rPr>
              <w:t>7.</w:t>
            </w:r>
          </w:p>
        </w:tc>
        <w:tc>
          <w:tcPr>
            <w:tcW w:w="6474"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074C33DC" w14:textId="77777777" w:rsidR="00862037" w:rsidRPr="00244608" w:rsidRDefault="00862037" w:rsidP="00862037">
            <w:pPr>
              <w:spacing w:after="0" w:line="240" w:lineRule="auto"/>
              <w:rPr>
                <w:rFonts w:ascii="Arial" w:hAnsi="Arial" w:cs="Arial"/>
                <w:sz w:val="18"/>
                <w:szCs w:val="18"/>
              </w:rPr>
            </w:pPr>
            <w:r w:rsidRPr="00244608">
              <w:rPr>
                <w:rFonts w:ascii="Arial" w:eastAsia="Times New Roman" w:hAnsi="Arial" w:cs="Arial"/>
                <w:color w:val="000000"/>
                <w:sz w:val="18"/>
                <w:szCs w:val="18"/>
                <w:lang w:eastAsia="pt-BR"/>
              </w:rPr>
              <w:t xml:space="preserve">Envio de Formulário de </w:t>
            </w:r>
            <w:r w:rsidRPr="00244608">
              <w:rPr>
                <w:rFonts w:ascii="Arial" w:eastAsia="Times New Roman" w:hAnsi="Arial" w:cs="Arial"/>
                <w:b/>
                <w:bCs/>
                <w:color w:val="000000"/>
                <w:sz w:val="18"/>
                <w:szCs w:val="18"/>
                <w:lang w:eastAsia="pt-BR"/>
              </w:rPr>
              <w:t>Atendimento Especial</w:t>
            </w:r>
          </w:p>
          <w:p w14:paraId="116E40DD" w14:textId="35601B9B" w:rsidR="00862037" w:rsidRPr="00244608" w:rsidRDefault="00862037" w:rsidP="00862037">
            <w:pPr>
              <w:spacing w:after="0" w:line="240" w:lineRule="auto"/>
              <w:rPr>
                <w:rFonts w:ascii="Arial" w:hAnsi="Arial" w:cs="Arial"/>
                <w:sz w:val="18"/>
                <w:szCs w:val="18"/>
              </w:rPr>
            </w:pPr>
          </w:p>
        </w:tc>
        <w:tc>
          <w:tcPr>
            <w:tcW w:w="1831"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bottom"/>
          </w:tcPr>
          <w:p w14:paraId="4DBB0BC4" w14:textId="51F677BC" w:rsidR="00862037" w:rsidRPr="00862037" w:rsidRDefault="00862037" w:rsidP="00862037">
            <w:pPr>
              <w:spacing w:after="0" w:line="240" w:lineRule="auto"/>
              <w:jc w:val="center"/>
              <w:rPr>
                <w:rFonts w:ascii="Arial" w:hAnsi="Arial" w:cs="Arial"/>
                <w:sz w:val="18"/>
                <w:szCs w:val="18"/>
              </w:rPr>
            </w:pPr>
            <w:r w:rsidRPr="00862037">
              <w:rPr>
                <w:rFonts w:ascii="Arial" w:eastAsia="Times New Roman" w:hAnsi="Arial" w:cs="Arial"/>
                <w:color w:val="222222"/>
                <w:sz w:val="18"/>
                <w:szCs w:val="18"/>
                <w:lang w:eastAsia="pt-BR"/>
              </w:rPr>
              <w:t>04/01/2022</w:t>
            </w:r>
          </w:p>
        </w:tc>
      </w:tr>
      <w:tr w:rsidR="00862037" w14:paraId="1C5DC58E" w14:textId="77777777" w:rsidTr="00862037">
        <w:trPr>
          <w:trHeight w:val="506"/>
        </w:trPr>
        <w:tc>
          <w:tcPr>
            <w:tcW w:w="993"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134E5EBB" w14:textId="703292BB" w:rsidR="00862037" w:rsidRPr="00244608" w:rsidRDefault="00862037" w:rsidP="00862037">
            <w:pPr>
              <w:spacing w:after="0" w:line="240" w:lineRule="auto"/>
              <w:jc w:val="center"/>
              <w:rPr>
                <w:rFonts w:ascii="Arial" w:hAnsi="Arial" w:cs="Arial"/>
                <w:sz w:val="18"/>
                <w:szCs w:val="18"/>
              </w:rPr>
            </w:pPr>
            <w:r w:rsidRPr="00244608">
              <w:rPr>
                <w:rFonts w:ascii="Arial" w:eastAsia="Times New Roman" w:hAnsi="Arial" w:cs="Arial"/>
                <w:color w:val="000000"/>
                <w:sz w:val="18"/>
                <w:szCs w:val="18"/>
                <w:lang w:eastAsia="pt-BR"/>
              </w:rPr>
              <w:t>8.</w:t>
            </w:r>
          </w:p>
        </w:tc>
        <w:tc>
          <w:tcPr>
            <w:tcW w:w="6474"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29CFF661" w14:textId="383DA7F7" w:rsidR="00862037" w:rsidRPr="00244608" w:rsidRDefault="00862037" w:rsidP="00862037">
            <w:pPr>
              <w:spacing w:after="0" w:line="240" w:lineRule="auto"/>
              <w:rPr>
                <w:rFonts w:ascii="Arial" w:hAnsi="Arial" w:cs="Arial"/>
                <w:sz w:val="18"/>
                <w:szCs w:val="18"/>
              </w:rPr>
            </w:pPr>
            <w:r w:rsidRPr="00244608">
              <w:rPr>
                <w:rFonts w:ascii="Arial" w:eastAsia="Times New Roman" w:hAnsi="Arial" w:cs="Arial"/>
                <w:color w:val="000000"/>
                <w:sz w:val="18"/>
                <w:szCs w:val="18"/>
                <w:lang w:eastAsia="pt-BR"/>
              </w:rPr>
              <w:t>Resposta de Recurso de Inscrição</w:t>
            </w:r>
          </w:p>
        </w:tc>
        <w:tc>
          <w:tcPr>
            <w:tcW w:w="1831"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bottom"/>
          </w:tcPr>
          <w:p w14:paraId="695927EE" w14:textId="775C500B" w:rsidR="00862037" w:rsidRPr="00862037" w:rsidRDefault="00862037" w:rsidP="00862037">
            <w:pPr>
              <w:spacing w:after="0" w:line="240" w:lineRule="auto"/>
              <w:jc w:val="center"/>
              <w:rPr>
                <w:rFonts w:ascii="Arial" w:eastAsia="Times New Roman" w:hAnsi="Arial" w:cs="Arial"/>
                <w:sz w:val="18"/>
                <w:szCs w:val="18"/>
                <w:lang w:eastAsia="pt-BR"/>
              </w:rPr>
            </w:pPr>
            <w:r w:rsidRPr="00862037">
              <w:rPr>
                <w:rFonts w:ascii="Arial" w:eastAsia="Times New Roman" w:hAnsi="Arial" w:cs="Arial"/>
                <w:color w:val="222222"/>
                <w:sz w:val="18"/>
                <w:szCs w:val="18"/>
                <w:lang w:eastAsia="pt-BR"/>
              </w:rPr>
              <w:t>05/01/2022</w:t>
            </w:r>
          </w:p>
        </w:tc>
      </w:tr>
      <w:tr w:rsidR="00862037" w14:paraId="73124427" w14:textId="77777777" w:rsidTr="00862037">
        <w:trPr>
          <w:trHeight w:val="506"/>
        </w:trPr>
        <w:tc>
          <w:tcPr>
            <w:tcW w:w="993"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5470A83C" w14:textId="6ACF06DF" w:rsidR="00862037" w:rsidRPr="00244608" w:rsidRDefault="00862037" w:rsidP="00862037">
            <w:pPr>
              <w:spacing w:after="0" w:line="240" w:lineRule="auto"/>
              <w:jc w:val="center"/>
              <w:rPr>
                <w:rFonts w:ascii="Arial" w:hAnsi="Arial" w:cs="Arial"/>
                <w:sz w:val="18"/>
                <w:szCs w:val="18"/>
              </w:rPr>
            </w:pPr>
            <w:r w:rsidRPr="00244608">
              <w:rPr>
                <w:rFonts w:ascii="Arial" w:eastAsia="Times New Roman" w:hAnsi="Arial" w:cs="Arial"/>
                <w:color w:val="000000"/>
                <w:sz w:val="18"/>
                <w:szCs w:val="18"/>
                <w:lang w:eastAsia="pt-BR"/>
              </w:rPr>
              <w:t>9.</w:t>
            </w:r>
          </w:p>
        </w:tc>
        <w:tc>
          <w:tcPr>
            <w:tcW w:w="6474"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00F2E2DD" w14:textId="73258838" w:rsidR="00862037" w:rsidRPr="00244608" w:rsidRDefault="00862037" w:rsidP="00862037">
            <w:pPr>
              <w:spacing w:after="0" w:line="240" w:lineRule="auto"/>
              <w:rPr>
                <w:rFonts w:ascii="Arial" w:hAnsi="Arial" w:cs="Arial"/>
                <w:sz w:val="18"/>
                <w:szCs w:val="18"/>
              </w:rPr>
            </w:pPr>
            <w:r w:rsidRPr="00244608">
              <w:rPr>
                <w:rFonts w:ascii="Arial" w:eastAsia="Times New Roman" w:hAnsi="Arial" w:cs="Arial"/>
                <w:color w:val="000000"/>
                <w:sz w:val="18"/>
                <w:szCs w:val="18"/>
                <w:lang w:eastAsia="pt-BR"/>
              </w:rPr>
              <w:t>Deferimento dos Pedidos de Inclusão de Nome Social</w:t>
            </w:r>
          </w:p>
        </w:tc>
        <w:tc>
          <w:tcPr>
            <w:tcW w:w="1831"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bottom"/>
          </w:tcPr>
          <w:p w14:paraId="00F5DC54" w14:textId="2B77B3A7" w:rsidR="00862037" w:rsidRPr="00862037" w:rsidRDefault="00862037" w:rsidP="00862037">
            <w:pPr>
              <w:spacing w:after="0" w:line="240" w:lineRule="auto"/>
              <w:jc w:val="center"/>
              <w:rPr>
                <w:rFonts w:ascii="Arial" w:hAnsi="Arial" w:cs="Arial"/>
                <w:sz w:val="18"/>
                <w:szCs w:val="18"/>
              </w:rPr>
            </w:pPr>
            <w:r w:rsidRPr="00862037">
              <w:rPr>
                <w:rFonts w:ascii="Arial" w:eastAsia="Times New Roman" w:hAnsi="Arial" w:cs="Arial"/>
                <w:color w:val="222222"/>
                <w:sz w:val="18"/>
                <w:szCs w:val="18"/>
                <w:lang w:eastAsia="pt-BR"/>
              </w:rPr>
              <w:t>06/01/2022</w:t>
            </w:r>
          </w:p>
        </w:tc>
      </w:tr>
      <w:tr w:rsidR="00862037" w14:paraId="0330C418" w14:textId="77777777" w:rsidTr="00862037">
        <w:trPr>
          <w:trHeight w:val="506"/>
        </w:trPr>
        <w:tc>
          <w:tcPr>
            <w:tcW w:w="993"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017FCECA" w14:textId="4DD6A099" w:rsidR="00862037" w:rsidRPr="00244608" w:rsidRDefault="00862037" w:rsidP="00862037">
            <w:pPr>
              <w:spacing w:after="0" w:line="240" w:lineRule="auto"/>
              <w:jc w:val="center"/>
              <w:rPr>
                <w:rFonts w:ascii="Arial" w:hAnsi="Arial" w:cs="Arial"/>
                <w:sz w:val="18"/>
                <w:szCs w:val="18"/>
              </w:rPr>
            </w:pPr>
            <w:r w:rsidRPr="00244608">
              <w:rPr>
                <w:rFonts w:ascii="Arial" w:eastAsia="Times New Roman" w:hAnsi="Arial" w:cs="Arial"/>
                <w:color w:val="000000"/>
                <w:sz w:val="18"/>
                <w:szCs w:val="18"/>
                <w:lang w:eastAsia="pt-BR"/>
              </w:rPr>
              <w:t>10.</w:t>
            </w:r>
          </w:p>
        </w:tc>
        <w:tc>
          <w:tcPr>
            <w:tcW w:w="6474"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1F2CC499" w14:textId="59EA6B5F" w:rsidR="00862037" w:rsidRPr="00244608" w:rsidRDefault="00862037" w:rsidP="00862037">
            <w:pPr>
              <w:spacing w:after="0" w:line="240" w:lineRule="auto"/>
              <w:rPr>
                <w:rFonts w:ascii="Arial" w:hAnsi="Arial" w:cs="Arial"/>
                <w:sz w:val="18"/>
                <w:szCs w:val="18"/>
              </w:rPr>
            </w:pPr>
            <w:r w:rsidRPr="00244608">
              <w:rPr>
                <w:rFonts w:ascii="Arial" w:eastAsia="Times New Roman" w:hAnsi="Arial" w:cs="Arial"/>
                <w:color w:val="000000"/>
                <w:sz w:val="18"/>
                <w:szCs w:val="18"/>
                <w:lang w:eastAsia="pt-BR"/>
              </w:rPr>
              <w:t>Impressão do Comprovante Definitivo de Inscrição</w:t>
            </w:r>
          </w:p>
        </w:tc>
        <w:tc>
          <w:tcPr>
            <w:tcW w:w="1831"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bottom"/>
          </w:tcPr>
          <w:p w14:paraId="137ED151" w14:textId="2A33D8AC" w:rsidR="00862037" w:rsidRPr="00862037" w:rsidRDefault="00862037" w:rsidP="00862037">
            <w:pPr>
              <w:spacing w:after="0" w:line="240" w:lineRule="auto"/>
              <w:jc w:val="center"/>
              <w:rPr>
                <w:rFonts w:ascii="Arial" w:hAnsi="Arial" w:cs="Arial"/>
                <w:sz w:val="18"/>
                <w:szCs w:val="18"/>
              </w:rPr>
            </w:pPr>
            <w:r w:rsidRPr="00862037">
              <w:rPr>
                <w:rFonts w:ascii="Arial" w:eastAsia="Times New Roman" w:hAnsi="Arial" w:cs="Arial"/>
                <w:color w:val="222222"/>
                <w:sz w:val="18"/>
                <w:szCs w:val="18"/>
                <w:lang w:eastAsia="pt-BR"/>
              </w:rPr>
              <w:t>07/01/2022</w:t>
            </w:r>
          </w:p>
        </w:tc>
      </w:tr>
      <w:tr w:rsidR="00862037" w14:paraId="53E672A3" w14:textId="77777777" w:rsidTr="00862037">
        <w:trPr>
          <w:trHeight w:val="506"/>
        </w:trPr>
        <w:tc>
          <w:tcPr>
            <w:tcW w:w="993"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5A3424C9" w14:textId="3721D93A" w:rsidR="00862037" w:rsidRPr="00244608" w:rsidRDefault="00862037" w:rsidP="00862037">
            <w:pPr>
              <w:spacing w:after="0" w:line="240" w:lineRule="auto"/>
              <w:jc w:val="center"/>
              <w:rPr>
                <w:rFonts w:ascii="Arial" w:hAnsi="Arial" w:cs="Arial"/>
                <w:sz w:val="18"/>
                <w:szCs w:val="18"/>
              </w:rPr>
            </w:pPr>
            <w:r w:rsidRPr="00244608">
              <w:rPr>
                <w:rFonts w:ascii="Arial" w:eastAsia="Times New Roman" w:hAnsi="Arial" w:cs="Arial"/>
                <w:color w:val="000000"/>
                <w:sz w:val="18"/>
                <w:szCs w:val="18"/>
                <w:lang w:eastAsia="pt-BR"/>
              </w:rPr>
              <w:t>11.</w:t>
            </w:r>
          </w:p>
        </w:tc>
        <w:tc>
          <w:tcPr>
            <w:tcW w:w="6474"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1D740BD5" w14:textId="79474246" w:rsidR="00862037" w:rsidRPr="00244608" w:rsidRDefault="00862037" w:rsidP="00862037">
            <w:pPr>
              <w:spacing w:after="0" w:line="240" w:lineRule="auto"/>
              <w:rPr>
                <w:rFonts w:ascii="Arial" w:eastAsia="Times New Roman" w:hAnsi="Arial" w:cs="Arial"/>
                <w:b/>
                <w:bCs/>
                <w:sz w:val="18"/>
                <w:szCs w:val="18"/>
                <w:lang w:eastAsia="pt-BR"/>
              </w:rPr>
            </w:pPr>
            <w:r w:rsidRPr="00244608">
              <w:rPr>
                <w:rFonts w:ascii="Arial" w:eastAsia="Times New Roman" w:hAnsi="Arial" w:cs="Arial"/>
                <w:color w:val="000000"/>
                <w:sz w:val="18"/>
                <w:szCs w:val="18"/>
                <w:lang w:eastAsia="pt-BR"/>
              </w:rPr>
              <w:t>Prova de Títulos (envio dos documentos por e-mail)</w:t>
            </w:r>
          </w:p>
        </w:tc>
        <w:tc>
          <w:tcPr>
            <w:tcW w:w="1831"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bottom"/>
          </w:tcPr>
          <w:p w14:paraId="1B4C29A5" w14:textId="220C1182" w:rsidR="00862037" w:rsidRPr="00862037" w:rsidRDefault="00862037" w:rsidP="00862037">
            <w:pPr>
              <w:spacing w:after="0" w:line="240" w:lineRule="auto"/>
              <w:jc w:val="center"/>
              <w:rPr>
                <w:rFonts w:ascii="Arial" w:eastAsia="Times New Roman" w:hAnsi="Arial" w:cs="Arial"/>
                <w:sz w:val="18"/>
                <w:szCs w:val="18"/>
                <w:lang w:eastAsia="pt-BR"/>
              </w:rPr>
            </w:pPr>
            <w:r w:rsidRPr="00862037">
              <w:rPr>
                <w:rFonts w:ascii="Arial" w:eastAsia="Times New Roman" w:hAnsi="Arial" w:cs="Arial"/>
                <w:color w:val="222222"/>
                <w:sz w:val="18"/>
                <w:szCs w:val="18"/>
                <w:lang w:eastAsia="pt-BR"/>
              </w:rPr>
              <w:t>10 e 11/01/2022</w:t>
            </w:r>
          </w:p>
        </w:tc>
      </w:tr>
      <w:tr w:rsidR="00862037" w14:paraId="779065B8" w14:textId="77777777" w:rsidTr="00862037">
        <w:trPr>
          <w:trHeight w:val="506"/>
        </w:trPr>
        <w:tc>
          <w:tcPr>
            <w:tcW w:w="993"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4AC8ACEF" w14:textId="5294DBD3" w:rsidR="00862037" w:rsidRPr="00244608" w:rsidRDefault="00862037" w:rsidP="00862037">
            <w:pPr>
              <w:spacing w:after="0" w:line="240" w:lineRule="auto"/>
              <w:jc w:val="center"/>
              <w:rPr>
                <w:rFonts w:ascii="Arial" w:hAnsi="Arial" w:cs="Arial"/>
                <w:sz w:val="18"/>
                <w:szCs w:val="18"/>
              </w:rPr>
            </w:pPr>
            <w:r w:rsidRPr="00244608">
              <w:rPr>
                <w:rFonts w:ascii="Arial" w:eastAsia="Times New Roman" w:hAnsi="Arial" w:cs="Arial"/>
                <w:color w:val="000000"/>
                <w:sz w:val="18"/>
                <w:szCs w:val="18"/>
                <w:lang w:eastAsia="pt-BR"/>
              </w:rPr>
              <w:t>12.</w:t>
            </w:r>
          </w:p>
        </w:tc>
        <w:tc>
          <w:tcPr>
            <w:tcW w:w="6474"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0F9F1EE0" w14:textId="77777777" w:rsidR="00862037" w:rsidRPr="00244608" w:rsidRDefault="00862037" w:rsidP="00862037">
            <w:pPr>
              <w:spacing w:after="0" w:line="240" w:lineRule="auto"/>
              <w:rPr>
                <w:rFonts w:ascii="Arial" w:hAnsi="Arial" w:cs="Arial"/>
                <w:sz w:val="18"/>
                <w:szCs w:val="18"/>
              </w:rPr>
            </w:pPr>
            <w:r w:rsidRPr="00244608">
              <w:rPr>
                <w:rFonts w:ascii="Arial" w:eastAsia="Times New Roman" w:hAnsi="Arial" w:cs="Arial"/>
                <w:color w:val="000000"/>
                <w:sz w:val="18"/>
                <w:szCs w:val="18"/>
                <w:lang w:eastAsia="pt-BR"/>
              </w:rPr>
              <w:t>Divulgação do Resultado</w:t>
            </w:r>
          </w:p>
        </w:tc>
        <w:tc>
          <w:tcPr>
            <w:tcW w:w="1831"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bottom"/>
          </w:tcPr>
          <w:p w14:paraId="667026E1" w14:textId="44086598" w:rsidR="00862037" w:rsidRPr="00862037" w:rsidRDefault="00862037" w:rsidP="00862037">
            <w:pPr>
              <w:spacing w:after="0" w:line="240" w:lineRule="auto"/>
              <w:jc w:val="center"/>
              <w:rPr>
                <w:rFonts w:ascii="Arial" w:hAnsi="Arial" w:cs="Arial"/>
                <w:sz w:val="18"/>
                <w:szCs w:val="18"/>
              </w:rPr>
            </w:pPr>
            <w:r w:rsidRPr="00862037">
              <w:rPr>
                <w:rFonts w:ascii="Arial" w:eastAsia="Times New Roman" w:hAnsi="Arial" w:cs="Arial"/>
                <w:color w:val="222222"/>
                <w:sz w:val="18"/>
                <w:szCs w:val="18"/>
                <w:lang w:eastAsia="pt-BR"/>
              </w:rPr>
              <w:t>18/01/2022</w:t>
            </w:r>
          </w:p>
        </w:tc>
      </w:tr>
      <w:tr w:rsidR="00862037" w14:paraId="2D179ED5" w14:textId="77777777" w:rsidTr="00862037">
        <w:trPr>
          <w:trHeight w:val="506"/>
        </w:trPr>
        <w:tc>
          <w:tcPr>
            <w:tcW w:w="993"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799B37D4" w14:textId="362798A0" w:rsidR="00862037" w:rsidRPr="00244608" w:rsidRDefault="00862037" w:rsidP="00862037">
            <w:pPr>
              <w:spacing w:after="0" w:line="240" w:lineRule="auto"/>
              <w:jc w:val="center"/>
              <w:rPr>
                <w:rFonts w:ascii="Arial" w:hAnsi="Arial" w:cs="Arial"/>
                <w:sz w:val="18"/>
                <w:szCs w:val="18"/>
              </w:rPr>
            </w:pPr>
            <w:r w:rsidRPr="00244608">
              <w:rPr>
                <w:rFonts w:ascii="Arial" w:eastAsia="Times New Roman" w:hAnsi="Arial" w:cs="Arial"/>
                <w:color w:val="000000"/>
                <w:sz w:val="18"/>
                <w:szCs w:val="18"/>
                <w:lang w:eastAsia="pt-BR"/>
              </w:rPr>
              <w:t>13.</w:t>
            </w:r>
          </w:p>
        </w:tc>
        <w:tc>
          <w:tcPr>
            <w:tcW w:w="6474"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52B9C71C" w14:textId="6CDB047B" w:rsidR="00862037" w:rsidRPr="00244608" w:rsidRDefault="00862037" w:rsidP="00862037">
            <w:pPr>
              <w:spacing w:after="0" w:line="240" w:lineRule="auto"/>
              <w:rPr>
                <w:rFonts w:ascii="Arial" w:hAnsi="Arial" w:cs="Arial"/>
                <w:sz w:val="18"/>
                <w:szCs w:val="18"/>
              </w:rPr>
            </w:pPr>
            <w:r w:rsidRPr="00244608">
              <w:rPr>
                <w:rFonts w:ascii="Arial" w:eastAsia="Times New Roman" w:hAnsi="Arial" w:cs="Arial"/>
                <w:color w:val="000000"/>
                <w:sz w:val="18"/>
                <w:szCs w:val="18"/>
                <w:lang w:eastAsia="pt-BR"/>
              </w:rPr>
              <w:t>Solicitação de Vista de Prova da Avaliação de Títulos</w:t>
            </w:r>
          </w:p>
          <w:p w14:paraId="0FAEBEA8" w14:textId="50879D23" w:rsidR="00862037" w:rsidRPr="00244608" w:rsidRDefault="00862037" w:rsidP="00862037">
            <w:pPr>
              <w:spacing w:after="0" w:line="240" w:lineRule="auto"/>
              <w:rPr>
                <w:rFonts w:ascii="Arial" w:hAnsi="Arial" w:cs="Arial"/>
                <w:sz w:val="18"/>
                <w:szCs w:val="18"/>
              </w:rPr>
            </w:pPr>
          </w:p>
        </w:tc>
        <w:tc>
          <w:tcPr>
            <w:tcW w:w="1831"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bottom"/>
          </w:tcPr>
          <w:p w14:paraId="45ECEB9C" w14:textId="112E48FF" w:rsidR="00862037" w:rsidRPr="00862037" w:rsidRDefault="00862037" w:rsidP="00862037">
            <w:pPr>
              <w:spacing w:after="0" w:line="240" w:lineRule="auto"/>
              <w:jc w:val="center"/>
              <w:rPr>
                <w:rFonts w:ascii="Arial" w:eastAsia="Times New Roman" w:hAnsi="Arial" w:cs="Arial"/>
                <w:sz w:val="18"/>
                <w:szCs w:val="18"/>
                <w:lang w:eastAsia="pt-BR"/>
              </w:rPr>
            </w:pPr>
            <w:r w:rsidRPr="00862037">
              <w:rPr>
                <w:rFonts w:ascii="Arial" w:eastAsia="Times New Roman" w:hAnsi="Arial" w:cs="Arial"/>
                <w:color w:val="222222"/>
                <w:sz w:val="18"/>
                <w:szCs w:val="18"/>
                <w:lang w:eastAsia="pt-BR"/>
              </w:rPr>
              <w:t>19/01/2022</w:t>
            </w:r>
          </w:p>
        </w:tc>
      </w:tr>
      <w:tr w:rsidR="00862037" w14:paraId="1F57D5A4" w14:textId="77777777" w:rsidTr="00862037">
        <w:trPr>
          <w:trHeight w:val="506"/>
        </w:trPr>
        <w:tc>
          <w:tcPr>
            <w:tcW w:w="993"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7E351F13" w14:textId="1815EA30" w:rsidR="00862037" w:rsidRPr="00244608" w:rsidRDefault="00862037" w:rsidP="00862037">
            <w:pPr>
              <w:spacing w:after="0" w:line="240" w:lineRule="auto"/>
              <w:jc w:val="center"/>
              <w:rPr>
                <w:rFonts w:ascii="Arial" w:hAnsi="Arial" w:cs="Arial"/>
                <w:sz w:val="18"/>
                <w:szCs w:val="18"/>
              </w:rPr>
            </w:pPr>
            <w:r w:rsidRPr="00244608">
              <w:rPr>
                <w:rFonts w:ascii="Arial" w:eastAsia="Times New Roman" w:hAnsi="Arial" w:cs="Arial"/>
                <w:color w:val="000000"/>
                <w:sz w:val="18"/>
                <w:szCs w:val="18"/>
                <w:lang w:eastAsia="pt-BR"/>
              </w:rPr>
              <w:t>14.</w:t>
            </w:r>
          </w:p>
        </w:tc>
        <w:tc>
          <w:tcPr>
            <w:tcW w:w="6474"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3CB4D18E" w14:textId="33139B83" w:rsidR="00862037" w:rsidRPr="00244608" w:rsidRDefault="00862037" w:rsidP="00862037">
            <w:pPr>
              <w:spacing w:after="0" w:line="240" w:lineRule="auto"/>
              <w:rPr>
                <w:rFonts w:ascii="Arial" w:hAnsi="Arial" w:cs="Arial"/>
                <w:sz w:val="18"/>
                <w:szCs w:val="18"/>
              </w:rPr>
            </w:pPr>
            <w:r w:rsidRPr="00244608">
              <w:rPr>
                <w:rFonts w:ascii="Arial" w:eastAsia="Times New Roman" w:hAnsi="Arial" w:cs="Arial"/>
                <w:color w:val="000000"/>
                <w:sz w:val="18"/>
                <w:szCs w:val="18"/>
                <w:lang w:eastAsia="pt-BR"/>
              </w:rPr>
              <w:t>Resposta da Solicitação de Vista da Avaliação de Títulos</w:t>
            </w:r>
          </w:p>
        </w:tc>
        <w:tc>
          <w:tcPr>
            <w:tcW w:w="1831"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bottom"/>
          </w:tcPr>
          <w:p w14:paraId="7FD812D8" w14:textId="37B30AC5" w:rsidR="00862037" w:rsidRPr="00862037" w:rsidRDefault="00862037" w:rsidP="00862037">
            <w:pPr>
              <w:spacing w:after="0" w:line="240" w:lineRule="auto"/>
              <w:jc w:val="center"/>
              <w:rPr>
                <w:rFonts w:ascii="Arial" w:hAnsi="Arial" w:cs="Arial"/>
                <w:sz w:val="18"/>
                <w:szCs w:val="18"/>
              </w:rPr>
            </w:pPr>
            <w:r w:rsidRPr="00862037">
              <w:rPr>
                <w:rFonts w:ascii="Arial" w:eastAsia="Times New Roman" w:hAnsi="Arial" w:cs="Arial"/>
                <w:color w:val="222222"/>
                <w:sz w:val="18"/>
                <w:szCs w:val="18"/>
                <w:lang w:eastAsia="pt-BR"/>
              </w:rPr>
              <w:t>20/01/2022</w:t>
            </w:r>
          </w:p>
        </w:tc>
      </w:tr>
      <w:tr w:rsidR="00862037" w14:paraId="43A01CB8" w14:textId="77777777" w:rsidTr="00862037">
        <w:trPr>
          <w:trHeight w:val="506"/>
        </w:trPr>
        <w:tc>
          <w:tcPr>
            <w:tcW w:w="993"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07ABC115" w14:textId="151B2F72" w:rsidR="00862037" w:rsidRPr="00244608" w:rsidRDefault="00862037" w:rsidP="00862037">
            <w:pPr>
              <w:spacing w:after="0" w:line="240" w:lineRule="auto"/>
              <w:jc w:val="center"/>
              <w:rPr>
                <w:rFonts w:ascii="Arial" w:hAnsi="Arial" w:cs="Arial"/>
                <w:sz w:val="18"/>
                <w:szCs w:val="18"/>
              </w:rPr>
            </w:pPr>
            <w:r w:rsidRPr="00244608">
              <w:rPr>
                <w:rFonts w:ascii="Arial" w:eastAsia="Times New Roman" w:hAnsi="Arial" w:cs="Arial"/>
                <w:color w:val="000000"/>
                <w:sz w:val="18"/>
                <w:szCs w:val="18"/>
                <w:lang w:eastAsia="pt-BR"/>
              </w:rPr>
              <w:t>15.</w:t>
            </w:r>
          </w:p>
        </w:tc>
        <w:tc>
          <w:tcPr>
            <w:tcW w:w="6474"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1EFDFD5A" w14:textId="21187518" w:rsidR="00862037" w:rsidRPr="00244608" w:rsidRDefault="00862037" w:rsidP="00862037">
            <w:pPr>
              <w:spacing w:after="0" w:line="240" w:lineRule="auto"/>
              <w:rPr>
                <w:rFonts w:ascii="Arial" w:hAnsi="Arial" w:cs="Arial"/>
                <w:sz w:val="18"/>
                <w:szCs w:val="18"/>
              </w:rPr>
            </w:pPr>
            <w:r w:rsidRPr="00244608">
              <w:rPr>
                <w:rFonts w:ascii="Arial" w:eastAsia="Times New Roman" w:hAnsi="Arial" w:cs="Arial"/>
                <w:color w:val="000000"/>
                <w:sz w:val="18"/>
                <w:szCs w:val="18"/>
                <w:lang w:eastAsia="pt-BR"/>
              </w:rPr>
              <w:t>Vista da Prova de Títulos (via e-mail)</w:t>
            </w:r>
          </w:p>
        </w:tc>
        <w:tc>
          <w:tcPr>
            <w:tcW w:w="1831"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bottom"/>
          </w:tcPr>
          <w:p w14:paraId="72AF215F" w14:textId="6AB100E1" w:rsidR="00862037" w:rsidRPr="00862037" w:rsidRDefault="00862037" w:rsidP="00862037">
            <w:pPr>
              <w:spacing w:after="0" w:line="240" w:lineRule="auto"/>
              <w:jc w:val="center"/>
              <w:rPr>
                <w:rFonts w:ascii="Arial" w:eastAsia="Times New Roman" w:hAnsi="Arial" w:cs="Arial"/>
                <w:color w:val="000000"/>
                <w:sz w:val="18"/>
                <w:szCs w:val="18"/>
                <w:lang w:eastAsia="pt-BR"/>
              </w:rPr>
            </w:pPr>
            <w:r w:rsidRPr="00862037">
              <w:rPr>
                <w:rFonts w:ascii="Arial" w:eastAsia="Times New Roman" w:hAnsi="Arial" w:cs="Arial"/>
                <w:color w:val="222222"/>
                <w:sz w:val="18"/>
                <w:szCs w:val="18"/>
                <w:lang w:eastAsia="pt-BR"/>
              </w:rPr>
              <w:t>20/01/2022</w:t>
            </w:r>
          </w:p>
        </w:tc>
      </w:tr>
      <w:tr w:rsidR="00862037" w14:paraId="029C3A0B" w14:textId="77777777" w:rsidTr="00862037">
        <w:trPr>
          <w:trHeight w:val="506"/>
        </w:trPr>
        <w:tc>
          <w:tcPr>
            <w:tcW w:w="993"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707A8533" w14:textId="17EC1249" w:rsidR="00862037" w:rsidRPr="00244608" w:rsidRDefault="00862037" w:rsidP="00862037">
            <w:pPr>
              <w:spacing w:after="0" w:line="240" w:lineRule="auto"/>
              <w:jc w:val="center"/>
              <w:rPr>
                <w:rFonts w:ascii="Arial" w:hAnsi="Arial" w:cs="Arial"/>
                <w:sz w:val="18"/>
                <w:szCs w:val="18"/>
              </w:rPr>
            </w:pPr>
            <w:r w:rsidRPr="00244608">
              <w:rPr>
                <w:rFonts w:ascii="Arial" w:eastAsia="Times New Roman" w:hAnsi="Arial" w:cs="Arial"/>
                <w:color w:val="000000"/>
                <w:sz w:val="18"/>
                <w:szCs w:val="18"/>
                <w:lang w:eastAsia="pt-BR"/>
              </w:rPr>
              <w:lastRenderedPageBreak/>
              <w:t>16.</w:t>
            </w:r>
          </w:p>
        </w:tc>
        <w:tc>
          <w:tcPr>
            <w:tcW w:w="6474"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2754E4DF" w14:textId="672C9A75" w:rsidR="00862037" w:rsidRPr="00244608" w:rsidRDefault="00862037" w:rsidP="00862037">
            <w:pPr>
              <w:spacing w:after="0" w:line="240" w:lineRule="auto"/>
              <w:rPr>
                <w:rFonts w:ascii="Arial" w:hAnsi="Arial" w:cs="Arial"/>
                <w:sz w:val="18"/>
                <w:szCs w:val="18"/>
              </w:rPr>
            </w:pPr>
            <w:r w:rsidRPr="00244608">
              <w:rPr>
                <w:rFonts w:ascii="Arial" w:eastAsia="Times New Roman" w:hAnsi="Arial" w:cs="Arial"/>
                <w:color w:val="000000"/>
                <w:sz w:val="18"/>
                <w:szCs w:val="18"/>
                <w:lang w:eastAsia="pt-BR"/>
              </w:rPr>
              <w:t>Prazo de Recurso da Avaliação de Títulos</w:t>
            </w:r>
          </w:p>
        </w:tc>
        <w:tc>
          <w:tcPr>
            <w:tcW w:w="1831"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bottom"/>
          </w:tcPr>
          <w:p w14:paraId="7EDD15DA" w14:textId="59838A4B" w:rsidR="00862037" w:rsidRPr="00862037" w:rsidRDefault="00862037" w:rsidP="00862037">
            <w:pPr>
              <w:spacing w:after="0" w:line="240" w:lineRule="auto"/>
              <w:jc w:val="center"/>
              <w:rPr>
                <w:rFonts w:ascii="Arial" w:hAnsi="Arial" w:cs="Arial"/>
                <w:sz w:val="18"/>
                <w:szCs w:val="18"/>
              </w:rPr>
            </w:pPr>
            <w:r w:rsidRPr="00862037">
              <w:rPr>
                <w:rFonts w:ascii="Arial" w:eastAsia="Times New Roman" w:hAnsi="Arial" w:cs="Arial"/>
                <w:color w:val="222222"/>
                <w:sz w:val="18"/>
                <w:szCs w:val="18"/>
                <w:lang w:eastAsia="pt-BR"/>
              </w:rPr>
              <w:t>21 e 22/01/2022</w:t>
            </w:r>
          </w:p>
        </w:tc>
      </w:tr>
      <w:tr w:rsidR="00862037" w14:paraId="65523A9A" w14:textId="77777777" w:rsidTr="00862037">
        <w:trPr>
          <w:trHeight w:val="506"/>
        </w:trPr>
        <w:tc>
          <w:tcPr>
            <w:tcW w:w="993"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3E6B7690" w14:textId="74DBBE97" w:rsidR="00862037" w:rsidRPr="00244608" w:rsidRDefault="00862037" w:rsidP="00862037">
            <w:pPr>
              <w:spacing w:after="0" w:line="240" w:lineRule="auto"/>
              <w:jc w:val="center"/>
              <w:rPr>
                <w:rFonts w:ascii="Arial" w:hAnsi="Arial" w:cs="Arial"/>
                <w:sz w:val="18"/>
                <w:szCs w:val="18"/>
              </w:rPr>
            </w:pPr>
            <w:r w:rsidRPr="00244608">
              <w:rPr>
                <w:rFonts w:ascii="Arial" w:eastAsia="Times New Roman" w:hAnsi="Arial" w:cs="Arial"/>
                <w:color w:val="000000"/>
                <w:sz w:val="18"/>
                <w:szCs w:val="18"/>
                <w:lang w:eastAsia="pt-BR"/>
              </w:rPr>
              <w:t>17.</w:t>
            </w:r>
          </w:p>
        </w:tc>
        <w:tc>
          <w:tcPr>
            <w:tcW w:w="6474"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3BB03F7E" w14:textId="78C508C3" w:rsidR="00862037" w:rsidRPr="00244608" w:rsidRDefault="00862037" w:rsidP="00862037">
            <w:pPr>
              <w:spacing w:after="0" w:line="240" w:lineRule="auto"/>
              <w:rPr>
                <w:rFonts w:ascii="Arial" w:hAnsi="Arial" w:cs="Arial"/>
                <w:sz w:val="18"/>
                <w:szCs w:val="18"/>
              </w:rPr>
            </w:pPr>
            <w:r w:rsidRPr="00244608">
              <w:rPr>
                <w:rFonts w:ascii="Arial" w:eastAsia="Times New Roman" w:hAnsi="Arial" w:cs="Arial"/>
                <w:color w:val="000000"/>
                <w:sz w:val="18"/>
                <w:szCs w:val="18"/>
                <w:lang w:eastAsia="pt-BR"/>
              </w:rPr>
              <w:t>Resposta aos Recursos Contra o Resultado Provisório</w:t>
            </w:r>
          </w:p>
        </w:tc>
        <w:tc>
          <w:tcPr>
            <w:tcW w:w="1831"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bottom"/>
          </w:tcPr>
          <w:p w14:paraId="2688B346" w14:textId="65016905" w:rsidR="00862037" w:rsidRPr="00862037" w:rsidRDefault="00862037" w:rsidP="00862037">
            <w:pPr>
              <w:spacing w:after="0" w:line="240" w:lineRule="auto"/>
              <w:jc w:val="center"/>
              <w:rPr>
                <w:rFonts w:ascii="Arial" w:eastAsia="Times New Roman" w:hAnsi="Arial" w:cs="Arial"/>
                <w:sz w:val="18"/>
                <w:szCs w:val="18"/>
                <w:lang w:eastAsia="pt-BR"/>
              </w:rPr>
            </w:pPr>
            <w:r w:rsidRPr="00862037">
              <w:rPr>
                <w:rFonts w:ascii="Arial" w:eastAsia="Times New Roman" w:hAnsi="Arial" w:cs="Arial"/>
                <w:color w:val="222222"/>
                <w:sz w:val="18"/>
                <w:szCs w:val="18"/>
                <w:lang w:eastAsia="pt-BR"/>
              </w:rPr>
              <w:t>25/01/2022</w:t>
            </w:r>
          </w:p>
        </w:tc>
      </w:tr>
      <w:tr w:rsidR="00862037" w14:paraId="4AFD8091" w14:textId="77777777" w:rsidTr="00862037">
        <w:trPr>
          <w:trHeight w:val="506"/>
        </w:trPr>
        <w:tc>
          <w:tcPr>
            <w:tcW w:w="993"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3BF1FA37" w14:textId="509E1F0B" w:rsidR="00862037" w:rsidRPr="00244608" w:rsidRDefault="00862037" w:rsidP="00862037">
            <w:pPr>
              <w:spacing w:after="0" w:line="240" w:lineRule="auto"/>
              <w:jc w:val="center"/>
              <w:rPr>
                <w:rFonts w:ascii="Arial" w:hAnsi="Arial" w:cs="Arial"/>
                <w:sz w:val="18"/>
                <w:szCs w:val="18"/>
              </w:rPr>
            </w:pPr>
            <w:r w:rsidRPr="00244608">
              <w:rPr>
                <w:rFonts w:ascii="Arial" w:eastAsia="Times New Roman" w:hAnsi="Arial" w:cs="Arial"/>
                <w:color w:val="000000"/>
                <w:sz w:val="18"/>
                <w:szCs w:val="18"/>
                <w:lang w:eastAsia="pt-BR"/>
              </w:rPr>
              <w:t>18.</w:t>
            </w:r>
          </w:p>
        </w:tc>
        <w:tc>
          <w:tcPr>
            <w:tcW w:w="6474"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center"/>
          </w:tcPr>
          <w:p w14:paraId="4D18E1BA" w14:textId="77777777" w:rsidR="00862037" w:rsidRPr="00244608" w:rsidRDefault="00862037" w:rsidP="00862037">
            <w:pPr>
              <w:spacing w:after="0" w:line="240" w:lineRule="auto"/>
              <w:rPr>
                <w:rFonts w:ascii="Arial" w:hAnsi="Arial" w:cs="Arial"/>
                <w:sz w:val="18"/>
                <w:szCs w:val="18"/>
              </w:rPr>
            </w:pPr>
            <w:r w:rsidRPr="00244608">
              <w:rPr>
                <w:rFonts w:ascii="Arial" w:eastAsia="Times New Roman" w:hAnsi="Arial" w:cs="Arial"/>
                <w:color w:val="000000"/>
                <w:sz w:val="18"/>
                <w:szCs w:val="18"/>
                <w:lang w:eastAsia="pt-BR"/>
              </w:rPr>
              <w:t>Resultado Final</w:t>
            </w:r>
          </w:p>
        </w:tc>
        <w:tc>
          <w:tcPr>
            <w:tcW w:w="1831" w:type="dxa"/>
            <w:tcBorders>
              <w:top w:val="single" w:sz="4" w:space="0" w:color="000001"/>
              <w:left w:val="single" w:sz="4" w:space="0" w:color="000001"/>
              <w:bottom w:val="single" w:sz="4" w:space="0" w:color="000001"/>
              <w:right w:val="single" w:sz="4" w:space="0" w:color="000001"/>
            </w:tcBorders>
            <w:shd w:val="clear" w:color="auto" w:fill="auto"/>
            <w:tcMar>
              <w:left w:w="100" w:type="dxa"/>
            </w:tcMar>
            <w:vAlign w:val="bottom"/>
          </w:tcPr>
          <w:p w14:paraId="4E987CED" w14:textId="25B76A53" w:rsidR="00862037" w:rsidRPr="00862037" w:rsidRDefault="00862037" w:rsidP="00862037">
            <w:pPr>
              <w:spacing w:after="0" w:line="240" w:lineRule="auto"/>
              <w:jc w:val="center"/>
              <w:rPr>
                <w:rFonts w:ascii="Arial" w:hAnsi="Arial" w:cs="Arial"/>
                <w:sz w:val="18"/>
                <w:szCs w:val="18"/>
              </w:rPr>
            </w:pPr>
            <w:r w:rsidRPr="00862037">
              <w:rPr>
                <w:rFonts w:ascii="Arial" w:eastAsia="Times New Roman" w:hAnsi="Arial" w:cs="Arial"/>
                <w:color w:val="222222"/>
                <w:sz w:val="18"/>
                <w:szCs w:val="18"/>
                <w:lang w:eastAsia="pt-BR"/>
              </w:rPr>
              <w:t>26/01/2022</w:t>
            </w:r>
          </w:p>
        </w:tc>
      </w:tr>
    </w:tbl>
    <w:p w14:paraId="7A3A06CD" w14:textId="77777777" w:rsidR="00130A29" w:rsidRDefault="00130A29">
      <w:pPr>
        <w:spacing w:after="0" w:line="240" w:lineRule="auto"/>
        <w:rPr>
          <w:rFonts w:ascii="Times New Roman" w:eastAsia="Times New Roman" w:hAnsi="Times New Roman" w:cs="Times New Roman"/>
          <w:sz w:val="24"/>
          <w:szCs w:val="24"/>
          <w:lang w:eastAsia="pt-BR"/>
        </w:rPr>
      </w:pPr>
    </w:p>
    <w:tbl>
      <w:tblPr>
        <w:tblW w:w="9065" w:type="dxa"/>
        <w:jc w:val="center"/>
        <w:tblBorders>
          <w:top w:val="single" w:sz="18" w:space="0" w:color="000001"/>
          <w:left w:val="single" w:sz="18" w:space="0" w:color="000001"/>
          <w:bottom w:val="single" w:sz="8" w:space="0" w:color="000001"/>
          <w:insideH w:val="single" w:sz="8" w:space="0" w:color="000001"/>
        </w:tblBorders>
        <w:tblCellMar>
          <w:left w:w="39" w:type="dxa"/>
        </w:tblCellMar>
        <w:tblLook w:val="0000" w:firstRow="0" w:lastRow="0" w:firstColumn="0" w:lastColumn="0" w:noHBand="0" w:noVBand="0"/>
      </w:tblPr>
      <w:tblGrid>
        <w:gridCol w:w="2860"/>
        <w:gridCol w:w="3199"/>
        <w:gridCol w:w="78"/>
        <w:gridCol w:w="2928"/>
      </w:tblGrid>
      <w:tr w:rsidR="00130A29" w14:paraId="3C10D8C1" w14:textId="77777777" w:rsidTr="002E5A69">
        <w:trPr>
          <w:cantSplit/>
          <w:trHeight w:val="737"/>
          <w:jc w:val="center"/>
        </w:trPr>
        <w:tc>
          <w:tcPr>
            <w:tcW w:w="6137" w:type="dxa"/>
            <w:gridSpan w:val="3"/>
            <w:vMerge w:val="restart"/>
            <w:tcBorders>
              <w:top w:val="single" w:sz="18" w:space="0" w:color="000001"/>
              <w:left w:val="single" w:sz="18" w:space="0" w:color="000001"/>
              <w:bottom w:val="single" w:sz="8" w:space="0" w:color="000001"/>
            </w:tcBorders>
            <w:shd w:val="clear" w:color="auto" w:fill="auto"/>
            <w:tcMar>
              <w:left w:w="39" w:type="dxa"/>
            </w:tcMar>
          </w:tcPr>
          <w:p w14:paraId="3CBA6A99" w14:textId="0C1E42F7" w:rsidR="00130A29" w:rsidRDefault="00BE31DB">
            <w:pPr>
              <w:pStyle w:val="Cabealho"/>
              <w:pageBreakBefore/>
              <w:snapToGrid w:val="0"/>
              <w:ind w:right="360"/>
              <w:rPr>
                <w:rFonts w:ascii="Arial" w:hAnsi="Arial" w:cs="Arial"/>
              </w:rPr>
            </w:pPr>
            <w:r>
              <w:lastRenderedPageBreak/>
              <w:br w:type="page"/>
            </w:r>
            <w:r>
              <w:rPr>
                <w:rFonts w:ascii="Arial" w:hAnsi="Arial" w:cs="Arial"/>
                <w:noProof/>
                <w:lang w:eastAsia="pt-BR"/>
              </w:rPr>
              <w:drawing>
                <wp:anchor distT="0" distB="8890" distL="114935" distR="114935" simplePos="0" relativeHeight="23" behindDoc="0" locked="0" layoutInCell="1" allowOverlap="1" wp14:anchorId="1A4D654B" wp14:editId="2633A04D">
                  <wp:simplePos x="0" y="0"/>
                  <wp:positionH relativeFrom="column">
                    <wp:posOffset>24130</wp:posOffset>
                  </wp:positionH>
                  <wp:positionV relativeFrom="paragraph">
                    <wp:posOffset>53975</wp:posOffset>
                  </wp:positionV>
                  <wp:extent cx="1716405" cy="467360"/>
                  <wp:effectExtent l="0" t="0" r="0" b="0"/>
                  <wp:wrapTight wrapText="bothSides">
                    <wp:wrapPolygon edited="0">
                      <wp:start x="-159" y="0"/>
                      <wp:lineTo x="-159" y="20932"/>
                      <wp:lineTo x="21322" y="20932"/>
                      <wp:lineTo x="21322" y="0"/>
                      <wp:lineTo x="-159" y="0"/>
                    </wp:wrapPolygon>
                  </wp:wrapTight>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24"/>
                          <a:stretch>
                            <a:fillRect/>
                          </a:stretch>
                        </pic:blipFill>
                        <pic:spPr bwMode="auto">
                          <a:xfrm>
                            <a:off x="0" y="0"/>
                            <a:ext cx="1716405" cy="467360"/>
                          </a:xfrm>
                          <a:prstGeom prst="rect">
                            <a:avLst/>
                          </a:prstGeom>
                        </pic:spPr>
                      </pic:pic>
                    </a:graphicData>
                  </a:graphic>
                </wp:anchor>
              </w:drawing>
            </w:r>
          </w:p>
          <w:p w14:paraId="56984CF1" w14:textId="77777777" w:rsidR="00130A29" w:rsidRDefault="00130A29">
            <w:pPr>
              <w:pStyle w:val="Cabealho"/>
              <w:snapToGrid w:val="0"/>
              <w:ind w:right="360"/>
              <w:rPr>
                <w:rFonts w:ascii="Arial" w:hAnsi="Arial" w:cs="Arial"/>
              </w:rPr>
            </w:pPr>
          </w:p>
          <w:p w14:paraId="2BCC9FD4" w14:textId="77777777" w:rsidR="00130A29" w:rsidRDefault="00130A29">
            <w:pPr>
              <w:pStyle w:val="Cabealho"/>
              <w:snapToGrid w:val="0"/>
              <w:ind w:right="360"/>
              <w:rPr>
                <w:rFonts w:ascii="Arial" w:hAnsi="Arial" w:cs="Arial"/>
                <w:b/>
                <w:sz w:val="24"/>
              </w:rPr>
            </w:pPr>
          </w:p>
          <w:p w14:paraId="641C5F88" w14:textId="77777777" w:rsidR="00130A29" w:rsidRDefault="00130A29">
            <w:pPr>
              <w:pStyle w:val="Remetente"/>
              <w:jc w:val="center"/>
              <w:rPr>
                <w:b/>
                <w:sz w:val="22"/>
                <w:szCs w:val="22"/>
                <w:lang w:eastAsia="pt-BR"/>
              </w:rPr>
            </w:pPr>
          </w:p>
          <w:p w14:paraId="2F89C43E" w14:textId="77777777" w:rsidR="00130A29" w:rsidRDefault="00BE31DB">
            <w:pPr>
              <w:pStyle w:val="Remetente"/>
              <w:jc w:val="center"/>
            </w:pPr>
            <w:r>
              <w:rPr>
                <w:b/>
                <w:sz w:val="22"/>
                <w:szCs w:val="22"/>
              </w:rPr>
              <w:t xml:space="preserve">TERMO DE CONTRATO DE PESSOAL </w:t>
            </w:r>
          </w:p>
          <w:p w14:paraId="533A3E36" w14:textId="77777777" w:rsidR="00130A29" w:rsidRDefault="00BE31DB">
            <w:pPr>
              <w:pStyle w:val="Remetente"/>
              <w:jc w:val="center"/>
            </w:pPr>
            <w:r>
              <w:rPr>
                <w:b/>
                <w:sz w:val="22"/>
                <w:szCs w:val="22"/>
              </w:rPr>
              <w:t>POR PRAZO DETERMINADO</w:t>
            </w:r>
          </w:p>
          <w:p w14:paraId="7C718697" w14:textId="77777777" w:rsidR="00130A29" w:rsidRDefault="00130A29">
            <w:pPr>
              <w:pStyle w:val="Remetente"/>
              <w:jc w:val="center"/>
              <w:rPr>
                <w:b/>
                <w:shd w:val="clear" w:color="auto" w:fill="D9D9D9"/>
              </w:rPr>
            </w:pPr>
          </w:p>
          <w:p w14:paraId="2A453B0E" w14:textId="77777777" w:rsidR="00130A29" w:rsidRDefault="00BE31DB">
            <w:pPr>
              <w:jc w:val="center"/>
            </w:pPr>
            <w:r>
              <w:rPr>
                <w:rFonts w:ascii="Arial" w:hAnsi="Arial" w:cs="Arial"/>
                <w:b/>
                <w:sz w:val="20"/>
                <w:szCs w:val="20"/>
              </w:rPr>
              <w:t>(PROFESSOR SUBSTITUTO – LEI N.º 8.745/1993)</w:t>
            </w:r>
          </w:p>
        </w:tc>
        <w:tc>
          <w:tcPr>
            <w:tcW w:w="2928" w:type="dxa"/>
            <w:tcBorders>
              <w:top w:val="single" w:sz="18" w:space="0" w:color="000001"/>
              <w:left w:val="single" w:sz="18" w:space="0" w:color="000001"/>
              <w:bottom w:val="single" w:sz="4" w:space="0" w:color="000001"/>
              <w:right w:val="single" w:sz="18" w:space="0" w:color="000001"/>
            </w:tcBorders>
            <w:shd w:val="clear" w:color="auto" w:fill="auto"/>
            <w:tcMar>
              <w:left w:w="39" w:type="dxa"/>
            </w:tcMar>
            <w:vAlign w:val="center"/>
          </w:tcPr>
          <w:p w14:paraId="2FB4DDE8" w14:textId="77777777" w:rsidR="00F91B4F" w:rsidRDefault="00BE31DB" w:rsidP="002E5A69">
            <w:pPr>
              <w:snapToGrid w:val="0"/>
              <w:spacing w:after="0"/>
              <w:jc w:val="center"/>
              <w:rPr>
                <w:rFonts w:ascii="Arial" w:hAnsi="Arial" w:cs="Arial"/>
                <w:b/>
                <w:sz w:val="20"/>
                <w:szCs w:val="20"/>
              </w:rPr>
            </w:pPr>
            <w:r>
              <w:rPr>
                <w:rFonts w:ascii="Arial" w:hAnsi="Arial" w:cs="Arial"/>
                <w:b/>
                <w:sz w:val="20"/>
                <w:szCs w:val="20"/>
              </w:rPr>
              <w:t>Processo</w:t>
            </w:r>
          </w:p>
          <w:p w14:paraId="755E41D7" w14:textId="7FA673C9" w:rsidR="00F91B4F" w:rsidRPr="00F91B4F" w:rsidRDefault="00F91B4F" w:rsidP="002E5A69">
            <w:pPr>
              <w:snapToGrid w:val="0"/>
              <w:spacing w:after="0"/>
              <w:jc w:val="center"/>
            </w:pPr>
          </w:p>
        </w:tc>
      </w:tr>
      <w:tr w:rsidR="00130A29" w14:paraId="694D3013" w14:textId="77777777" w:rsidTr="002E5A69">
        <w:trPr>
          <w:cantSplit/>
          <w:trHeight w:val="737"/>
          <w:jc w:val="center"/>
        </w:trPr>
        <w:tc>
          <w:tcPr>
            <w:tcW w:w="6137" w:type="dxa"/>
            <w:gridSpan w:val="3"/>
            <w:vMerge/>
            <w:tcBorders>
              <w:top w:val="single" w:sz="8" w:space="0" w:color="000001"/>
              <w:left w:val="single" w:sz="18" w:space="0" w:color="000001"/>
              <w:bottom w:val="single" w:sz="8" w:space="0" w:color="000001"/>
            </w:tcBorders>
            <w:shd w:val="clear" w:color="auto" w:fill="auto"/>
            <w:tcMar>
              <w:left w:w="39" w:type="dxa"/>
            </w:tcMar>
          </w:tcPr>
          <w:p w14:paraId="6D58437F" w14:textId="77777777" w:rsidR="00130A29" w:rsidRDefault="00130A29">
            <w:pPr>
              <w:pStyle w:val="Remetente"/>
              <w:snapToGrid w:val="0"/>
              <w:ind w:right="360"/>
              <w:rPr>
                <w:b/>
                <w:sz w:val="16"/>
                <w:szCs w:val="16"/>
                <w:lang w:eastAsia="pt-BR"/>
              </w:rPr>
            </w:pPr>
          </w:p>
        </w:tc>
        <w:tc>
          <w:tcPr>
            <w:tcW w:w="2928" w:type="dxa"/>
            <w:tcBorders>
              <w:top w:val="single" w:sz="4" w:space="0" w:color="000001"/>
              <w:left w:val="single" w:sz="18" w:space="0" w:color="000001"/>
              <w:bottom w:val="single" w:sz="4" w:space="0" w:color="000001"/>
              <w:right w:val="single" w:sz="18" w:space="0" w:color="000001"/>
            </w:tcBorders>
            <w:shd w:val="clear" w:color="auto" w:fill="auto"/>
            <w:tcMar>
              <w:left w:w="39" w:type="dxa"/>
            </w:tcMar>
            <w:vAlign w:val="center"/>
          </w:tcPr>
          <w:p w14:paraId="6E2241BD" w14:textId="77777777" w:rsidR="00130A29" w:rsidRDefault="00BE31DB" w:rsidP="002E5A69">
            <w:pPr>
              <w:snapToGrid w:val="0"/>
              <w:jc w:val="center"/>
            </w:pPr>
            <w:r>
              <w:rPr>
                <w:rFonts w:ascii="Arial" w:hAnsi="Arial" w:cs="Arial"/>
                <w:b/>
                <w:sz w:val="20"/>
                <w:szCs w:val="20"/>
              </w:rPr>
              <w:t>Edital PSS</w:t>
            </w:r>
          </w:p>
          <w:p w14:paraId="5D784072" w14:textId="49D3398E" w:rsidR="00130A29" w:rsidRPr="00F91B4F" w:rsidRDefault="002D0AA7" w:rsidP="002E5A69">
            <w:pPr>
              <w:snapToGrid w:val="0"/>
              <w:spacing w:after="0"/>
              <w:jc w:val="center"/>
              <w:rPr>
                <w:rFonts w:ascii="Arial" w:hAnsi="Arial" w:cs="Arial"/>
                <w:b/>
                <w:sz w:val="20"/>
                <w:szCs w:val="20"/>
              </w:rPr>
            </w:pPr>
            <w:r>
              <w:rPr>
                <w:rFonts w:ascii="Arial" w:hAnsi="Arial" w:cs="Arial"/>
                <w:b/>
                <w:sz w:val="20"/>
                <w:szCs w:val="20"/>
              </w:rPr>
              <w:t>XX</w:t>
            </w:r>
            <w:r w:rsidR="00BE31DB">
              <w:rPr>
                <w:rFonts w:ascii="Arial" w:hAnsi="Arial" w:cs="Arial"/>
                <w:b/>
                <w:sz w:val="20"/>
                <w:szCs w:val="20"/>
              </w:rPr>
              <w:t>/20</w:t>
            </w:r>
            <w:r>
              <w:rPr>
                <w:rFonts w:ascii="Arial" w:hAnsi="Arial" w:cs="Arial"/>
                <w:b/>
                <w:sz w:val="20"/>
                <w:szCs w:val="20"/>
              </w:rPr>
              <w:t>21</w:t>
            </w:r>
          </w:p>
        </w:tc>
      </w:tr>
      <w:tr w:rsidR="00130A29" w14:paraId="44175027" w14:textId="77777777" w:rsidTr="002E5A69">
        <w:trPr>
          <w:cantSplit/>
          <w:trHeight w:val="737"/>
          <w:jc w:val="center"/>
        </w:trPr>
        <w:tc>
          <w:tcPr>
            <w:tcW w:w="6137" w:type="dxa"/>
            <w:gridSpan w:val="3"/>
            <w:vMerge/>
            <w:tcBorders>
              <w:top w:val="single" w:sz="8" w:space="0" w:color="000001"/>
              <w:left w:val="single" w:sz="18" w:space="0" w:color="000001"/>
              <w:bottom w:val="single" w:sz="18" w:space="0" w:color="000001"/>
            </w:tcBorders>
            <w:shd w:val="clear" w:color="auto" w:fill="auto"/>
            <w:tcMar>
              <w:left w:w="39" w:type="dxa"/>
            </w:tcMar>
          </w:tcPr>
          <w:p w14:paraId="513A40DD" w14:textId="77777777" w:rsidR="00130A29" w:rsidRDefault="00130A29">
            <w:pPr>
              <w:pStyle w:val="Remetente"/>
              <w:snapToGrid w:val="0"/>
              <w:ind w:right="360"/>
              <w:rPr>
                <w:b/>
                <w:sz w:val="16"/>
                <w:szCs w:val="16"/>
                <w:lang w:eastAsia="pt-BR"/>
              </w:rPr>
            </w:pPr>
          </w:p>
        </w:tc>
        <w:tc>
          <w:tcPr>
            <w:tcW w:w="2928" w:type="dxa"/>
            <w:tcBorders>
              <w:top w:val="single" w:sz="4" w:space="0" w:color="000001"/>
              <w:left w:val="single" w:sz="18" w:space="0" w:color="000001"/>
              <w:bottom w:val="single" w:sz="18" w:space="0" w:color="000001"/>
              <w:right w:val="single" w:sz="18" w:space="0" w:color="000001"/>
            </w:tcBorders>
            <w:shd w:val="clear" w:color="auto" w:fill="auto"/>
            <w:tcMar>
              <w:left w:w="39" w:type="dxa"/>
            </w:tcMar>
            <w:vAlign w:val="center"/>
          </w:tcPr>
          <w:p w14:paraId="42D730B5" w14:textId="77777777" w:rsidR="00130A29" w:rsidRDefault="00BE31DB" w:rsidP="002E5A69">
            <w:pPr>
              <w:snapToGrid w:val="0"/>
              <w:spacing w:after="0"/>
              <w:jc w:val="center"/>
            </w:pPr>
            <w:r>
              <w:rPr>
                <w:rFonts w:ascii="Arial" w:hAnsi="Arial" w:cs="Arial"/>
                <w:b/>
                <w:sz w:val="20"/>
                <w:szCs w:val="20"/>
              </w:rPr>
              <w:t>N.º do Contrato</w:t>
            </w:r>
          </w:p>
          <w:p w14:paraId="0FE44AD4" w14:textId="77777777" w:rsidR="00130A29" w:rsidRDefault="00130A29" w:rsidP="002E5A69">
            <w:pPr>
              <w:spacing w:after="0"/>
              <w:jc w:val="center"/>
            </w:pPr>
          </w:p>
        </w:tc>
      </w:tr>
      <w:tr w:rsidR="00130A29" w14:paraId="12068AE5" w14:textId="77777777" w:rsidTr="00730571">
        <w:trPr>
          <w:trHeight w:val="340"/>
          <w:jc w:val="center"/>
        </w:trPr>
        <w:tc>
          <w:tcPr>
            <w:tcW w:w="9065" w:type="dxa"/>
            <w:gridSpan w:val="4"/>
            <w:tcBorders>
              <w:top w:val="single" w:sz="18" w:space="0" w:color="000001"/>
              <w:left w:val="single" w:sz="18" w:space="0" w:color="000001"/>
              <w:bottom w:val="single" w:sz="8" w:space="0" w:color="000001"/>
              <w:right w:val="single" w:sz="18" w:space="0" w:color="000001"/>
            </w:tcBorders>
            <w:shd w:val="clear" w:color="auto" w:fill="auto"/>
            <w:tcMar>
              <w:left w:w="39" w:type="dxa"/>
            </w:tcMar>
            <w:vAlign w:val="center"/>
          </w:tcPr>
          <w:p w14:paraId="4D6AB74B" w14:textId="77777777" w:rsidR="00130A29" w:rsidRDefault="00BE31DB" w:rsidP="00730571">
            <w:pPr>
              <w:snapToGrid w:val="0"/>
              <w:spacing w:after="0"/>
              <w:jc w:val="center"/>
            </w:pPr>
            <w:r>
              <w:rPr>
                <w:rFonts w:ascii="Arial" w:hAnsi="Arial" w:cs="Arial"/>
                <w:b/>
                <w:i/>
                <w:sz w:val="20"/>
                <w:szCs w:val="20"/>
              </w:rPr>
              <w:t>Dados do(a) Contratado(a)</w:t>
            </w:r>
          </w:p>
        </w:tc>
      </w:tr>
      <w:tr w:rsidR="00130A29" w14:paraId="68D9C8A4" w14:textId="77777777" w:rsidTr="00F91B4F">
        <w:trPr>
          <w:trHeight w:val="340"/>
          <w:jc w:val="center"/>
        </w:trPr>
        <w:tc>
          <w:tcPr>
            <w:tcW w:w="9065" w:type="dxa"/>
            <w:gridSpan w:val="4"/>
            <w:tcBorders>
              <w:top w:val="single" w:sz="8" w:space="0" w:color="000001"/>
              <w:left w:val="single" w:sz="18" w:space="0" w:color="000001"/>
              <w:bottom w:val="single" w:sz="8" w:space="0" w:color="000001"/>
              <w:right w:val="single" w:sz="18" w:space="0" w:color="000001"/>
            </w:tcBorders>
            <w:shd w:val="clear" w:color="auto" w:fill="auto"/>
            <w:tcMar>
              <w:left w:w="39" w:type="dxa"/>
            </w:tcMar>
            <w:vAlign w:val="center"/>
          </w:tcPr>
          <w:p w14:paraId="200B3415" w14:textId="77777777" w:rsidR="00130A29" w:rsidRDefault="00BE31DB" w:rsidP="00F91B4F">
            <w:pPr>
              <w:snapToGrid w:val="0"/>
              <w:spacing w:after="0"/>
            </w:pPr>
            <w:r>
              <w:rPr>
                <w:rFonts w:ascii="Arial" w:hAnsi="Arial" w:cs="Arial"/>
                <w:sz w:val="20"/>
                <w:szCs w:val="20"/>
              </w:rPr>
              <w:t>Nome:</w:t>
            </w:r>
          </w:p>
        </w:tc>
      </w:tr>
      <w:tr w:rsidR="00130A29" w14:paraId="0ACF1D92" w14:textId="77777777" w:rsidTr="00F91B4F">
        <w:trPr>
          <w:trHeight w:val="340"/>
          <w:jc w:val="center"/>
        </w:trPr>
        <w:tc>
          <w:tcPr>
            <w:tcW w:w="2860" w:type="dxa"/>
            <w:tcBorders>
              <w:top w:val="single" w:sz="8" w:space="0" w:color="000001"/>
              <w:left w:val="single" w:sz="18" w:space="0" w:color="000001"/>
              <w:bottom w:val="single" w:sz="18" w:space="0" w:color="000001"/>
            </w:tcBorders>
            <w:shd w:val="clear" w:color="auto" w:fill="auto"/>
            <w:tcMar>
              <w:left w:w="39" w:type="dxa"/>
            </w:tcMar>
            <w:vAlign w:val="center"/>
          </w:tcPr>
          <w:p w14:paraId="05F33291" w14:textId="77777777" w:rsidR="00130A29" w:rsidRDefault="00BE31DB" w:rsidP="00F91B4F">
            <w:pPr>
              <w:snapToGrid w:val="0"/>
              <w:spacing w:after="0"/>
            </w:pPr>
            <w:r>
              <w:rPr>
                <w:rFonts w:ascii="Arial" w:hAnsi="Arial" w:cs="Arial"/>
                <w:sz w:val="20"/>
                <w:szCs w:val="20"/>
              </w:rPr>
              <w:t xml:space="preserve">Nacionalidade: </w:t>
            </w:r>
          </w:p>
        </w:tc>
        <w:tc>
          <w:tcPr>
            <w:tcW w:w="3199" w:type="dxa"/>
            <w:tcBorders>
              <w:top w:val="single" w:sz="8" w:space="0" w:color="000001"/>
              <w:left w:val="single" w:sz="8" w:space="0" w:color="000001"/>
              <w:bottom w:val="single" w:sz="18" w:space="0" w:color="000001"/>
            </w:tcBorders>
            <w:shd w:val="clear" w:color="auto" w:fill="auto"/>
            <w:tcMar>
              <w:left w:w="78" w:type="dxa"/>
            </w:tcMar>
            <w:vAlign w:val="center"/>
          </w:tcPr>
          <w:p w14:paraId="5DE7A93C" w14:textId="77777777" w:rsidR="00130A29" w:rsidRDefault="00BE31DB" w:rsidP="00F91B4F">
            <w:pPr>
              <w:snapToGrid w:val="0"/>
              <w:spacing w:after="0"/>
            </w:pPr>
            <w:r>
              <w:rPr>
                <w:rFonts w:ascii="Arial" w:hAnsi="Arial" w:cs="Arial"/>
                <w:sz w:val="20"/>
                <w:szCs w:val="20"/>
              </w:rPr>
              <w:t xml:space="preserve">Estado Civil: </w:t>
            </w:r>
          </w:p>
        </w:tc>
        <w:tc>
          <w:tcPr>
            <w:tcW w:w="3006" w:type="dxa"/>
            <w:gridSpan w:val="2"/>
            <w:tcBorders>
              <w:top w:val="single" w:sz="8" w:space="0" w:color="000001"/>
              <w:left w:val="single" w:sz="8" w:space="0" w:color="000001"/>
              <w:bottom w:val="single" w:sz="18" w:space="0" w:color="000001"/>
              <w:right w:val="single" w:sz="18" w:space="0" w:color="000001"/>
            </w:tcBorders>
            <w:shd w:val="clear" w:color="auto" w:fill="auto"/>
            <w:tcMar>
              <w:left w:w="78" w:type="dxa"/>
            </w:tcMar>
            <w:vAlign w:val="center"/>
          </w:tcPr>
          <w:p w14:paraId="1B54445B" w14:textId="77777777" w:rsidR="00130A29" w:rsidRDefault="00BE31DB" w:rsidP="00F91B4F">
            <w:pPr>
              <w:snapToGrid w:val="0"/>
              <w:spacing w:after="0"/>
            </w:pPr>
            <w:r>
              <w:rPr>
                <w:rFonts w:ascii="Arial" w:hAnsi="Arial" w:cs="Arial"/>
                <w:sz w:val="20"/>
                <w:szCs w:val="20"/>
              </w:rPr>
              <w:t xml:space="preserve">CPF: </w:t>
            </w:r>
          </w:p>
        </w:tc>
      </w:tr>
    </w:tbl>
    <w:p w14:paraId="46AE1A98" w14:textId="77777777" w:rsidR="00130A29" w:rsidRPr="00F91B4F" w:rsidRDefault="00130A29">
      <w:pPr>
        <w:rPr>
          <w:rFonts w:ascii="Arial" w:hAnsi="Arial" w:cs="Arial"/>
          <w:sz w:val="2"/>
          <w:szCs w:val="20"/>
        </w:rPr>
      </w:pPr>
    </w:p>
    <w:tbl>
      <w:tblPr>
        <w:tblW w:w="9065" w:type="dxa"/>
        <w:jc w:val="center"/>
        <w:tblBorders>
          <w:top w:val="single" w:sz="18" w:space="0" w:color="000001"/>
          <w:left w:val="single" w:sz="18" w:space="0" w:color="000001"/>
          <w:bottom w:val="single" w:sz="8" w:space="0" w:color="000001"/>
          <w:right w:val="single" w:sz="18" w:space="0" w:color="000001"/>
          <w:insideH w:val="single" w:sz="8" w:space="0" w:color="000001"/>
          <w:insideV w:val="single" w:sz="18" w:space="0" w:color="000001"/>
        </w:tblBorders>
        <w:tblCellMar>
          <w:left w:w="39" w:type="dxa"/>
        </w:tblCellMar>
        <w:tblLook w:val="0000" w:firstRow="0" w:lastRow="0" w:firstColumn="0" w:lastColumn="0" w:noHBand="0" w:noVBand="0"/>
      </w:tblPr>
      <w:tblGrid>
        <w:gridCol w:w="4641"/>
        <w:gridCol w:w="60"/>
        <w:gridCol w:w="4364"/>
      </w:tblGrid>
      <w:tr w:rsidR="00130A29" w14:paraId="2D160BC8" w14:textId="77777777" w:rsidTr="00F91B4F">
        <w:trPr>
          <w:trHeight w:val="340"/>
          <w:jc w:val="center"/>
        </w:trPr>
        <w:tc>
          <w:tcPr>
            <w:tcW w:w="9064" w:type="dxa"/>
            <w:gridSpan w:val="3"/>
            <w:tcBorders>
              <w:top w:val="single" w:sz="18" w:space="0" w:color="000001"/>
              <w:left w:val="single" w:sz="18" w:space="0" w:color="000001"/>
              <w:bottom w:val="single" w:sz="8" w:space="0" w:color="000001"/>
              <w:right w:val="single" w:sz="18" w:space="0" w:color="000001"/>
            </w:tcBorders>
            <w:shd w:val="clear" w:color="auto" w:fill="auto"/>
            <w:tcMar>
              <w:left w:w="39" w:type="dxa"/>
            </w:tcMar>
            <w:vAlign w:val="center"/>
          </w:tcPr>
          <w:p w14:paraId="203F07AC" w14:textId="77777777" w:rsidR="00130A29" w:rsidRDefault="00BE31DB" w:rsidP="00F91B4F">
            <w:pPr>
              <w:snapToGrid w:val="0"/>
              <w:spacing w:after="0"/>
              <w:jc w:val="center"/>
            </w:pPr>
            <w:r>
              <w:rPr>
                <w:rFonts w:ascii="Arial" w:hAnsi="Arial" w:cs="Arial"/>
                <w:b/>
                <w:i/>
                <w:sz w:val="20"/>
                <w:szCs w:val="20"/>
              </w:rPr>
              <w:t>Condições do Contrato</w:t>
            </w:r>
          </w:p>
        </w:tc>
      </w:tr>
      <w:tr w:rsidR="00130A29" w14:paraId="365E06DC" w14:textId="77777777" w:rsidTr="00F91B4F">
        <w:trPr>
          <w:trHeight w:val="340"/>
          <w:jc w:val="center"/>
        </w:trPr>
        <w:tc>
          <w:tcPr>
            <w:tcW w:w="4640" w:type="dxa"/>
            <w:tcBorders>
              <w:top w:val="single" w:sz="8" w:space="0" w:color="000001"/>
              <w:left w:val="single" w:sz="18" w:space="0" w:color="000001"/>
              <w:bottom w:val="single" w:sz="8" w:space="0" w:color="000001"/>
              <w:right w:val="single" w:sz="4" w:space="0" w:color="auto"/>
            </w:tcBorders>
            <w:shd w:val="clear" w:color="auto" w:fill="auto"/>
            <w:tcMar>
              <w:left w:w="39" w:type="dxa"/>
            </w:tcMar>
            <w:vAlign w:val="center"/>
          </w:tcPr>
          <w:p w14:paraId="41CEB745" w14:textId="7B8E0F05" w:rsidR="00130A29" w:rsidRDefault="00BE31DB" w:rsidP="00F91B4F">
            <w:pPr>
              <w:snapToGrid w:val="0"/>
              <w:spacing w:after="0"/>
            </w:pPr>
            <w:r>
              <w:rPr>
                <w:rFonts w:ascii="Arial" w:hAnsi="Arial" w:cs="Arial"/>
                <w:sz w:val="20"/>
                <w:szCs w:val="20"/>
              </w:rPr>
              <w:t xml:space="preserve">Unidade: </w:t>
            </w:r>
            <w:r>
              <w:rPr>
                <w:rFonts w:ascii="Arial" w:hAnsi="Arial" w:cs="Arial"/>
                <w:i/>
                <w:sz w:val="20"/>
                <w:szCs w:val="20"/>
              </w:rPr>
              <w:t>Campus</w:t>
            </w:r>
            <w:r>
              <w:rPr>
                <w:rFonts w:ascii="Arial" w:hAnsi="Arial" w:cs="Arial"/>
                <w:sz w:val="20"/>
                <w:szCs w:val="20"/>
              </w:rPr>
              <w:t xml:space="preserve"> </w:t>
            </w:r>
            <w:r w:rsidR="00EA46F5">
              <w:rPr>
                <w:rFonts w:ascii="Arial" w:hAnsi="Arial" w:cs="Arial"/>
                <w:sz w:val="20"/>
                <w:szCs w:val="20"/>
              </w:rPr>
              <w:t>Santos Dumont</w:t>
            </w:r>
          </w:p>
        </w:tc>
        <w:tc>
          <w:tcPr>
            <w:tcW w:w="4424" w:type="dxa"/>
            <w:gridSpan w:val="2"/>
            <w:tcBorders>
              <w:top w:val="single" w:sz="8" w:space="0" w:color="000001"/>
              <w:left w:val="single" w:sz="4" w:space="0" w:color="auto"/>
              <w:bottom w:val="single" w:sz="8" w:space="0" w:color="000001"/>
              <w:right w:val="single" w:sz="18" w:space="0" w:color="000001"/>
            </w:tcBorders>
            <w:shd w:val="clear" w:color="auto" w:fill="auto"/>
            <w:tcMar>
              <w:left w:w="78" w:type="dxa"/>
            </w:tcMar>
            <w:vAlign w:val="center"/>
          </w:tcPr>
          <w:p w14:paraId="3259B413" w14:textId="175B5421" w:rsidR="00130A29" w:rsidRDefault="00BE31DB" w:rsidP="00F91B4F">
            <w:pPr>
              <w:snapToGrid w:val="0"/>
              <w:spacing w:after="0"/>
            </w:pPr>
            <w:r>
              <w:rPr>
                <w:rFonts w:ascii="Arial" w:hAnsi="Arial" w:cs="Arial"/>
                <w:sz w:val="20"/>
                <w:szCs w:val="20"/>
              </w:rPr>
              <w:t>R</w:t>
            </w:r>
            <w:r w:rsidR="000235C8">
              <w:rPr>
                <w:rFonts w:ascii="Arial" w:hAnsi="Arial" w:cs="Arial"/>
                <w:sz w:val="20"/>
                <w:szCs w:val="20"/>
              </w:rPr>
              <w:t xml:space="preserve">egime de Trabalho: </w:t>
            </w:r>
            <w:r w:rsidR="00CF703F">
              <w:rPr>
                <w:rFonts w:ascii="Arial" w:hAnsi="Arial" w:cs="Arial"/>
                <w:sz w:val="20"/>
                <w:szCs w:val="20"/>
              </w:rPr>
              <w:t>XX</w:t>
            </w:r>
            <w:r w:rsidR="002D0AA7">
              <w:rPr>
                <w:rFonts w:ascii="Arial" w:hAnsi="Arial" w:cs="Arial"/>
                <w:sz w:val="20"/>
                <w:szCs w:val="20"/>
              </w:rPr>
              <w:t xml:space="preserve"> </w:t>
            </w:r>
            <w:r>
              <w:rPr>
                <w:rFonts w:ascii="Arial" w:hAnsi="Arial" w:cs="Arial"/>
                <w:sz w:val="20"/>
                <w:szCs w:val="20"/>
              </w:rPr>
              <w:t>horas semanais</w:t>
            </w:r>
          </w:p>
        </w:tc>
      </w:tr>
      <w:tr w:rsidR="00130A29" w14:paraId="57F0FD3B" w14:textId="77777777" w:rsidTr="00F91B4F">
        <w:trPr>
          <w:trHeight w:val="340"/>
          <w:jc w:val="center"/>
        </w:trPr>
        <w:tc>
          <w:tcPr>
            <w:tcW w:w="9064" w:type="dxa"/>
            <w:gridSpan w:val="3"/>
            <w:tcBorders>
              <w:top w:val="single" w:sz="8" w:space="0" w:color="000001"/>
              <w:left w:val="single" w:sz="18" w:space="0" w:color="000001"/>
              <w:bottom w:val="single" w:sz="8" w:space="0" w:color="000001"/>
              <w:right w:val="single" w:sz="18" w:space="0" w:color="000001"/>
            </w:tcBorders>
            <w:shd w:val="clear" w:color="auto" w:fill="auto"/>
            <w:tcMar>
              <w:left w:w="39" w:type="dxa"/>
            </w:tcMar>
            <w:vAlign w:val="center"/>
          </w:tcPr>
          <w:p w14:paraId="5039E41D" w14:textId="77777777" w:rsidR="00130A29" w:rsidRDefault="00BE31DB" w:rsidP="00F91B4F">
            <w:pPr>
              <w:spacing w:after="0"/>
            </w:pPr>
            <w:r>
              <w:rPr>
                <w:rFonts w:ascii="Arial" w:hAnsi="Arial" w:cs="Arial"/>
                <w:sz w:val="20"/>
                <w:szCs w:val="20"/>
              </w:rPr>
              <w:t>Cargo Equivalente: Professor de Ensino Básico, Técnico e Tecnológico – Substituto</w:t>
            </w:r>
          </w:p>
        </w:tc>
      </w:tr>
      <w:tr w:rsidR="00130A29" w14:paraId="67D8F796" w14:textId="77777777" w:rsidTr="00F91B4F">
        <w:trPr>
          <w:trHeight w:val="340"/>
          <w:jc w:val="center"/>
        </w:trPr>
        <w:tc>
          <w:tcPr>
            <w:tcW w:w="9064" w:type="dxa"/>
            <w:gridSpan w:val="3"/>
            <w:tcBorders>
              <w:top w:val="single" w:sz="8" w:space="0" w:color="000001"/>
              <w:left w:val="single" w:sz="18" w:space="0" w:color="000001"/>
              <w:bottom w:val="single" w:sz="8" w:space="0" w:color="000001"/>
              <w:right w:val="single" w:sz="18" w:space="0" w:color="000001"/>
            </w:tcBorders>
            <w:shd w:val="clear" w:color="auto" w:fill="auto"/>
            <w:tcMar>
              <w:left w:w="39" w:type="dxa"/>
            </w:tcMar>
            <w:vAlign w:val="center"/>
          </w:tcPr>
          <w:p w14:paraId="532FB253" w14:textId="77777777" w:rsidR="00130A29" w:rsidRDefault="00BE31DB" w:rsidP="00F91B4F">
            <w:pPr>
              <w:snapToGrid w:val="0"/>
              <w:spacing w:after="0"/>
            </w:pPr>
            <w:r>
              <w:rPr>
                <w:rFonts w:ascii="Arial" w:hAnsi="Arial" w:cs="Arial"/>
                <w:sz w:val="20"/>
                <w:szCs w:val="20"/>
              </w:rPr>
              <w:t xml:space="preserve">Formação: </w:t>
            </w:r>
          </w:p>
        </w:tc>
      </w:tr>
      <w:tr w:rsidR="00130A29" w14:paraId="3904800E" w14:textId="77777777" w:rsidTr="00F91B4F">
        <w:trPr>
          <w:trHeight w:val="340"/>
          <w:jc w:val="center"/>
        </w:trPr>
        <w:tc>
          <w:tcPr>
            <w:tcW w:w="9064" w:type="dxa"/>
            <w:gridSpan w:val="3"/>
            <w:tcBorders>
              <w:top w:val="single" w:sz="8" w:space="0" w:color="000001"/>
              <w:left w:val="single" w:sz="18" w:space="0" w:color="000001"/>
              <w:bottom w:val="single" w:sz="8" w:space="0" w:color="000001"/>
              <w:right w:val="single" w:sz="18" w:space="0" w:color="000001"/>
            </w:tcBorders>
            <w:shd w:val="clear" w:color="auto" w:fill="auto"/>
            <w:tcMar>
              <w:left w:w="39" w:type="dxa"/>
            </w:tcMar>
            <w:vAlign w:val="center"/>
          </w:tcPr>
          <w:p w14:paraId="099F22BE" w14:textId="77777777" w:rsidR="00130A29" w:rsidRDefault="00BE31DB" w:rsidP="00F91B4F">
            <w:pPr>
              <w:snapToGrid w:val="0"/>
              <w:spacing w:after="0"/>
            </w:pPr>
            <w:r>
              <w:rPr>
                <w:rFonts w:ascii="Arial" w:hAnsi="Arial" w:cs="Arial"/>
                <w:sz w:val="20"/>
                <w:szCs w:val="20"/>
              </w:rPr>
              <w:t xml:space="preserve">Área(s): </w:t>
            </w:r>
          </w:p>
        </w:tc>
      </w:tr>
      <w:tr w:rsidR="00130A29" w14:paraId="003E6972" w14:textId="77777777" w:rsidTr="00F91B4F">
        <w:trPr>
          <w:trHeight w:val="340"/>
          <w:jc w:val="center"/>
        </w:trPr>
        <w:tc>
          <w:tcPr>
            <w:tcW w:w="4700" w:type="dxa"/>
            <w:gridSpan w:val="2"/>
            <w:tcBorders>
              <w:top w:val="single" w:sz="8" w:space="0" w:color="000001"/>
              <w:left w:val="single" w:sz="18" w:space="0" w:color="000001"/>
              <w:bottom w:val="single" w:sz="18" w:space="0" w:color="000001"/>
              <w:right w:val="single" w:sz="4" w:space="0" w:color="auto"/>
            </w:tcBorders>
            <w:shd w:val="clear" w:color="auto" w:fill="auto"/>
            <w:tcMar>
              <w:left w:w="39" w:type="dxa"/>
            </w:tcMar>
            <w:vAlign w:val="center"/>
          </w:tcPr>
          <w:p w14:paraId="7CB1794A" w14:textId="77777777" w:rsidR="00130A29" w:rsidRDefault="00BE31DB" w:rsidP="00F91B4F">
            <w:pPr>
              <w:snapToGrid w:val="0"/>
              <w:spacing w:after="0"/>
            </w:pPr>
            <w:r>
              <w:rPr>
                <w:rFonts w:ascii="Arial" w:hAnsi="Arial" w:cs="Arial"/>
                <w:b/>
                <w:sz w:val="20"/>
                <w:szCs w:val="20"/>
              </w:rPr>
              <w:t xml:space="preserve">Início do Contrato: </w:t>
            </w:r>
          </w:p>
          <w:p w14:paraId="3F8714C7" w14:textId="77777777" w:rsidR="00130A29" w:rsidRDefault="00130A29" w:rsidP="00F91B4F">
            <w:pPr>
              <w:snapToGrid w:val="0"/>
              <w:spacing w:after="0"/>
              <w:rPr>
                <w:rFonts w:ascii="Arial" w:hAnsi="Arial" w:cs="Arial"/>
                <w:b/>
                <w:sz w:val="20"/>
                <w:szCs w:val="20"/>
              </w:rPr>
            </w:pPr>
          </w:p>
        </w:tc>
        <w:tc>
          <w:tcPr>
            <w:tcW w:w="4364" w:type="dxa"/>
            <w:tcBorders>
              <w:top w:val="single" w:sz="8" w:space="0" w:color="000001"/>
              <w:left w:val="single" w:sz="4" w:space="0" w:color="auto"/>
              <w:bottom w:val="single" w:sz="18" w:space="0" w:color="000001"/>
              <w:right w:val="single" w:sz="18" w:space="0" w:color="000001"/>
            </w:tcBorders>
            <w:shd w:val="clear" w:color="auto" w:fill="auto"/>
            <w:tcMar>
              <w:left w:w="93" w:type="dxa"/>
            </w:tcMar>
            <w:vAlign w:val="center"/>
          </w:tcPr>
          <w:p w14:paraId="3C34EABD" w14:textId="77777777" w:rsidR="00130A29" w:rsidRDefault="00BE31DB" w:rsidP="00F91B4F">
            <w:pPr>
              <w:snapToGrid w:val="0"/>
              <w:spacing w:after="0"/>
            </w:pPr>
            <w:r>
              <w:rPr>
                <w:rFonts w:ascii="Arial" w:hAnsi="Arial" w:cs="Arial"/>
                <w:b/>
                <w:sz w:val="20"/>
                <w:szCs w:val="20"/>
              </w:rPr>
              <w:t xml:space="preserve">Término do Contrato: </w:t>
            </w:r>
          </w:p>
          <w:p w14:paraId="551E2355" w14:textId="77777777" w:rsidR="00130A29" w:rsidRDefault="00130A29" w:rsidP="00F91B4F">
            <w:pPr>
              <w:snapToGrid w:val="0"/>
              <w:spacing w:after="0"/>
              <w:rPr>
                <w:rFonts w:ascii="Arial" w:hAnsi="Arial" w:cs="Arial"/>
                <w:b/>
                <w:sz w:val="20"/>
                <w:szCs w:val="20"/>
              </w:rPr>
            </w:pPr>
          </w:p>
        </w:tc>
      </w:tr>
    </w:tbl>
    <w:p w14:paraId="755FEDA9" w14:textId="77777777" w:rsidR="00130A29" w:rsidRPr="00F91B4F" w:rsidRDefault="00130A29">
      <w:pPr>
        <w:jc w:val="center"/>
        <w:rPr>
          <w:rFonts w:ascii="Arial" w:hAnsi="Arial" w:cs="Arial"/>
          <w:sz w:val="2"/>
          <w:szCs w:val="2"/>
        </w:rPr>
      </w:pPr>
    </w:p>
    <w:tbl>
      <w:tblPr>
        <w:tblW w:w="9060" w:type="dxa"/>
        <w:jc w:val="center"/>
        <w:tblBorders>
          <w:top w:val="single" w:sz="18" w:space="0" w:color="000001"/>
          <w:left w:val="single" w:sz="18" w:space="0" w:color="000001"/>
          <w:bottom w:val="single" w:sz="4" w:space="0" w:color="000001"/>
          <w:right w:val="single" w:sz="18" w:space="0" w:color="000001"/>
          <w:insideH w:val="single" w:sz="4" w:space="0" w:color="000001"/>
          <w:insideV w:val="single" w:sz="18" w:space="0" w:color="000001"/>
        </w:tblBorders>
        <w:tblCellMar>
          <w:left w:w="39" w:type="dxa"/>
        </w:tblCellMar>
        <w:tblLook w:val="0000" w:firstRow="0" w:lastRow="0" w:firstColumn="0" w:lastColumn="0" w:noHBand="0" w:noVBand="0"/>
      </w:tblPr>
      <w:tblGrid>
        <w:gridCol w:w="2853"/>
        <w:gridCol w:w="6207"/>
      </w:tblGrid>
      <w:tr w:rsidR="00130A29" w14:paraId="771079AD" w14:textId="77777777" w:rsidTr="00F91B4F">
        <w:trPr>
          <w:trHeight w:val="340"/>
          <w:jc w:val="center"/>
        </w:trPr>
        <w:tc>
          <w:tcPr>
            <w:tcW w:w="9060" w:type="dxa"/>
            <w:gridSpan w:val="2"/>
            <w:tcBorders>
              <w:top w:val="single" w:sz="18" w:space="0" w:color="000001"/>
              <w:left w:val="single" w:sz="18" w:space="0" w:color="000001"/>
              <w:bottom w:val="single" w:sz="4" w:space="0" w:color="000001"/>
              <w:right w:val="single" w:sz="18" w:space="0" w:color="000001"/>
            </w:tcBorders>
            <w:shd w:val="clear" w:color="auto" w:fill="auto"/>
            <w:tcMar>
              <w:left w:w="39" w:type="dxa"/>
            </w:tcMar>
            <w:vAlign w:val="center"/>
          </w:tcPr>
          <w:p w14:paraId="7C2D75E3" w14:textId="77777777" w:rsidR="00130A29" w:rsidRDefault="00BE31DB" w:rsidP="00F91B4F">
            <w:pPr>
              <w:snapToGrid w:val="0"/>
              <w:spacing w:after="0"/>
              <w:jc w:val="center"/>
            </w:pPr>
            <w:r>
              <w:rPr>
                <w:rFonts w:ascii="Arial" w:hAnsi="Arial" w:cs="Arial"/>
                <w:b/>
                <w:i/>
                <w:sz w:val="20"/>
                <w:szCs w:val="20"/>
              </w:rPr>
              <w:t>Representante Legal</w:t>
            </w:r>
          </w:p>
        </w:tc>
      </w:tr>
      <w:tr w:rsidR="00130A29" w14:paraId="20759943" w14:textId="77777777" w:rsidTr="00F91B4F">
        <w:trPr>
          <w:trHeight w:val="340"/>
          <w:jc w:val="center"/>
        </w:trPr>
        <w:tc>
          <w:tcPr>
            <w:tcW w:w="2853" w:type="dxa"/>
            <w:tcBorders>
              <w:top w:val="single" w:sz="4" w:space="0" w:color="000001"/>
              <w:left w:val="single" w:sz="18" w:space="0" w:color="000001"/>
              <w:bottom w:val="single" w:sz="4" w:space="0" w:color="000001"/>
              <w:right w:val="single" w:sz="4" w:space="0" w:color="auto"/>
            </w:tcBorders>
            <w:shd w:val="clear" w:color="auto" w:fill="auto"/>
            <w:tcMar>
              <w:left w:w="39" w:type="dxa"/>
            </w:tcMar>
            <w:vAlign w:val="center"/>
          </w:tcPr>
          <w:p w14:paraId="4E18D78F" w14:textId="77777777" w:rsidR="00130A29" w:rsidRDefault="00BE31DB" w:rsidP="00F91B4F">
            <w:pPr>
              <w:snapToGrid w:val="0"/>
              <w:spacing w:after="0"/>
            </w:pPr>
            <w:r>
              <w:rPr>
                <w:rFonts w:ascii="Arial" w:hAnsi="Arial" w:cs="Arial"/>
                <w:sz w:val="20"/>
                <w:szCs w:val="20"/>
              </w:rPr>
              <w:t>Cargo:</w:t>
            </w:r>
          </w:p>
        </w:tc>
        <w:tc>
          <w:tcPr>
            <w:tcW w:w="6207" w:type="dxa"/>
            <w:tcBorders>
              <w:top w:val="single" w:sz="4" w:space="0" w:color="000001"/>
              <w:left w:val="single" w:sz="4" w:space="0" w:color="auto"/>
              <w:bottom w:val="single" w:sz="4" w:space="0" w:color="000001"/>
              <w:right w:val="single" w:sz="18" w:space="0" w:color="000001"/>
            </w:tcBorders>
            <w:shd w:val="clear" w:color="auto" w:fill="auto"/>
            <w:tcMar>
              <w:left w:w="61" w:type="dxa"/>
            </w:tcMar>
            <w:vAlign w:val="center"/>
          </w:tcPr>
          <w:p w14:paraId="2A127094" w14:textId="77777777" w:rsidR="00130A29" w:rsidRDefault="00130A29" w:rsidP="00F91B4F">
            <w:pPr>
              <w:snapToGrid w:val="0"/>
              <w:spacing w:after="0"/>
              <w:rPr>
                <w:rFonts w:ascii="Arial" w:hAnsi="Arial" w:cs="Arial"/>
                <w:sz w:val="20"/>
                <w:szCs w:val="20"/>
              </w:rPr>
            </w:pPr>
          </w:p>
        </w:tc>
      </w:tr>
      <w:tr w:rsidR="00130A29" w14:paraId="50F10782" w14:textId="77777777" w:rsidTr="00F91B4F">
        <w:trPr>
          <w:trHeight w:val="340"/>
          <w:jc w:val="center"/>
        </w:trPr>
        <w:tc>
          <w:tcPr>
            <w:tcW w:w="2853" w:type="dxa"/>
            <w:tcBorders>
              <w:top w:val="single" w:sz="4" w:space="0" w:color="000001"/>
              <w:left w:val="single" w:sz="18" w:space="0" w:color="000001"/>
              <w:bottom w:val="single" w:sz="4" w:space="0" w:color="000001"/>
              <w:right w:val="single" w:sz="4" w:space="0" w:color="auto"/>
            </w:tcBorders>
            <w:shd w:val="clear" w:color="auto" w:fill="auto"/>
            <w:tcMar>
              <w:left w:w="39" w:type="dxa"/>
            </w:tcMar>
            <w:vAlign w:val="center"/>
          </w:tcPr>
          <w:p w14:paraId="5A855B5B" w14:textId="77777777" w:rsidR="00130A29" w:rsidRDefault="00BE31DB" w:rsidP="00F91B4F">
            <w:pPr>
              <w:snapToGrid w:val="0"/>
              <w:spacing w:after="0"/>
            </w:pPr>
            <w:r>
              <w:rPr>
                <w:rFonts w:ascii="Arial" w:hAnsi="Arial" w:cs="Arial"/>
                <w:sz w:val="20"/>
                <w:szCs w:val="20"/>
              </w:rPr>
              <w:t xml:space="preserve">Delegação de competência: </w:t>
            </w:r>
          </w:p>
        </w:tc>
        <w:tc>
          <w:tcPr>
            <w:tcW w:w="6207" w:type="dxa"/>
            <w:tcBorders>
              <w:top w:val="single" w:sz="4" w:space="0" w:color="000001"/>
              <w:left w:val="single" w:sz="4" w:space="0" w:color="auto"/>
              <w:bottom w:val="single" w:sz="4" w:space="0" w:color="000001"/>
              <w:right w:val="single" w:sz="18" w:space="0" w:color="000001"/>
            </w:tcBorders>
            <w:shd w:val="clear" w:color="auto" w:fill="auto"/>
            <w:tcMar>
              <w:left w:w="61" w:type="dxa"/>
            </w:tcMar>
            <w:vAlign w:val="center"/>
          </w:tcPr>
          <w:p w14:paraId="490E9EDB" w14:textId="77777777" w:rsidR="00130A29" w:rsidRDefault="00130A29" w:rsidP="00F91B4F">
            <w:pPr>
              <w:snapToGrid w:val="0"/>
              <w:spacing w:after="0"/>
              <w:rPr>
                <w:rFonts w:ascii="Arial" w:hAnsi="Arial" w:cs="Arial"/>
                <w:sz w:val="20"/>
                <w:szCs w:val="20"/>
              </w:rPr>
            </w:pPr>
          </w:p>
        </w:tc>
      </w:tr>
      <w:tr w:rsidR="00130A29" w14:paraId="2C32E7D4" w14:textId="77777777" w:rsidTr="00F91B4F">
        <w:trPr>
          <w:trHeight w:val="340"/>
          <w:jc w:val="center"/>
        </w:trPr>
        <w:tc>
          <w:tcPr>
            <w:tcW w:w="2853" w:type="dxa"/>
            <w:tcBorders>
              <w:top w:val="single" w:sz="4" w:space="0" w:color="000001"/>
              <w:left w:val="single" w:sz="18" w:space="0" w:color="000001"/>
              <w:bottom w:val="single" w:sz="4" w:space="0" w:color="auto"/>
              <w:right w:val="single" w:sz="4" w:space="0" w:color="auto"/>
            </w:tcBorders>
            <w:shd w:val="clear" w:color="auto" w:fill="auto"/>
            <w:tcMar>
              <w:left w:w="39" w:type="dxa"/>
            </w:tcMar>
            <w:vAlign w:val="center"/>
          </w:tcPr>
          <w:p w14:paraId="49B9D8CC" w14:textId="77777777" w:rsidR="00130A29" w:rsidRDefault="00BE31DB" w:rsidP="00F91B4F">
            <w:pPr>
              <w:snapToGrid w:val="0"/>
              <w:spacing w:after="0"/>
            </w:pPr>
            <w:r>
              <w:rPr>
                <w:rFonts w:ascii="Arial" w:hAnsi="Arial" w:cs="Arial"/>
                <w:sz w:val="20"/>
                <w:szCs w:val="20"/>
              </w:rPr>
              <w:t>Nome:</w:t>
            </w:r>
          </w:p>
        </w:tc>
        <w:tc>
          <w:tcPr>
            <w:tcW w:w="6207" w:type="dxa"/>
            <w:tcBorders>
              <w:top w:val="single" w:sz="4" w:space="0" w:color="000001"/>
              <w:left w:val="single" w:sz="4" w:space="0" w:color="auto"/>
              <w:bottom w:val="single" w:sz="4" w:space="0" w:color="000001"/>
              <w:right w:val="single" w:sz="18" w:space="0" w:color="000001"/>
            </w:tcBorders>
            <w:shd w:val="clear" w:color="auto" w:fill="auto"/>
            <w:tcMar>
              <w:left w:w="61" w:type="dxa"/>
            </w:tcMar>
            <w:vAlign w:val="center"/>
          </w:tcPr>
          <w:p w14:paraId="79BEEA64" w14:textId="77777777" w:rsidR="00130A29" w:rsidRDefault="00130A29" w:rsidP="00F91B4F">
            <w:pPr>
              <w:snapToGrid w:val="0"/>
              <w:spacing w:after="0"/>
              <w:rPr>
                <w:rFonts w:ascii="Arial" w:hAnsi="Arial" w:cs="Arial"/>
                <w:sz w:val="20"/>
                <w:szCs w:val="20"/>
              </w:rPr>
            </w:pPr>
          </w:p>
        </w:tc>
      </w:tr>
      <w:tr w:rsidR="00130A29" w14:paraId="4CCB86D1" w14:textId="77777777" w:rsidTr="00F91B4F">
        <w:trPr>
          <w:trHeight w:val="340"/>
          <w:jc w:val="center"/>
        </w:trPr>
        <w:tc>
          <w:tcPr>
            <w:tcW w:w="2853" w:type="dxa"/>
            <w:tcBorders>
              <w:top w:val="single" w:sz="4" w:space="0" w:color="auto"/>
              <w:left w:val="single" w:sz="18" w:space="0" w:color="000001"/>
              <w:bottom w:val="single" w:sz="18" w:space="0" w:color="000001"/>
              <w:right w:val="single" w:sz="4" w:space="0" w:color="auto"/>
            </w:tcBorders>
            <w:shd w:val="clear" w:color="auto" w:fill="auto"/>
            <w:tcMar>
              <w:left w:w="39" w:type="dxa"/>
            </w:tcMar>
            <w:vAlign w:val="center"/>
          </w:tcPr>
          <w:p w14:paraId="37F48044" w14:textId="77777777" w:rsidR="00130A29" w:rsidRDefault="00BE31DB" w:rsidP="00F91B4F">
            <w:pPr>
              <w:snapToGrid w:val="0"/>
              <w:spacing w:after="0"/>
            </w:pPr>
            <w:r>
              <w:rPr>
                <w:rFonts w:ascii="Arial" w:hAnsi="Arial" w:cs="Arial"/>
                <w:sz w:val="20"/>
                <w:szCs w:val="20"/>
              </w:rPr>
              <w:t>CPF:</w:t>
            </w:r>
          </w:p>
        </w:tc>
        <w:tc>
          <w:tcPr>
            <w:tcW w:w="6207" w:type="dxa"/>
            <w:tcBorders>
              <w:top w:val="single" w:sz="4" w:space="0" w:color="000001"/>
              <w:left w:val="single" w:sz="4" w:space="0" w:color="auto"/>
              <w:bottom w:val="single" w:sz="18" w:space="0" w:color="000001"/>
              <w:right w:val="single" w:sz="18" w:space="0" w:color="000001"/>
            </w:tcBorders>
            <w:shd w:val="clear" w:color="auto" w:fill="auto"/>
            <w:tcMar>
              <w:left w:w="61" w:type="dxa"/>
            </w:tcMar>
            <w:vAlign w:val="center"/>
          </w:tcPr>
          <w:p w14:paraId="39E978C9" w14:textId="77777777" w:rsidR="00130A29" w:rsidRDefault="00130A29" w:rsidP="00F91B4F">
            <w:pPr>
              <w:snapToGrid w:val="0"/>
              <w:spacing w:after="0"/>
              <w:rPr>
                <w:rFonts w:ascii="Arial" w:hAnsi="Arial" w:cs="Arial"/>
                <w:sz w:val="20"/>
                <w:szCs w:val="20"/>
              </w:rPr>
            </w:pPr>
          </w:p>
        </w:tc>
      </w:tr>
    </w:tbl>
    <w:p w14:paraId="36FFEAED" w14:textId="77777777" w:rsidR="00130A29" w:rsidRPr="00F91B4F" w:rsidRDefault="00130A29">
      <w:pPr>
        <w:jc w:val="center"/>
        <w:rPr>
          <w:rFonts w:ascii="Arial" w:hAnsi="Arial" w:cs="Arial"/>
          <w:sz w:val="2"/>
          <w:szCs w:val="2"/>
        </w:rPr>
      </w:pPr>
    </w:p>
    <w:tbl>
      <w:tblPr>
        <w:tblW w:w="9060" w:type="dxa"/>
        <w:jc w:val="center"/>
        <w:tbl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blBorders>
        <w:tblCellMar>
          <w:left w:w="39" w:type="dxa"/>
        </w:tblCellMar>
        <w:tblLook w:val="0000" w:firstRow="0" w:lastRow="0" w:firstColumn="0" w:lastColumn="0" w:noHBand="0" w:noVBand="0"/>
      </w:tblPr>
      <w:tblGrid>
        <w:gridCol w:w="9060"/>
      </w:tblGrid>
      <w:tr w:rsidR="00130A29" w14:paraId="15ECF67F" w14:textId="77777777" w:rsidTr="00F91B4F">
        <w:trPr>
          <w:jc w:val="center"/>
        </w:trPr>
        <w:tc>
          <w:tcPr>
            <w:tcW w:w="9060" w:type="dxa"/>
            <w:tcBorders>
              <w:top w:val="single" w:sz="18" w:space="0" w:color="000001"/>
              <w:left w:val="single" w:sz="18" w:space="0" w:color="000001"/>
              <w:bottom w:val="single" w:sz="18" w:space="0" w:color="000001"/>
              <w:right w:val="single" w:sz="18" w:space="0" w:color="000001"/>
            </w:tcBorders>
            <w:shd w:val="clear" w:color="auto" w:fill="auto"/>
            <w:tcMar>
              <w:left w:w="39" w:type="dxa"/>
            </w:tcMar>
          </w:tcPr>
          <w:p w14:paraId="12E44843" w14:textId="77777777" w:rsidR="00130A29" w:rsidRDefault="00130A29">
            <w:pPr>
              <w:snapToGrid w:val="0"/>
              <w:ind w:firstLine="900"/>
              <w:jc w:val="both"/>
              <w:rPr>
                <w:rFonts w:ascii="Arial" w:hAnsi="Arial" w:cs="Arial"/>
                <w:sz w:val="10"/>
                <w:szCs w:val="20"/>
              </w:rPr>
            </w:pPr>
          </w:p>
          <w:p w14:paraId="455710EE" w14:textId="714FE4A4" w:rsidR="00E300A7" w:rsidRPr="000A4D90" w:rsidRDefault="00E300A7" w:rsidP="00E300A7">
            <w:pPr>
              <w:snapToGrid w:val="0"/>
              <w:spacing w:after="120"/>
              <w:ind w:firstLine="900"/>
              <w:jc w:val="both"/>
              <w:rPr>
                <w:rFonts w:ascii="Arial" w:hAnsi="Arial" w:cs="Arial"/>
                <w:sz w:val="20"/>
                <w:szCs w:val="20"/>
              </w:rPr>
            </w:pPr>
            <w:r w:rsidRPr="000A4D90">
              <w:rPr>
                <w:rFonts w:ascii="Arial" w:hAnsi="Arial" w:cs="Arial"/>
                <w:sz w:val="20"/>
                <w:szCs w:val="20"/>
              </w:rPr>
              <w:t>O Instituto Federal de Educação, Ciência e Tecnologia do Sudeste de Mina</w:t>
            </w:r>
            <w:r>
              <w:rPr>
                <w:rFonts w:ascii="Arial" w:hAnsi="Arial" w:cs="Arial"/>
                <w:sz w:val="20"/>
                <w:szCs w:val="20"/>
              </w:rPr>
              <w:t xml:space="preserve">s Gerais - </w:t>
            </w:r>
            <w:r w:rsidRPr="000A4D90">
              <w:rPr>
                <w:rFonts w:ascii="Arial" w:hAnsi="Arial" w:cs="Arial"/>
                <w:sz w:val="20"/>
                <w:szCs w:val="20"/>
              </w:rPr>
              <w:t xml:space="preserve"> </w:t>
            </w:r>
            <w:r w:rsidRPr="00356822">
              <w:rPr>
                <w:rFonts w:ascii="Arial" w:hAnsi="Arial" w:cs="Arial"/>
                <w:i/>
                <w:sz w:val="20"/>
                <w:szCs w:val="20"/>
              </w:rPr>
              <w:t>Campus</w:t>
            </w:r>
            <w:r w:rsidRPr="000A4D90">
              <w:rPr>
                <w:rFonts w:ascii="Arial" w:hAnsi="Arial" w:cs="Arial"/>
                <w:sz w:val="20"/>
                <w:szCs w:val="20"/>
              </w:rPr>
              <w:t xml:space="preserve"> </w:t>
            </w:r>
            <w:r w:rsidR="00EA46F5">
              <w:rPr>
                <w:rFonts w:ascii="Arial" w:hAnsi="Arial" w:cs="Arial"/>
                <w:sz w:val="20"/>
                <w:szCs w:val="20"/>
              </w:rPr>
              <w:t>Santos Dumont</w:t>
            </w:r>
            <w:r w:rsidRPr="000A4D90">
              <w:rPr>
                <w:rFonts w:ascii="Arial" w:hAnsi="Arial" w:cs="Arial"/>
                <w:sz w:val="20"/>
                <w:szCs w:val="20"/>
              </w:rPr>
              <w:t xml:space="preserve">, </w:t>
            </w:r>
            <w:r w:rsidR="00254AE7" w:rsidRPr="00254AE7">
              <w:rPr>
                <w:rFonts w:ascii="Arial" w:hAnsi="Arial" w:cs="Arial"/>
                <w:sz w:val="20"/>
                <w:szCs w:val="20"/>
              </w:rPr>
              <w:t xml:space="preserve">situado à </w:t>
            </w:r>
            <w:r w:rsidR="00EA46F5" w:rsidRPr="00EA46F5">
              <w:rPr>
                <w:rFonts w:ascii="Arial" w:hAnsi="Arial" w:cs="Arial"/>
                <w:color w:val="auto"/>
                <w:sz w:val="20"/>
                <w:szCs w:val="20"/>
                <w:shd w:val="clear" w:color="auto" w:fill="FFFFFF"/>
              </w:rPr>
              <w:t>R. Técnico Panamá, 45 - Santos Dumont, MG, 36246-311</w:t>
            </w:r>
            <w:r w:rsidRPr="00EA46F5">
              <w:rPr>
                <w:rFonts w:ascii="Arial" w:hAnsi="Arial" w:cs="Arial"/>
                <w:color w:val="auto"/>
                <w:sz w:val="20"/>
                <w:szCs w:val="20"/>
              </w:rPr>
              <w:t>,</w:t>
            </w:r>
            <w:r w:rsidRPr="000A4D90">
              <w:rPr>
                <w:rFonts w:ascii="Arial" w:hAnsi="Arial" w:cs="Arial"/>
                <w:sz w:val="20"/>
                <w:szCs w:val="20"/>
              </w:rPr>
              <w:t>neste ato representado pela autoridade acima identificada, doravante denominado CONTRATANTE, e o(a) Professor(a) acima referenciado(a), doravante d</w:t>
            </w:r>
            <w:bookmarkStart w:id="0" w:name="_GoBack"/>
            <w:bookmarkEnd w:id="0"/>
            <w:r w:rsidRPr="000A4D90">
              <w:rPr>
                <w:rFonts w:ascii="Arial" w:hAnsi="Arial" w:cs="Arial"/>
                <w:sz w:val="20"/>
                <w:szCs w:val="20"/>
              </w:rPr>
              <w:t>enominado(a) apenas CONTRATADO(A), tendo em vista o disposto no inciso IV do Art. 2º da Lei n.º 8.745/93, tem justo e contratado a prestação de serviços que será regida pelas seguintes cláusulas:</w:t>
            </w:r>
          </w:p>
          <w:p w14:paraId="38316370" w14:textId="6722C8BD" w:rsidR="00E300A7" w:rsidRPr="000A4D90" w:rsidRDefault="00E300A7" w:rsidP="00E300A7">
            <w:pPr>
              <w:spacing w:after="120"/>
              <w:ind w:firstLine="900"/>
              <w:jc w:val="both"/>
              <w:rPr>
                <w:rFonts w:ascii="Arial" w:hAnsi="Arial" w:cs="Arial"/>
                <w:sz w:val="20"/>
                <w:szCs w:val="20"/>
              </w:rPr>
            </w:pPr>
            <w:r w:rsidRPr="000A4D90">
              <w:rPr>
                <w:rFonts w:ascii="Arial" w:hAnsi="Arial" w:cs="Arial"/>
                <w:sz w:val="20"/>
                <w:szCs w:val="20"/>
              </w:rPr>
              <w:t>I – A CONTRATANTE, na conformidade do disposto no Art. 2º, inciso IV, da Lei n.º 8.745/93, ajusta os serviços do(a) CONTRATADO(A) para exercer as funções de Professor d</w:t>
            </w:r>
            <w:r>
              <w:rPr>
                <w:rFonts w:ascii="Arial" w:hAnsi="Arial" w:cs="Arial"/>
                <w:sz w:val="20"/>
                <w:szCs w:val="20"/>
              </w:rPr>
              <w:t>o</w:t>
            </w:r>
            <w:r w:rsidRPr="000A4D90">
              <w:rPr>
                <w:rFonts w:ascii="Arial" w:hAnsi="Arial" w:cs="Arial"/>
                <w:sz w:val="20"/>
                <w:szCs w:val="20"/>
              </w:rPr>
              <w:t xml:space="preserve"> Ensino Básico, Técnico e Tecnológico </w:t>
            </w:r>
            <w:r>
              <w:rPr>
                <w:rFonts w:ascii="Arial" w:hAnsi="Arial" w:cs="Arial"/>
                <w:sz w:val="20"/>
                <w:szCs w:val="20"/>
              </w:rPr>
              <w:t>-</w:t>
            </w:r>
            <w:r w:rsidRPr="000A4D90">
              <w:rPr>
                <w:rFonts w:ascii="Arial" w:hAnsi="Arial" w:cs="Arial"/>
                <w:sz w:val="20"/>
                <w:szCs w:val="20"/>
              </w:rPr>
              <w:t xml:space="preserve"> Substituto, caracterizados e descritos no cabeçalho do presente instrumento, junto à Direção de Ensino do </w:t>
            </w:r>
            <w:r w:rsidRPr="00356822">
              <w:rPr>
                <w:rFonts w:ascii="Arial" w:hAnsi="Arial" w:cs="Arial"/>
                <w:i/>
                <w:sz w:val="20"/>
                <w:szCs w:val="20"/>
              </w:rPr>
              <w:t>Campus</w:t>
            </w:r>
            <w:r w:rsidRPr="000A4D90">
              <w:rPr>
                <w:rFonts w:ascii="Arial" w:hAnsi="Arial" w:cs="Arial"/>
                <w:sz w:val="20"/>
                <w:szCs w:val="20"/>
              </w:rPr>
              <w:t xml:space="preserve"> </w:t>
            </w:r>
            <w:r w:rsidR="00EA46F5">
              <w:rPr>
                <w:rFonts w:ascii="Arial" w:hAnsi="Arial" w:cs="Arial"/>
                <w:sz w:val="20"/>
                <w:szCs w:val="20"/>
              </w:rPr>
              <w:t>Santos Dumont</w:t>
            </w:r>
            <w:r w:rsidRPr="000A4D90">
              <w:rPr>
                <w:rFonts w:ascii="Arial" w:hAnsi="Arial" w:cs="Arial"/>
                <w:sz w:val="20"/>
                <w:szCs w:val="20"/>
              </w:rPr>
              <w:t>, para execução das atividades const</w:t>
            </w:r>
            <w:r>
              <w:rPr>
                <w:rFonts w:ascii="Arial" w:hAnsi="Arial" w:cs="Arial"/>
                <w:sz w:val="20"/>
                <w:szCs w:val="20"/>
              </w:rPr>
              <w:t xml:space="preserve">antes no processo supra </w:t>
            </w:r>
            <w:r w:rsidRPr="000A4D90">
              <w:rPr>
                <w:rFonts w:ascii="Arial" w:hAnsi="Arial" w:cs="Arial"/>
                <w:sz w:val="20"/>
                <w:szCs w:val="20"/>
              </w:rPr>
              <w:t>especificado.</w:t>
            </w:r>
          </w:p>
          <w:p w14:paraId="59C08585" w14:textId="77777777" w:rsidR="00E300A7" w:rsidRPr="000A4D90" w:rsidRDefault="00E300A7" w:rsidP="00E300A7">
            <w:pPr>
              <w:spacing w:after="120"/>
              <w:ind w:firstLine="900"/>
              <w:jc w:val="both"/>
              <w:rPr>
                <w:rFonts w:ascii="Arial" w:hAnsi="Arial" w:cs="Arial"/>
                <w:sz w:val="20"/>
                <w:szCs w:val="20"/>
              </w:rPr>
            </w:pPr>
            <w:r w:rsidRPr="000A4D90">
              <w:rPr>
                <w:rFonts w:ascii="Arial" w:hAnsi="Arial" w:cs="Arial"/>
                <w:sz w:val="20"/>
                <w:szCs w:val="20"/>
              </w:rPr>
              <w:t xml:space="preserve">II – O(A) CONTRATADO(A) cumprirá o horário que lhe for determinado, de acordo com o seu </w:t>
            </w:r>
            <w:r>
              <w:rPr>
                <w:rFonts w:ascii="Arial" w:hAnsi="Arial" w:cs="Arial"/>
                <w:sz w:val="20"/>
                <w:szCs w:val="20"/>
              </w:rPr>
              <w:t>r</w:t>
            </w:r>
            <w:r w:rsidRPr="000A4D90">
              <w:rPr>
                <w:rFonts w:ascii="Arial" w:hAnsi="Arial" w:cs="Arial"/>
                <w:sz w:val="20"/>
                <w:szCs w:val="20"/>
              </w:rPr>
              <w:t xml:space="preserve">egime de </w:t>
            </w:r>
            <w:r>
              <w:rPr>
                <w:rFonts w:ascii="Arial" w:hAnsi="Arial" w:cs="Arial"/>
                <w:sz w:val="20"/>
                <w:szCs w:val="20"/>
              </w:rPr>
              <w:t>t</w:t>
            </w:r>
            <w:r w:rsidRPr="000A4D90">
              <w:rPr>
                <w:rFonts w:ascii="Arial" w:hAnsi="Arial" w:cs="Arial"/>
                <w:sz w:val="20"/>
                <w:szCs w:val="20"/>
              </w:rPr>
              <w:t>rabalho, desempenhando as funções indicadas na cláusula anterior, com zelo, presteza, eficiência e probidade.</w:t>
            </w:r>
          </w:p>
          <w:p w14:paraId="49CF243F" w14:textId="77777777" w:rsidR="00E300A7" w:rsidRPr="000A4D90" w:rsidRDefault="00E300A7" w:rsidP="00E300A7">
            <w:pPr>
              <w:spacing w:after="120"/>
              <w:ind w:firstLine="900"/>
              <w:jc w:val="both"/>
              <w:rPr>
                <w:rFonts w:ascii="Arial" w:hAnsi="Arial" w:cs="Arial"/>
                <w:sz w:val="20"/>
                <w:szCs w:val="20"/>
              </w:rPr>
            </w:pPr>
            <w:r w:rsidRPr="000A4D90">
              <w:rPr>
                <w:rFonts w:ascii="Arial" w:hAnsi="Arial" w:cs="Arial"/>
                <w:sz w:val="20"/>
                <w:szCs w:val="20"/>
              </w:rPr>
              <w:lastRenderedPageBreak/>
              <w:t>Parágrafo</w:t>
            </w:r>
            <w:r>
              <w:rPr>
                <w:rFonts w:ascii="Arial" w:hAnsi="Arial" w:cs="Arial"/>
                <w:sz w:val="20"/>
                <w:szCs w:val="20"/>
              </w:rPr>
              <w:t xml:space="preserve"> único.</w:t>
            </w:r>
            <w:r w:rsidRPr="000A4D90">
              <w:rPr>
                <w:rFonts w:ascii="Arial" w:hAnsi="Arial" w:cs="Arial"/>
                <w:sz w:val="20"/>
                <w:szCs w:val="20"/>
              </w:rPr>
              <w:t xml:space="preserve"> Em casos de inadimplemento por parte do</w:t>
            </w:r>
            <w:r>
              <w:rPr>
                <w:rFonts w:ascii="Arial" w:hAnsi="Arial" w:cs="Arial"/>
                <w:sz w:val="20"/>
                <w:szCs w:val="20"/>
              </w:rPr>
              <w:t>(a)</w:t>
            </w:r>
            <w:r w:rsidRPr="000A4D90">
              <w:rPr>
                <w:rFonts w:ascii="Arial" w:hAnsi="Arial" w:cs="Arial"/>
                <w:sz w:val="20"/>
                <w:szCs w:val="20"/>
              </w:rPr>
              <w:t xml:space="preserve"> CONTRATADO</w:t>
            </w:r>
            <w:r>
              <w:rPr>
                <w:rFonts w:ascii="Arial" w:hAnsi="Arial" w:cs="Arial"/>
                <w:sz w:val="20"/>
                <w:szCs w:val="20"/>
              </w:rPr>
              <w:t>(A)</w:t>
            </w:r>
            <w:r w:rsidRPr="000A4D90">
              <w:rPr>
                <w:rFonts w:ascii="Arial" w:hAnsi="Arial" w:cs="Arial"/>
                <w:sz w:val="20"/>
                <w:szCs w:val="20"/>
              </w:rPr>
              <w:t xml:space="preserve"> no cumprimento do estipulado nesta cláusula, </w:t>
            </w:r>
            <w:r>
              <w:rPr>
                <w:rFonts w:ascii="Arial" w:hAnsi="Arial" w:cs="Arial"/>
                <w:sz w:val="20"/>
                <w:szCs w:val="20"/>
              </w:rPr>
              <w:t>o(</w:t>
            </w:r>
            <w:r w:rsidRPr="000A4D90">
              <w:rPr>
                <w:rFonts w:ascii="Arial" w:hAnsi="Arial" w:cs="Arial"/>
                <w:sz w:val="20"/>
                <w:szCs w:val="20"/>
              </w:rPr>
              <w:t>a</w:t>
            </w:r>
            <w:r>
              <w:rPr>
                <w:rFonts w:ascii="Arial" w:hAnsi="Arial" w:cs="Arial"/>
                <w:sz w:val="20"/>
                <w:szCs w:val="20"/>
              </w:rPr>
              <w:t>)</w:t>
            </w:r>
            <w:r w:rsidRPr="000A4D90">
              <w:rPr>
                <w:rFonts w:ascii="Arial" w:hAnsi="Arial" w:cs="Arial"/>
                <w:sz w:val="20"/>
                <w:szCs w:val="20"/>
              </w:rPr>
              <w:t xml:space="preserve"> mesm</w:t>
            </w:r>
            <w:r>
              <w:rPr>
                <w:rFonts w:ascii="Arial" w:hAnsi="Arial" w:cs="Arial"/>
                <w:sz w:val="20"/>
                <w:szCs w:val="20"/>
              </w:rPr>
              <w:t>o(</w:t>
            </w:r>
            <w:r w:rsidRPr="000A4D90">
              <w:rPr>
                <w:rFonts w:ascii="Arial" w:hAnsi="Arial" w:cs="Arial"/>
                <w:sz w:val="20"/>
                <w:szCs w:val="20"/>
              </w:rPr>
              <w:t>a</w:t>
            </w:r>
            <w:r>
              <w:rPr>
                <w:rFonts w:ascii="Arial" w:hAnsi="Arial" w:cs="Arial"/>
                <w:sz w:val="20"/>
                <w:szCs w:val="20"/>
              </w:rPr>
              <w:t>)</w:t>
            </w:r>
            <w:r w:rsidRPr="000A4D90">
              <w:rPr>
                <w:rFonts w:ascii="Arial" w:hAnsi="Arial" w:cs="Arial"/>
                <w:sz w:val="20"/>
                <w:szCs w:val="20"/>
              </w:rPr>
              <w:t xml:space="preserve"> incorrerá na pena de desconto, equivalente ao número de horas a que faltou.</w:t>
            </w:r>
          </w:p>
          <w:p w14:paraId="2AAE5211" w14:textId="4C38AC55" w:rsidR="00E300A7" w:rsidRPr="000A4D90" w:rsidRDefault="00E300A7" w:rsidP="00E300A7">
            <w:pPr>
              <w:spacing w:after="120"/>
              <w:ind w:firstLine="900"/>
              <w:jc w:val="both"/>
              <w:rPr>
                <w:rFonts w:ascii="Arial" w:hAnsi="Arial" w:cs="Arial"/>
                <w:sz w:val="20"/>
                <w:szCs w:val="20"/>
              </w:rPr>
            </w:pPr>
            <w:r w:rsidRPr="000A4D90">
              <w:rPr>
                <w:rFonts w:ascii="Arial" w:hAnsi="Arial" w:cs="Arial"/>
                <w:sz w:val="20"/>
                <w:szCs w:val="20"/>
              </w:rPr>
              <w:t>III – De acordo com o Art. 7º da Lei n.º 8.745/93, a CONTRATANTE obriga-se a pagar ao(à) CONTRATADO(A), com remuneração mensal, o valor do vencimento mais vantagens vigentes para o cargo equivalente no quadro de magistério do Instituto Federal de Educação, Ciência e Tecnol</w:t>
            </w:r>
            <w:r>
              <w:rPr>
                <w:rFonts w:ascii="Arial" w:hAnsi="Arial" w:cs="Arial"/>
                <w:sz w:val="20"/>
                <w:szCs w:val="20"/>
              </w:rPr>
              <w:t>ogia do Sudeste de Minas Gerais –</w:t>
            </w:r>
            <w:r w:rsidRPr="000A4D90">
              <w:rPr>
                <w:rFonts w:ascii="Arial" w:hAnsi="Arial" w:cs="Arial"/>
                <w:sz w:val="20"/>
                <w:szCs w:val="20"/>
              </w:rPr>
              <w:t xml:space="preserve"> </w:t>
            </w:r>
            <w:r w:rsidRPr="00356822">
              <w:rPr>
                <w:rFonts w:ascii="Arial" w:hAnsi="Arial" w:cs="Arial"/>
                <w:i/>
                <w:sz w:val="20"/>
                <w:szCs w:val="20"/>
              </w:rPr>
              <w:t>Campus</w:t>
            </w:r>
            <w:r w:rsidRPr="000A4D90">
              <w:rPr>
                <w:rFonts w:ascii="Arial" w:hAnsi="Arial" w:cs="Arial"/>
                <w:sz w:val="20"/>
                <w:szCs w:val="20"/>
              </w:rPr>
              <w:t xml:space="preserve"> </w:t>
            </w:r>
            <w:r w:rsidR="00EA46F5">
              <w:rPr>
                <w:rFonts w:ascii="Arial" w:hAnsi="Arial" w:cs="Arial"/>
                <w:sz w:val="20"/>
                <w:szCs w:val="20"/>
              </w:rPr>
              <w:t>Santos Dumont</w:t>
            </w:r>
            <w:r w:rsidR="00EA46F5" w:rsidRPr="000A4D90">
              <w:rPr>
                <w:rFonts w:ascii="Arial" w:hAnsi="Arial" w:cs="Arial"/>
                <w:sz w:val="20"/>
                <w:szCs w:val="20"/>
              </w:rPr>
              <w:t xml:space="preserve"> </w:t>
            </w:r>
            <w:r w:rsidRPr="000A4D90">
              <w:rPr>
                <w:rFonts w:ascii="Arial" w:hAnsi="Arial" w:cs="Arial"/>
                <w:sz w:val="20"/>
                <w:szCs w:val="20"/>
              </w:rPr>
              <w:t>(reajustável no mesmo índice e data dos aumentos dos servidores públicos federais).</w:t>
            </w:r>
          </w:p>
          <w:p w14:paraId="7C8F0D18" w14:textId="77777777" w:rsidR="00E300A7" w:rsidRDefault="00E300A7" w:rsidP="00E300A7">
            <w:pPr>
              <w:spacing w:after="120"/>
              <w:ind w:firstLine="900"/>
              <w:jc w:val="both"/>
              <w:rPr>
                <w:rFonts w:ascii="Arial" w:hAnsi="Arial" w:cs="Arial"/>
                <w:sz w:val="20"/>
                <w:szCs w:val="20"/>
              </w:rPr>
            </w:pPr>
            <w:r w:rsidRPr="000A4D90">
              <w:rPr>
                <w:rFonts w:ascii="Arial" w:hAnsi="Arial" w:cs="Arial"/>
                <w:sz w:val="20"/>
                <w:szCs w:val="20"/>
              </w:rPr>
              <w:t>IV – A contraprestação pecuniária devido ao(à) CONTRATADO(A) far-se-á na conformidade do</w:t>
            </w:r>
            <w:r>
              <w:rPr>
                <w:rFonts w:ascii="Arial" w:hAnsi="Arial" w:cs="Arial"/>
                <w:sz w:val="20"/>
                <w:szCs w:val="20"/>
              </w:rPr>
              <w:t xml:space="preserve"> </w:t>
            </w:r>
            <w:r w:rsidRPr="000A4D90">
              <w:rPr>
                <w:rFonts w:ascii="Arial" w:hAnsi="Arial" w:cs="Arial"/>
                <w:sz w:val="20"/>
                <w:szCs w:val="20"/>
              </w:rPr>
              <w:t>disposto no Art. 7º da Lei n.º 8.745/93, mediante deposito bancário em Agência.</w:t>
            </w:r>
            <w:r>
              <w:rPr>
                <w:rFonts w:ascii="Arial" w:hAnsi="Arial" w:cs="Arial"/>
                <w:sz w:val="20"/>
                <w:szCs w:val="20"/>
              </w:rPr>
              <w:t xml:space="preserve"> </w:t>
            </w:r>
          </w:p>
          <w:p w14:paraId="16F65765" w14:textId="2A8DE0AC" w:rsidR="00E300A7" w:rsidRPr="000A4D90" w:rsidRDefault="00E300A7" w:rsidP="00E300A7">
            <w:pPr>
              <w:spacing w:after="120"/>
              <w:ind w:firstLine="900"/>
              <w:jc w:val="both"/>
              <w:rPr>
                <w:rFonts w:ascii="Arial" w:hAnsi="Arial" w:cs="Arial"/>
                <w:sz w:val="20"/>
                <w:szCs w:val="20"/>
              </w:rPr>
            </w:pPr>
            <w:r w:rsidRPr="000A4D90">
              <w:rPr>
                <w:rFonts w:ascii="Arial" w:hAnsi="Arial" w:cs="Arial"/>
                <w:sz w:val="20"/>
                <w:szCs w:val="20"/>
              </w:rPr>
              <w:t xml:space="preserve">V – O presente contrato vigorará de </w:t>
            </w:r>
            <w:r w:rsidR="00730571">
              <w:rPr>
                <w:rFonts w:ascii="Arial" w:hAnsi="Arial" w:cs="Arial"/>
                <w:sz w:val="20"/>
                <w:szCs w:val="20"/>
              </w:rPr>
              <w:t>XX</w:t>
            </w:r>
            <w:r w:rsidR="002E5A69">
              <w:rPr>
                <w:rFonts w:ascii="Arial" w:hAnsi="Arial" w:cs="Arial"/>
                <w:sz w:val="20"/>
                <w:szCs w:val="20"/>
              </w:rPr>
              <w:t>/</w:t>
            </w:r>
            <w:r w:rsidR="00730571">
              <w:rPr>
                <w:rFonts w:ascii="Arial" w:hAnsi="Arial" w:cs="Arial"/>
                <w:sz w:val="20"/>
                <w:szCs w:val="20"/>
              </w:rPr>
              <w:t>XX</w:t>
            </w:r>
            <w:r w:rsidR="002E5A69">
              <w:rPr>
                <w:rFonts w:ascii="Arial" w:hAnsi="Arial" w:cs="Arial"/>
                <w:sz w:val="20"/>
                <w:szCs w:val="20"/>
              </w:rPr>
              <w:t>/XXX</w:t>
            </w:r>
            <w:r w:rsidR="00730571">
              <w:rPr>
                <w:rFonts w:ascii="Arial" w:hAnsi="Arial" w:cs="Arial"/>
                <w:sz w:val="20"/>
                <w:szCs w:val="20"/>
              </w:rPr>
              <w:t>X</w:t>
            </w:r>
            <w:r w:rsidRPr="000A4D90">
              <w:rPr>
                <w:rFonts w:ascii="Arial" w:hAnsi="Arial" w:cs="Arial"/>
                <w:sz w:val="20"/>
                <w:szCs w:val="20"/>
              </w:rPr>
              <w:t xml:space="preserve"> até, no máximo, </w:t>
            </w:r>
            <w:r w:rsidR="00730571">
              <w:rPr>
                <w:rFonts w:ascii="Arial" w:hAnsi="Arial" w:cs="Arial"/>
                <w:sz w:val="20"/>
                <w:szCs w:val="20"/>
              </w:rPr>
              <w:t>XX</w:t>
            </w:r>
            <w:r w:rsidR="002E5A69">
              <w:rPr>
                <w:rFonts w:ascii="Arial" w:hAnsi="Arial" w:cs="Arial"/>
                <w:sz w:val="20"/>
                <w:szCs w:val="20"/>
              </w:rPr>
              <w:t>/</w:t>
            </w:r>
            <w:r w:rsidR="00730571">
              <w:rPr>
                <w:rFonts w:ascii="Arial" w:hAnsi="Arial" w:cs="Arial"/>
                <w:sz w:val="20"/>
                <w:szCs w:val="20"/>
              </w:rPr>
              <w:t>XX</w:t>
            </w:r>
            <w:r w:rsidR="002E5A69">
              <w:rPr>
                <w:rFonts w:ascii="Arial" w:hAnsi="Arial" w:cs="Arial"/>
                <w:sz w:val="20"/>
                <w:szCs w:val="20"/>
              </w:rPr>
              <w:t>/XXX</w:t>
            </w:r>
            <w:r w:rsidR="00730571">
              <w:rPr>
                <w:rFonts w:ascii="Arial" w:hAnsi="Arial" w:cs="Arial"/>
                <w:sz w:val="20"/>
                <w:szCs w:val="20"/>
              </w:rPr>
              <w:t>X</w:t>
            </w:r>
            <w:r w:rsidRPr="000A4D90">
              <w:rPr>
                <w:rFonts w:ascii="Arial" w:hAnsi="Arial" w:cs="Arial"/>
                <w:sz w:val="20"/>
                <w:szCs w:val="20"/>
              </w:rPr>
              <w:t xml:space="preserve">, extinguindo-se, de pleno direito, antes desse termo, sem direito à indenização </w:t>
            </w:r>
            <w:r>
              <w:rPr>
                <w:rFonts w:ascii="Arial" w:hAnsi="Arial" w:cs="Arial"/>
                <w:sz w:val="20"/>
                <w:szCs w:val="20"/>
              </w:rPr>
              <w:t>prevista n</w:t>
            </w:r>
            <w:r w:rsidRPr="000A4D90">
              <w:rPr>
                <w:rFonts w:ascii="Arial" w:hAnsi="Arial" w:cs="Arial"/>
                <w:sz w:val="20"/>
                <w:szCs w:val="20"/>
              </w:rPr>
              <w:t>o § 2º do Art. 12 da Lei n.º 8.745/93, por iniciativa do</w:t>
            </w:r>
            <w:r>
              <w:rPr>
                <w:rFonts w:ascii="Arial" w:hAnsi="Arial" w:cs="Arial"/>
                <w:sz w:val="20"/>
                <w:szCs w:val="20"/>
              </w:rPr>
              <w:t>(a)</w:t>
            </w:r>
            <w:r w:rsidRPr="000A4D90">
              <w:rPr>
                <w:rFonts w:ascii="Arial" w:hAnsi="Arial" w:cs="Arial"/>
                <w:sz w:val="20"/>
                <w:szCs w:val="20"/>
              </w:rPr>
              <w:t xml:space="preserve"> contratado</w:t>
            </w:r>
            <w:r>
              <w:rPr>
                <w:rFonts w:ascii="Arial" w:hAnsi="Arial" w:cs="Arial"/>
                <w:sz w:val="20"/>
                <w:szCs w:val="20"/>
              </w:rPr>
              <w:t>(a)</w:t>
            </w:r>
            <w:r w:rsidRPr="000A4D90">
              <w:rPr>
                <w:rFonts w:ascii="Arial" w:hAnsi="Arial" w:cs="Arial"/>
                <w:sz w:val="20"/>
                <w:szCs w:val="20"/>
              </w:rPr>
              <w:t>, ou em decorrência de conveniência administrativa, devendo estes ser comunicados com antecedência mínima de trinta dias.</w:t>
            </w:r>
          </w:p>
          <w:p w14:paraId="038372F8" w14:textId="77777777" w:rsidR="00E300A7" w:rsidRPr="000A4D90" w:rsidRDefault="00E300A7" w:rsidP="00E300A7">
            <w:pPr>
              <w:spacing w:after="120"/>
              <w:ind w:firstLine="900"/>
              <w:jc w:val="both"/>
              <w:rPr>
                <w:rFonts w:ascii="Arial" w:hAnsi="Arial" w:cs="Arial"/>
                <w:sz w:val="20"/>
                <w:szCs w:val="20"/>
              </w:rPr>
            </w:pPr>
            <w:r w:rsidRPr="000A4D90">
              <w:rPr>
                <w:rFonts w:ascii="Arial" w:hAnsi="Arial" w:cs="Arial"/>
                <w:sz w:val="20"/>
                <w:szCs w:val="20"/>
              </w:rPr>
              <w:t xml:space="preserve">VI – O presente contrato submete-se à regência das Leis n.º 8.112/90 e 8.745/93, do Estatuto e </w:t>
            </w:r>
            <w:r>
              <w:rPr>
                <w:rFonts w:ascii="Arial" w:hAnsi="Arial" w:cs="Arial"/>
                <w:sz w:val="20"/>
                <w:szCs w:val="20"/>
              </w:rPr>
              <w:t xml:space="preserve">do </w:t>
            </w:r>
            <w:r w:rsidRPr="000A4D90">
              <w:rPr>
                <w:rFonts w:ascii="Arial" w:hAnsi="Arial" w:cs="Arial"/>
                <w:sz w:val="20"/>
                <w:szCs w:val="20"/>
              </w:rPr>
              <w:t>Regimento Interno do Instituto Federal de Educação, Ciência e Tecnologia do Sudeste de Minas Gerais e demais disposições regulamentares que o(a) CONTRATADO(A) declara conhecer.</w:t>
            </w:r>
          </w:p>
          <w:p w14:paraId="64DE4D30" w14:textId="77777777" w:rsidR="00E300A7" w:rsidRPr="000A4D90" w:rsidRDefault="00E300A7" w:rsidP="00E300A7">
            <w:pPr>
              <w:spacing w:after="120"/>
              <w:ind w:firstLine="900"/>
              <w:jc w:val="both"/>
              <w:rPr>
                <w:rFonts w:ascii="Arial" w:hAnsi="Arial" w:cs="Arial"/>
                <w:sz w:val="20"/>
                <w:szCs w:val="20"/>
              </w:rPr>
            </w:pPr>
            <w:r>
              <w:rPr>
                <w:rFonts w:ascii="Arial" w:hAnsi="Arial" w:cs="Arial"/>
                <w:sz w:val="20"/>
                <w:szCs w:val="20"/>
              </w:rPr>
              <w:t>VII – Para dirimir dú</w:t>
            </w:r>
            <w:r w:rsidRPr="000A4D90">
              <w:rPr>
                <w:rFonts w:ascii="Arial" w:hAnsi="Arial" w:cs="Arial"/>
                <w:sz w:val="20"/>
                <w:szCs w:val="20"/>
              </w:rPr>
              <w:t>vidas ou processamento de qualquer ação oriunda do presente instrumento, fica eleita a Subse</w:t>
            </w:r>
            <w:r>
              <w:rPr>
                <w:rFonts w:ascii="Arial" w:hAnsi="Arial" w:cs="Arial"/>
                <w:sz w:val="20"/>
                <w:szCs w:val="20"/>
              </w:rPr>
              <w:t>ção Judiciária de Juiz de Fora -</w:t>
            </w:r>
            <w:r w:rsidRPr="000A4D90">
              <w:rPr>
                <w:rFonts w:ascii="Arial" w:hAnsi="Arial" w:cs="Arial"/>
                <w:sz w:val="20"/>
                <w:szCs w:val="20"/>
              </w:rPr>
              <w:t xml:space="preserve"> MG.</w:t>
            </w:r>
          </w:p>
          <w:p w14:paraId="3F441403" w14:textId="77777777" w:rsidR="00E300A7" w:rsidRPr="000A4D90" w:rsidRDefault="00E300A7" w:rsidP="00E300A7">
            <w:pPr>
              <w:spacing w:after="120"/>
              <w:ind w:firstLine="900"/>
              <w:jc w:val="both"/>
              <w:rPr>
                <w:rFonts w:ascii="Arial" w:hAnsi="Arial" w:cs="Arial"/>
                <w:sz w:val="20"/>
                <w:szCs w:val="20"/>
              </w:rPr>
            </w:pPr>
            <w:r w:rsidRPr="000A4D90">
              <w:rPr>
                <w:rFonts w:ascii="Arial" w:hAnsi="Arial" w:cs="Arial"/>
                <w:sz w:val="20"/>
                <w:szCs w:val="20"/>
              </w:rPr>
              <w:t xml:space="preserve">VIII </w:t>
            </w:r>
            <w:r>
              <w:rPr>
                <w:rFonts w:ascii="Arial" w:hAnsi="Arial" w:cs="Arial"/>
                <w:sz w:val="20"/>
                <w:szCs w:val="20"/>
              </w:rPr>
              <w:t>–</w:t>
            </w:r>
            <w:r w:rsidRPr="000A4D90">
              <w:rPr>
                <w:rFonts w:ascii="Arial" w:hAnsi="Arial" w:cs="Arial"/>
                <w:sz w:val="20"/>
                <w:szCs w:val="20"/>
              </w:rPr>
              <w:t xml:space="preserve"> Na execução do presente Contrato, serão aplicados, no que couberem, as disposições constantes dos Artigos 10 e 11 da Lei n.º 8.745/93, de 09 de dezembro de 1993, e suas alterações, juntamente com o Edital deste Processo Seletivo.</w:t>
            </w:r>
          </w:p>
          <w:p w14:paraId="31C08E4F" w14:textId="77777777" w:rsidR="00E300A7" w:rsidRPr="000A4D90" w:rsidRDefault="00E300A7" w:rsidP="00E300A7">
            <w:pPr>
              <w:spacing w:after="120"/>
              <w:jc w:val="both"/>
              <w:rPr>
                <w:rFonts w:ascii="Arial" w:eastAsia="Verdana" w:hAnsi="Arial" w:cs="Arial"/>
                <w:sz w:val="20"/>
                <w:szCs w:val="20"/>
              </w:rPr>
            </w:pPr>
            <w:r w:rsidRPr="000A4D90">
              <w:rPr>
                <w:rFonts w:ascii="Arial" w:hAnsi="Arial" w:cs="Arial"/>
                <w:sz w:val="20"/>
                <w:szCs w:val="20"/>
              </w:rPr>
              <w:tab/>
              <w:t xml:space="preserve">   E, por estarem assim, justos e contratados, as partes assinam, juntamente com as testemunhas abaixo, o presente, em três vias de igual teor, depois de lido e achado conforme.</w:t>
            </w:r>
          </w:p>
          <w:tbl>
            <w:tblPr>
              <w:tblW w:w="8790" w:type="dxa"/>
              <w:tblLook w:val="0000" w:firstRow="0" w:lastRow="0" w:firstColumn="0" w:lastColumn="0" w:noHBand="0" w:noVBand="0"/>
            </w:tblPr>
            <w:tblGrid>
              <w:gridCol w:w="4365"/>
              <w:gridCol w:w="4425"/>
            </w:tblGrid>
            <w:tr w:rsidR="00130A29" w14:paraId="5F93548C" w14:textId="77777777" w:rsidTr="006E372A">
              <w:tc>
                <w:tcPr>
                  <w:tcW w:w="4365" w:type="dxa"/>
                  <w:shd w:val="clear" w:color="auto" w:fill="auto"/>
                </w:tcPr>
                <w:p w14:paraId="5BF4D3FD" w14:textId="77777777" w:rsidR="00130A29" w:rsidRDefault="00130A29">
                  <w:pPr>
                    <w:snapToGrid w:val="0"/>
                    <w:jc w:val="center"/>
                    <w:rPr>
                      <w:rFonts w:ascii="Arial" w:hAnsi="Arial" w:cs="Arial"/>
                      <w:sz w:val="20"/>
                    </w:rPr>
                  </w:pPr>
                </w:p>
                <w:p w14:paraId="5A757311" w14:textId="77777777" w:rsidR="00130A29" w:rsidRDefault="00BE31DB">
                  <w:pPr>
                    <w:jc w:val="center"/>
                  </w:pPr>
                  <w:r>
                    <w:rPr>
                      <w:rFonts w:ascii="Arial" w:hAnsi="Arial" w:cs="Arial"/>
                      <w:sz w:val="20"/>
                    </w:rPr>
                    <w:t>____________________________________</w:t>
                  </w:r>
                </w:p>
                <w:p w14:paraId="094BCB60" w14:textId="14F54CB9" w:rsidR="00130A29" w:rsidRPr="006E372A" w:rsidRDefault="00BE31DB" w:rsidP="006E372A">
                  <w:pPr>
                    <w:jc w:val="center"/>
                  </w:pPr>
                  <w:r>
                    <w:rPr>
                      <w:rFonts w:ascii="Arial" w:hAnsi="Arial" w:cs="Arial"/>
                      <w:sz w:val="20"/>
                      <w:szCs w:val="20"/>
                    </w:rPr>
                    <w:t>Representante do CONTRATANTE</w:t>
                  </w:r>
                </w:p>
              </w:tc>
              <w:tc>
                <w:tcPr>
                  <w:tcW w:w="4425" w:type="dxa"/>
                  <w:shd w:val="clear" w:color="auto" w:fill="auto"/>
                </w:tcPr>
                <w:p w14:paraId="3BC5C624" w14:textId="77777777" w:rsidR="00130A29" w:rsidRDefault="00130A29">
                  <w:pPr>
                    <w:snapToGrid w:val="0"/>
                    <w:jc w:val="center"/>
                    <w:rPr>
                      <w:rFonts w:ascii="Arial" w:hAnsi="Arial" w:cs="Arial"/>
                      <w:sz w:val="20"/>
                    </w:rPr>
                  </w:pPr>
                </w:p>
                <w:p w14:paraId="2D4F299F" w14:textId="77777777" w:rsidR="00130A29" w:rsidRDefault="00BE31DB">
                  <w:pPr>
                    <w:jc w:val="center"/>
                  </w:pPr>
                  <w:r>
                    <w:rPr>
                      <w:rFonts w:ascii="Arial" w:hAnsi="Arial" w:cs="Arial"/>
                      <w:sz w:val="20"/>
                    </w:rPr>
                    <w:t>____________________________________</w:t>
                  </w:r>
                </w:p>
                <w:p w14:paraId="70458351" w14:textId="0E9AF0A2" w:rsidR="00130A29" w:rsidRDefault="00BE31DB">
                  <w:pPr>
                    <w:jc w:val="center"/>
                    <w:rPr>
                      <w:rFonts w:ascii="Arial" w:hAnsi="Arial" w:cs="Arial"/>
                      <w:sz w:val="20"/>
                    </w:rPr>
                  </w:pPr>
                  <w:r>
                    <w:rPr>
                      <w:rFonts w:ascii="Arial" w:hAnsi="Arial" w:cs="Arial"/>
                      <w:sz w:val="20"/>
                      <w:szCs w:val="20"/>
                    </w:rPr>
                    <w:t>Testemunha</w:t>
                  </w:r>
                </w:p>
                <w:p w14:paraId="35CB9EAE" w14:textId="77777777" w:rsidR="00130A29" w:rsidRDefault="00130A29">
                  <w:pPr>
                    <w:jc w:val="center"/>
                    <w:rPr>
                      <w:rFonts w:ascii="Arial" w:hAnsi="Arial" w:cs="Arial"/>
                      <w:sz w:val="20"/>
                    </w:rPr>
                  </w:pPr>
                </w:p>
              </w:tc>
            </w:tr>
            <w:tr w:rsidR="00130A29" w14:paraId="318ECB6E" w14:textId="77777777" w:rsidTr="006E372A">
              <w:tc>
                <w:tcPr>
                  <w:tcW w:w="4365" w:type="dxa"/>
                  <w:shd w:val="clear" w:color="auto" w:fill="auto"/>
                </w:tcPr>
                <w:p w14:paraId="7A04A0E4" w14:textId="77777777" w:rsidR="00130A29" w:rsidRDefault="00BE31DB">
                  <w:pPr>
                    <w:jc w:val="center"/>
                  </w:pPr>
                  <w:r>
                    <w:rPr>
                      <w:rFonts w:ascii="Arial" w:hAnsi="Arial" w:cs="Arial"/>
                      <w:sz w:val="20"/>
                    </w:rPr>
                    <w:t>____________________________________</w:t>
                  </w:r>
                </w:p>
                <w:p w14:paraId="12B62AB2" w14:textId="2D50DE9F" w:rsidR="00130A29" w:rsidRPr="00E300A7" w:rsidRDefault="00BE31DB" w:rsidP="00E300A7">
                  <w:pPr>
                    <w:jc w:val="center"/>
                  </w:pPr>
                  <w:r>
                    <w:rPr>
                      <w:rFonts w:ascii="Arial" w:hAnsi="Arial" w:cs="Arial"/>
                      <w:sz w:val="20"/>
                      <w:szCs w:val="20"/>
                    </w:rPr>
                    <w:t>CONTRATADO(A)</w:t>
                  </w:r>
                </w:p>
              </w:tc>
              <w:tc>
                <w:tcPr>
                  <w:tcW w:w="4425" w:type="dxa"/>
                  <w:shd w:val="clear" w:color="auto" w:fill="auto"/>
                </w:tcPr>
                <w:p w14:paraId="5410B79A" w14:textId="77777777" w:rsidR="00130A29" w:rsidRDefault="00BE31DB">
                  <w:pPr>
                    <w:jc w:val="center"/>
                  </w:pPr>
                  <w:r>
                    <w:rPr>
                      <w:rFonts w:ascii="Arial" w:hAnsi="Arial" w:cs="Arial"/>
                      <w:sz w:val="20"/>
                    </w:rPr>
                    <w:t>____________________________________</w:t>
                  </w:r>
                </w:p>
                <w:p w14:paraId="3A06EA6E" w14:textId="77777777" w:rsidR="00130A29" w:rsidRDefault="00BE31DB">
                  <w:pPr>
                    <w:jc w:val="center"/>
                    <w:rPr>
                      <w:rFonts w:ascii="Arial" w:hAnsi="Arial" w:cs="Arial"/>
                      <w:sz w:val="20"/>
                    </w:rPr>
                  </w:pPr>
                  <w:r>
                    <w:rPr>
                      <w:rFonts w:ascii="Arial" w:hAnsi="Arial" w:cs="Arial"/>
                      <w:sz w:val="20"/>
                    </w:rPr>
                    <w:t>Testemunha</w:t>
                  </w:r>
                </w:p>
                <w:p w14:paraId="20608303" w14:textId="77777777" w:rsidR="00314A33" w:rsidRDefault="00314A33">
                  <w:pPr>
                    <w:jc w:val="center"/>
                  </w:pPr>
                </w:p>
              </w:tc>
            </w:tr>
          </w:tbl>
          <w:p w14:paraId="4E1EFD6C" w14:textId="77777777" w:rsidR="00130A29" w:rsidRDefault="00130A29">
            <w:pPr>
              <w:ind w:firstLine="900"/>
              <w:jc w:val="both"/>
              <w:rPr>
                <w:rFonts w:ascii="Arial" w:hAnsi="Arial" w:cs="Arial"/>
              </w:rPr>
            </w:pPr>
          </w:p>
        </w:tc>
      </w:tr>
    </w:tbl>
    <w:p w14:paraId="77F37C14" w14:textId="4219A804" w:rsidR="00130A29" w:rsidRPr="006E372A" w:rsidRDefault="00130A29" w:rsidP="006E372A">
      <w:pPr>
        <w:tabs>
          <w:tab w:val="left" w:pos="2505"/>
        </w:tabs>
        <w:rPr>
          <w:sz w:val="12"/>
        </w:rPr>
      </w:pPr>
    </w:p>
    <w:sectPr w:rsidR="00130A29" w:rsidRPr="006E372A">
      <w:headerReference w:type="default" r:id="rId25"/>
      <w:pgSz w:w="11906" w:h="16838"/>
      <w:pgMar w:top="1417" w:right="1701" w:bottom="1417" w:left="1701"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44E3D" w14:textId="77777777" w:rsidR="007A0A57" w:rsidRDefault="007A0A57">
      <w:pPr>
        <w:spacing w:after="0" w:line="240" w:lineRule="auto"/>
      </w:pPr>
      <w:r>
        <w:separator/>
      </w:r>
    </w:p>
  </w:endnote>
  <w:endnote w:type="continuationSeparator" w:id="0">
    <w:p w14:paraId="773BE8CF" w14:textId="77777777" w:rsidR="007A0A57" w:rsidRDefault="007A0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B50C7" w14:textId="77777777" w:rsidR="007A0A57" w:rsidRDefault="007A0A57">
      <w:pPr>
        <w:spacing w:after="0" w:line="240" w:lineRule="auto"/>
      </w:pPr>
      <w:r>
        <w:separator/>
      </w:r>
    </w:p>
  </w:footnote>
  <w:footnote w:type="continuationSeparator" w:id="0">
    <w:p w14:paraId="292EFF31" w14:textId="77777777" w:rsidR="007A0A57" w:rsidRDefault="007A0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CF6FA" w14:textId="77777777" w:rsidR="00862037" w:rsidRDefault="00862037">
    <w:pPr>
      <w:pStyle w:val="Remetente"/>
      <w:jc w:val="right"/>
      <w:rPr>
        <w:rFonts w:ascii="Times New Roman" w:hAnsi="Times New Roman" w:cs="Times New Roman"/>
        <w:b/>
        <w:sz w:val="32"/>
        <w:szCs w:val="32"/>
        <w:lang w:eastAsia="pt-BR"/>
      </w:rPr>
    </w:pPr>
  </w:p>
  <w:p w14:paraId="665B9F99" w14:textId="77777777" w:rsidR="00862037" w:rsidRDefault="00862037">
    <w:pPr>
      <w:pStyle w:val="Remetente"/>
      <w:jc w:val="right"/>
    </w:pPr>
    <w:r>
      <w:rPr>
        <w:noProof/>
        <w:lang w:eastAsia="pt-BR"/>
      </w:rPr>
      <w:drawing>
        <wp:anchor distT="0" distB="0" distL="114935" distR="116205" simplePos="0" relativeHeight="22" behindDoc="1" locked="0" layoutInCell="1" allowOverlap="1" wp14:anchorId="5D78F198" wp14:editId="03D932EF">
          <wp:simplePos x="0" y="0"/>
          <wp:positionH relativeFrom="column">
            <wp:posOffset>15240</wp:posOffset>
          </wp:positionH>
          <wp:positionV relativeFrom="paragraph">
            <wp:posOffset>55245</wp:posOffset>
          </wp:positionV>
          <wp:extent cx="2341880" cy="629285"/>
          <wp:effectExtent l="0" t="0" r="0" b="0"/>
          <wp:wrapSquare wrapText="bothSides"/>
          <wp:docPr id="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5"/>
                  <pic:cNvPicPr>
                    <a:picLocks noChangeAspect="1" noChangeArrowheads="1"/>
                  </pic:cNvPicPr>
                </pic:nvPicPr>
                <pic:blipFill>
                  <a:blip r:embed="rId1"/>
                  <a:stretch>
                    <a:fillRect/>
                  </a:stretch>
                </pic:blipFill>
                <pic:spPr bwMode="auto">
                  <a:xfrm>
                    <a:off x="0" y="0"/>
                    <a:ext cx="2341880" cy="629285"/>
                  </a:xfrm>
                  <a:prstGeom prst="rect">
                    <a:avLst/>
                  </a:prstGeom>
                </pic:spPr>
              </pic:pic>
            </a:graphicData>
          </a:graphic>
        </wp:anchor>
      </w:drawing>
    </w:r>
    <w:r>
      <w:rPr>
        <w:b/>
        <w:sz w:val="32"/>
        <w:szCs w:val="32"/>
      </w:rPr>
      <w:t>Diretoria de Gestão de Pessoas</w:t>
    </w:r>
  </w:p>
  <w:p w14:paraId="6406950F" w14:textId="77777777" w:rsidR="00862037" w:rsidRDefault="00862037">
    <w:pPr>
      <w:pStyle w:val="Remetente"/>
      <w:jc w:val="right"/>
    </w:pPr>
    <w:r>
      <w:rPr>
        <w:sz w:val="18"/>
        <w:szCs w:val="18"/>
      </w:rPr>
      <w:t>Av. Luz Interior, n.º 360</w:t>
    </w:r>
  </w:p>
  <w:p w14:paraId="6B91508A" w14:textId="77777777" w:rsidR="00862037" w:rsidRDefault="00862037">
    <w:pPr>
      <w:pStyle w:val="Remetente"/>
      <w:jc w:val="right"/>
    </w:pPr>
    <w:r>
      <w:rPr>
        <w:sz w:val="18"/>
        <w:szCs w:val="18"/>
      </w:rPr>
      <w:t>Estrela Sul – Juiz de Fora – MG</w:t>
    </w:r>
  </w:p>
  <w:p w14:paraId="40CBB425" w14:textId="77777777" w:rsidR="00862037" w:rsidRDefault="00862037">
    <w:pPr>
      <w:pStyle w:val="Cabealho"/>
      <w:jc w:val="right"/>
    </w:pPr>
    <w:r>
      <w:rPr>
        <w:rFonts w:ascii="Arial" w:hAnsi="Arial" w:cs="Arial"/>
        <w:sz w:val="18"/>
        <w:szCs w:val="18"/>
      </w:rPr>
      <w:t xml:space="preserve">CEP: 36.030-776 – </w:t>
    </w:r>
    <w:proofErr w:type="spellStart"/>
    <w:r>
      <w:rPr>
        <w:rFonts w:ascii="Arial" w:hAnsi="Arial" w:cs="Arial"/>
      </w:rPr>
      <w:t>Tel</w:t>
    </w:r>
    <w:proofErr w:type="spellEnd"/>
    <w:r>
      <w:rPr>
        <w:rFonts w:ascii="Arial" w:hAnsi="Arial" w:cs="Arial"/>
      </w:rPr>
      <w:t>:(32) 3257-4136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04814"/>
    <w:multiLevelType w:val="multilevel"/>
    <w:tmpl w:val="B69C0D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E825D77"/>
    <w:multiLevelType w:val="multilevel"/>
    <w:tmpl w:val="B0565DBA"/>
    <w:lvl w:ilvl="0">
      <w:start w:val="1"/>
      <w:numFmt w:val="decimal"/>
      <w:lvlText w:val="%1"/>
      <w:lvlJc w:val="left"/>
      <w:pPr>
        <w:ind w:left="735" w:hanging="735"/>
      </w:pPr>
      <w:rPr>
        <w:b w:val="0"/>
      </w:rPr>
    </w:lvl>
    <w:lvl w:ilvl="1">
      <w:start w:val="1"/>
      <w:numFmt w:val="decimal"/>
      <w:lvlText w:val="%1.%2"/>
      <w:lvlJc w:val="left"/>
      <w:pPr>
        <w:ind w:left="-5" w:hanging="735"/>
      </w:pPr>
      <w:rPr>
        <w:rFonts w:ascii="Arial" w:hAnsi="Arial" w:cs="Arial" w:hint="default"/>
        <w:b w:val="0"/>
        <w:sz w:val="22"/>
        <w:szCs w:val="22"/>
      </w:rPr>
    </w:lvl>
    <w:lvl w:ilvl="2">
      <w:start w:val="1"/>
      <w:numFmt w:val="decimal"/>
      <w:lvlText w:val="%1.%2.%3"/>
      <w:lvlJc w:val="left"/>
      <w:pPr>
        <w:ind w:left="-745" w:hanging="735"/>
      </w:pPr>
      <w:rPr>
        <w:b w:val="0"/>
      </w:rPr>
    </w:lvl>
    <w:lvl w:ilvl="3">
      <w:start w:val="1"/>
      <w:numFmt w:val="decimal"/>
      <w:lvlText w:val="%1.%2.%3.%4"/>
      <w:lvlJc w:val="left"/>
      <w:pPr>
        <w:ind w:left="-1485" w:hanging="735"/>
      </w:pPr>
      <w:rPr>
        <w:b w:val="0"/>
      </w:rPr>
    </w:lvl>
    <w:lvl w:ilvl="4">
      <w:start w:val="1"/>
      <w:numFmt w:val="decimal"/>
      <w:lvlText w:val="%1.%2.%3.%4.%5"/>
      <w:lvlJc w:val="left"/>
      <w:pPr>
        <w:ind w:left="-1880" w:hanging="1080"/>
      </w:pPr>
      <w:rPr>
        <w:b w:val="0"/>
      </w:rPr>
    </w:lvl>
    <w:lvl w:ilvl="5">
      <w:start w:val="1"/>
      <w:numFmt w:val="decimal"/>
      <w:lvlText w:val="%1.%2.%3.%4.%5.%6"/>
      <w:lvlJc w:val="left"/>
      <w:pPr>
        <w:ind w:left="-2620" w:hanging="1080"/>
      </w:pPr>
      <w:rPr>
        <w:b w:val="0"/>
      </w:rPr>
    </w:lvl>
    <w:lvl w:ilvl="6">
      <w:start w:val="1"/>
      <w:numFmt w:val="decimal"/>
      <w:lvlText w:val="%1.%2.%3.%4.%5.%6.%7"/>
      <w:lvlJc w:val="left"/>
      <w:pPr>
        <w:ind w:left="-3000" w:hanging="1440"/>
      </w:pPr>
      <w:rPr>
        <w:b w:val="0"/>
      </w:rPr>
    </w:lvl>
    <w:lvl w:ilvl="7">
      <w:start w:val="1"/>
      <w:numFmt w:val="decimal"/>
      <w:lvlText w:val="%1.%2.%3.%4.%5.%6.%7.%8"/>
      <w:lvlJc w:val="left"/>
      <w:pPr>
        <w:ind w:left="-3740" w:hanging="1440"/>
      </w:pPr>
      <w:rPr>
        <w:b w:val="0"/>
      </w:rPr>
    </w:lvl>
    <w:lvl w:ilvl="8">
      <w:start w:val="1"/>
      <w:numFmt w:val="decimal"/>
      <w:lvlText w:val="%1.%2.%3.%4.%5.%6.%7.%8.%9"/>
      <w:lvlJc w:val="left"/>
      <w:pPr>
        <w:ind w:left="-4120" w:hanging="1800"/>
      </w:pPr>
      <w:rPr>
        <w:b w:val="0"/>
      </w:rPr>
    </w:lvl>
  </w:abstractNum>
  <w:abstractNum w:abstractNumId="2" w15:restartNumberingAfterBreak="0">
    <w:nsid w:val="737B74F1"/>
    <w:multiLevelType w:val="hybridMultilevel"/>
    <w:tmpl w:val="1FF67706"/>
    <w:lvl w:ilvl="0" w:tplc="DE74949E">
      <w:start w:val="1"/>
      <w:numFmt w:val="upperRoman"/>
      <w:lvlText w:val="%1."/>
      <w:lvlJc w:val="left"/>
      <w:pPr>
        <w:ind w:left="1080" w:hanging="720"/>
      </w:pPr>
      <w:rPr>
        <w:rFonts w:hint="default"/>
        <w:color w:val="00000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A29"/>
    <w:rsid w:val="0001253D"/>
    <w:rsid w:val="00020A5E"/>
    <w:rsid w:val="000235C8"/>
    <w:rsid w:val="000532D8"/>
    <w:rsid w:val="00073610"/>
    <w:rsid w:val="0008073A"/>
    <w:rsid w:val="000817B8"/>
    <w:rsid w:val="000834DB"/>
    <w:rsid w:val="000A2A61"/>
    <w:rsid w:val="000B6825"/>
    <w:rsid w:val="0011677A"/>
    <w:rsid w:val="001209C8"/>
    <w:rsid w:val="00130A29"/>
    <w:rsid w:val="00146332"/>
    <w:rsid w:val="00170C69"/>
    <w:rsid w:val="0018632A"/>
    <w:rsid w:val="00196723"/>
    <w:rsid w:val="001A3303"/>
    <w:rsid w:val="001B2709"/>
    <w:rsid w:val="001D0F5F"/>
    <w:rsid w:val="001D3D5E"/>
    <w:rsid w:val="001D60E1"/>
    <w:rsid w:val="001E4CE7"/>
    <w:rsid w:val="00205AB2"/>
    <w:rsid w:val="00214630"/>
    <w:rsid w:val="00234351"/>
    <w:rsid w:val="00244608"/>
    <w:rsid w:val="00254AE7"/>
    <w:rsid w:val="002553A0"/>
    <w:rsid w:val="002B7318"/>
    <w:rsid w:val="002D0AA7"/>
    <w:rsid w:val="002D432C"/>
    <w:rsid w:val="002D7E6B"/>
    <w:rsid w:val="002E5A69"/>
    <w:rsid w:val="00314A33"/>
    <w:rsid w:val="00324927"/>
    <w:rsid w:val="00386557"/>
    <w:rsid w:val="003B5531"/>
    <w:rsid w:val="003C3526"/>
    <w:rsid w:val="00430575"/>
    <w:rsid w:val="00435EA5"/>
    <w:rsid w:val="00443C59"/>
    <w:rsid w:val="004531D9"/>
    <w:rsid w:val="0048393D"/>
    <w:rsid w:val="0049574F"/>
    <w:rsid w:val="004A0A99"/>
    <w:rsid w:val="004A4EA9"/>
    <w:rsid w:val="004B5D11"/>
    <w:rsid w:val="004C6905"/>
    <w:rsid w:val="004E512F"/>
    <w:rsid w:val="005069BB"/>
    <w:rsid w:val="0052482B"/>
    <w:rsid w:val="00562063"/>
    <w:rsid w:val="00573468"/>
    <w:rsid w:val="00574309"/>
    <w:rsid w:val="005D7E28"/>
    <w:rsid w:val="00605100"/>
    <w:rsid w:val="00691337"/>
    <w:rsid w:val="006D07CA"/>
    <w:rsid w:val="006E372A"/>
    <w:rsid w:val="006F6043"/>
    <w:rsid w:val="00716797"/>
    <w:rsid w:val="00720E2E"/>
    <w:rsid w:val="00727BE4"/>
    <w:rsid w:val="00730571"/>
    <w:rsid w:val="007744BA"/>
    <w:rsid w:val="00797C22"/>
    <w:rsid w:val="00797CC6"/>
    <w:rsid w:val="007A0A57"/>
    <w:rsid w:val="007B1DCA"/>
    <w:rsid w:val="007B50C5"/>
    <w:rsid w:val="007C0B94"/>
    <w:rsid w:val="007D7911"/>
    <w:rsid w:val="00862037"/>
    <w:rsid w:val="008774E8"/>
    <w:rsid w:val="008849B3"/>
    <w:rsid w:val="008A11D7"/>
    <w:rsid w:val="009325F8"/>
    <w:rsid w:val="00945A37"/>
    <w:rsid w:val="00987F65"/>
    <w:rsid w:val="009C535D"/>
    <w:rsid w:val="009D5988"/>
    <w:rsid w:val="009F18A4"/>
    <w:rsid w:val="00A45E0D"/>
    <w:rsid w:val="00A53FC1"/>
    <w:rsid w:val="00A864D1"/>
    <w:rsid w:val="00B276E0"/>
    <w:rsid w:val="00B632E0"/>
    <w:rsid w:val="00B75D24"/>
    <w:rsid w:val="00B91AFF"/>
    <w:rsid w:val="00B92F8A"/>
    <w:rsid w:val="00BA3E15"/>
    <w:rsid w:val="00BA44DF"/>
    <w:rsid w:val="00BE102D"/>
    <w:rsid w:val="00BE31DB"/>
    <w:rsid w:val="00BF259C"/>
    <w:rsid w:val="00C243B7"/>
    <w:rsid w:val="00C357F1"/>
    <w:rsid w:val="00C436D4"/>
    <w:rsid w:val="00C90FEB"/>
    <w:rsid w:val="00CD3104"/>
    <w:rsid w:val="00CE5210"/>
    <w:rsid w:val="00CF703F"/>
    <w:rsid w:val="00D13452"/>
    <w:rsid w:val="00D14F7B"/>
    <w:rsid w:val="00D15B02"/>
    <w:rsid w:val="00D248FB"/>
    <w:rsid w:val="00D317DE"/>
    <w:rsid w:val="00D73212"/>
    <w:rsid w:val="00D839D1"/>
    <w:rsid w:val="00D91FB7"/>
    <w:rsid w:val="00DD3C4D"/>
    <w:rsid w:val="00DD7CD5"/>
    <w:rsid w:val="00DF1038"/>
    <w:rsid w:val="00E118CB"/>
    <w:rsid w:val="00E300A7"/>
    <w:rsid w:val="00E61930"/>
    <w:rsid w:val="00EA2A49"/>
    <w:rsid w:val="00EA3E2B"/>
    <w:rsid w:val="00EA46F5"/>
    <w:rsid w:val="00EB4D5E"/>
    <w:rsid w:val="00EC4306"/>
    <w:rsid w:val="00EE5F5B"/>
    <w:rsid w:val="00EF4B07"/>
    <w:rsid w:val="00F46CE5"/>
    <w:rsid w:val="00F83F41"/>
    <w:rsid w:val="00F91B4F"/>
    <w:rsid w:val="00F92C06"/>
    <w:rsid w:val="00FB130C"/>
    <w:rsid w:val="00FB1DF3"/>
    <w:rsid w:val="00FB2D0A"/>
    <w:rsid w:val="00FE39E1"/>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AC8B"/>
  <w15:docId w15:val="{C8ABA5E3-172B-4968-924D-D9364819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358D"/>
    <w:pPr>
      <w:spacing w:after="160" w:line="259" w:lineRule="auto"/>
    </w:pPr>
    <w:rPr>
      <w:color w:val="00000A"/>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tab-span">
    <w:name w:val="apple-tab-span"/>
    <w:basedOn w:val="Fontepargpadro"/>
    <w:qFormat/>
    <w:rsid w:val="0059358D"/>
  </w:style>
  <w:style w:type="character" w:customStyle="1" w:styleId="LinkdaInternet">
    <w:name w:val="Link da Internet"/>
    <w:basedOn w:val="Fontepargpadro"/>
    <w:uiPriority w:val="99"/>
    <w:unhideWhenUsed/>
    <w:rsid w:val="0059358D"/>
    <w:rPr>
      <w:color w:val="0000FF"/>
      <w:u w:val="single"/>
    </w:rPr>
  </w:style>
  <w:style w:type="character" w:styleId="HiperlinkVisitado">
    <w:name w:val="FollowedHyperlink"/>
    <w:basedOn w:val="Fontepargpadro"/>
    <w:uiPriority w:val="99"/>
    <w:semiHidden/>
    <w:unhideWhenUsed/>
    <w:qFormat/>
    <w:rsid w:val="0059358D"/>
    <w:rPr>
      <w:color w:val="800080"/>
      <w:u w:val="single"/>
    </w:rPr>
  </w:style>
  <w:style w:type="character" w:customStyle="1" w:styleId="CabealhoChar">
    <w:name w:val="Cabeçalho Char"/>
    <w:basedOn w:val="Fontepargpadro"/>
    <w:link w:val="Cabealho"/>
    <w:qFormat/>
    <w:rsid w:val="0059358D"/>
  </w:style>
  <w:style w:type="character" w:customStyle="1" w:styleId="RodapChar">
    <w:name w:val="Rodapé Char"/>
    <w:basedOn w:val="Fontepargpadro"/>
    <w:link w:val="Rodap"/>
    <w:uiPriority w:val="99"/>
    <w:qFormat/>
    <w:rsid w:val="0059358D"/>
  </w:style>
  <w:style w:type="character" w:customStyle="1" w:styleId="TextodebaloChar">
    <w:name w:val="Texto de balão Char"/>
    <w:basedOn w:val="Fontepargpadro"/>
    <w:link w:val="Textodebalo"/>
    <w:uiPriority w:val="99"/>
    <w:semiHidden/>
    <w:qFormat/>
    <w:rsid w:val="0059358D"/>
    <w:rPr>
      <w:rFonts w:ascii="Segoe UI" w:hAnsi="Segoe UI" w:cs="Segoe UI"/>
      <w:sz w:val="18"/>
      <w:szCs w:val="18"/>
    </w:rPr>
  </w:style>
  <w:style w:type="character" w:customStyle="1" w:styleId="ListLabel1">
    <w:name w:val="ListLabel 1"/>
    <w:qFormat/>
    <w:rPr>
      <w:b w:val="0"/>
    </w:rPr>
  </w:style>
  <w:style w:type="character" w:customStyle="1" w:styleId="ListLabel2">
    <w:name w:val="ListLabel 2"/>
    <w:qFormat/>
    <w:rPr>
      <w:rFonts w:ascii="Times New Roman" w:hAnsi="Times New Roman"/>
      <w:b/>
      <w:sz w:val="24"/>
    </w:rPr>
  </w:style>
  <w:style w:type="character" w:customStyle="1" w:styleId="ListLabel3">
    <w:name w:val="ListLabel 3"/>
    <w:qFormat/>
    <w:rPr>
      <w:b w:val="0"/>
    </w:rPr>
  </w:style>
  <w:style w:type="character" w:customStyle="1" w:styleId="ListLabel4">
    <w:name w:val="ListLabel 4"/>
    <w:qFormat/>
    <w:rPr>
      <w:b w:val="0"/>
    </w:rPr>
  </w:style>
  <w:style w:type="character" w:customStyle="1" w:styleId="ListLabel5">
    <w:name w:val="ListLabel 5"/>
    <w:qFormat/>
    <w:rPr>
      <w:b w:val="0"/>
    </w:rPr>
  </w:style>
  <w:style w:type="character" w:customStyle="1" w:styleId="ListLabel6">
    <w:name w:val="ListLabel 6"/>
    <w:qFormat/>
    <w:rPr>
      <w:b w:val="0"/>
    </w:rPr>
  </w:style>
  <w:style w:type="character" w:customStyle="1" w:styleId="ListLabel7">
    <w:name w:val="ListLabel 7"/>
    <w:qFormat/>
    <w:rPr>
      <w:b w:val="0"/>
    </w:rPr>
  </w:style>
  <w:style w:type="character" w:customStyle="1" w:styleId="ListLabel8">
    <w:name w:val="ListLabel 8"/>
    <w:qFormat/>
    <w:rPr>
      <w:b w:val="0"/>
    </w:rPr>
  </w:style>
  <w:style w:type="character" w:customStyle="1" w:styleId="ListLabel9">
    <w:name w:val="ListLabel 9"/>
    <w:qFormat/>
    <w:rPr>
      <w:b w:val="0"/>
    </w:rPr>
  </w:style>
  <w:style w:type="character" w:customStyle="1" w:styleId="Linkdainternetvisitado">
    <w:name w:val="Link da internet visitado"/>
    <w:rPr>
      <w:color w:val="800000"/>
      <w:u w:val="single"/>
    </w:rPr>
  </w:style>
  <w:style w:type="character" w:customStyle="1" w:styleId="ListLabel10">
    <w:name w:val="ListLabel 10"/>
    <w:qFormat/>
    <w:rPr>
      <w:b w:val="0"/>
    </w:rPr>
  </w:style>
  <w:style w:type="character" w:customStyle="1" w:styleId="ListLabel11">
    <w:name w:val="ListLabel 11"/>
    <w:qFormat/>
    <w:rPr>
      <w:rFonts w:ascii="Times New Roman" w:hAnsi="Times New Roman"/>
      <w:b/>
      <w:sz w:val="24"/>
    </w:rPr>
  </w:style>
  <w:style w:type="character" w:customStyle="1" w:styleId="ListLabel12">
    <w:name w:val="ListLabel 12"/>
    <w:qFormat/>
    <w:rPr>
      <w:b w:val="0"/>
    </w:rPr>
  </w:style>
  <w:style w:type="character" w:customStyle="1" w:styleId="ListLabel13">
    <w:name w:val="ListLabel 13"/>
    <w:qFormat/>
    <w:rPr>
      <w:b w:val="0"/>
    </w:rPr>
  </w:style>
  <w:style w:type="character" w:customStyle="1" w:styleId="ListLabel14">
    <w:name w:val="ListLabel 14"/>
    <w:qFormat/>
    <w:rPr>
      <w:b w:val="0"/>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b w:val="0"/>
    </w:rPr>
  </w:style>
  <w:style w:type="character" w:customStyle="1" w:styleId="ListLabel20">
    <w:name w:val="ListLabel 20"/>
    <w:qFormat/>
    <w:rPr>
      <w:rFonts w:ascii="Times New Roman" w:hAnsi="Times New Roman"/>
      <w:b/>
      <w:sz w:val="24"/>
    </w:rPr>
  </w:style>
  <w:style w:type="character" w:customStyle="1" w:styleId="ListLabel21">
    <w:name w:val="ListLabel 21"/>
    <w:qFormat/>
    <w:rPr>
      <w:b w:val="0"/>
    </w:rPr>
  </w:style>
  <w:style w:type="character" w:customStyle="1" w:styleId="ListLabel22">
    <w:name w:val="ListLabel 22"/>
    <w:qFormat/>
    <w:rPr>
      <w:b w:val="0"/>
    </w:rPr>
  </w:style>
  <w:style w:type="character" w:customStyle="1" w:styleId="ListLabel23">
    <w:name w:val="ListLabel 23"/>
    <w:qFormat/>
    <w:rPr>
      <w:b w:val="0"/>
    </w:rPr>
  </w:style>
  <w:style w:type="character" w:customStyle="1" w:styleId="ListLabel24">
    <w:name w:val="ListLabel 24"/>
    <w:qFormat/>
    <w:rPr>
      <w:b w:val="0"/>
    </w:rPr>
  </w:style>
  <w:style w:type="character" w:customStyle="1" w:styleId="ListLabel25">
    <w:name w:val="ListLabel 25"/>
    <w:qFormat/>
    <w:rPr>
      <w:b w:val="0"/>
    </w:rPr>
  </w:style>
  <w:style w:type="character" w:customStyle="1" w:styleId="ListLabel26">
    <w:name w:val="ListLabel 26"/>
    <w:qFormat/>
    <w:rPr>
      <w:b w:val="0"/>
    </w:rPr>
  </w:style>
  <w:style w:type="character" w:customStyle="1" w:styleId="ListLabel27">
    <w:name w:val="ListLabel 27"/>
    <w:qFormat/>
    <w:rPr>
      <w:b w:val="0"/>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88"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NormalWeb">
    <w:name w:val="Normal (Web)"/>
    <w:basedOn w:val="Normal"/>
    <w:uiPriority w:val="99"/>
    <w:semiHidden/>
    <w:unhideWhenUsed/>
    <w:qFormat/>
    <w:rsid w:val="0059358D"/>
    <w:pPr>
      <w:spacing w:beforeAutospacing="1"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nhideWhenUsed/>
    <w:rsid w:val="0059358D"/>
    <w:pPr>
      <w:tabs>
        <w:tab w:val="center" w:pos="4252"/>
        <w:tab w:val="right" w:pos="8504"/>
      </w:tabs>
      <w:spacing w:after="0" w:line="240" w:lineRule="auto"/>
    </w:pPr>
  </w:style>
  <w:style w:type="paragraph" w:styleId="Rodap">
    <w:name w:val="footer"/>
    <w:basedOn w:val="Normal"/>
    <w:link w:val="RodapChar"/>
    <w:uiPriority w:val="99"/>
    <w:unhideWhenUsed/>
    <w:rsid w:val="0059358D"/>
    <w:pPr>
      <w:tabs>
        <w:tab w:val="center" w:pos="4252"/>
        <w:tab w:val="right" w:pos="8504"/>
      </w:tabs>
      <w:spacing w:after="0" w:line="240" w:lineRule="auto"/>
    </w:pPr>
  </w:style>
  <w:style w:type="paragraph" w:styleId="Remetente">
    <w:name w:val="envelope return"/>
    <w:basedOn w:val="Normal"/>
    <w:qFormat/>
    <w:rsid w:val="0059358D"/>
    <w:pPr>
      <w:suppressAutoHyphens/>
      <w:spacing w:after="0" w:line="240" w:lineRule="auto"/>
    </w:pPr>
    <w:rPr>
      <w:rFonts w:ascii="Arial" w:eastAsia="Times New Roman" w:hAnsi="Arial" w:cs="Arial"/>
      <w:sz w:val="20"/>
      <w:szCs w:val="20"/>
      <w:lang w:eastAsia="zh-CN"/>
    </w:rPr>
  </w:style>
  <w:style w:type="paragraph" w:styleId="Textodebalo">
    <w:name w:val="Balloon Text"/>
    <w:basedOn w:val="Normal"/>
    <w:link w:val="TextodebaloChar"/>
    <w:uiPriority w:val="99"/>
    <w:semiHidden/>
    <w:unhideWhenUsed/>
    <w:qFormat/>
    <w:rsid w:val="0059358D"/>
    <w:pPr>
      <w:spacing w:after="0" w:line="240" w:lineRule="auto"/>
    </w:pPr>
    <w:rPr>
      <w:rFonts w:ascii="Segoe UI" w:hAnsi="Segoe UI" w:cs="Segoe UI"/>
      <w:sz w:val="18"/>
      <w:szCs w:val="18"/>
    </w:rPr>
  </w:style>
  <w:style w:type="paragraph" w:styleId="PargrafodaLista">
    <w:name w:val="List Paragraph"/>
    <w:basedOn w:val="Normal"/>
    <w:uiPriority w:val="34"/>
    <w:qFormat/>
    <w:rsid w:val="009375CD"/>
    <w:pPr>
      <w:ind w:left="720"/>
      <w:contextualSpacing/>
    </w:pPr>
  </w:style>
  <w:style w:type="paragraph" w:customStyle="1" w:styleId="Contedodatabela">
    <w:name w:val="Conteúdo da tabela"/>
    <w:basedOn w:val="Normal"/>
    <w:qFormat/>
  </w:style>
  <w:style w:type="paragraph" w:customStyle="1" w:styleId="Ttulodetabela">
    <w:name w:val="Título de tabela"/>
    <w:basedOn w:val="Contedodatabela"/>
    <w:qFormat/>
  </w:style>
  <w:style w:type="character" w:styleId="Hyperlink">
    <w:name w:val="Hyperlink"/>
    <w:basedOn w:val="Fontepargpadro"/>
    <w:uiPriority w:val="99"/>
    <w:unhideWhenUsed/>
    <w:rsid w:val="009C535D"/>
    <w:rPr>
      <w:color w:val="0563C1" w:themeColor="hyperlink"/>
      <w:u w:val="single"/>
    </w:rPr>
  </w:style>
  <w:style w:type="character" w:customStyle="1" w:styleId="MenoPendente1">
    <w:name w:val="Menção Pendente1"/>
    <w:basedOn w:val="Fontepargpadro"/>
    <w:uiPriority w:val="99"/>
    <w:semiHidden/>
    <w:unhideWhenUsed/>
    <w:rsid w:val="009C535D"/>
    <w:rPr>
      <w:color w:val="605E5C"/>
      <w:shd w:val="clear" w:color="auto" w:fill="E1DFDD"/>
    </w:rPr>
  </w:style>
  <w:style w:type="character" w:customStyle="1" w:styleId="MenoPendente2">
    <w:name w:val="Menção Pendente2"/>
    <w:basedOn w:val="Fontepargpadro"/>
    <w:uiPriority w:val="99"/>
    <w:semiHidden/>
    <w:unhideWhenUsed/>
    <w:rsid w:val="005D7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097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sudestemg.edu.br/concursos" TargetMode="External"/><Relationship Id="rId13" Type="http://schemas.openxmlformats.org/officeDocument/2006/relationships/hyperlink" Target="http://www.ifsudestemg.edu.br/concursos" TargetMode="External"/><Relationship Id="rId18" Type="http://schemas.openxmlformats.org/officeDocument/2006/relationships/hyperlink" Target="http://www.ifsudestemg.edu.br/concurso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fsudestemg.edu.br/concursos" TargetMode="External"/><Relationship Id="rId7" Type="http://schemas.openxmlformats.org/officeDocument/2006/relationships/endnotes" Target="endnotes.xml"/><Relationship Id="rId12" Type="http://schemas.openxmlformats.org/officeDocument/2006/relationships/hyperlink" Target="https://sistemas.ifsudestemg.edu.br/concursos/" TargetMode="External"/><Relationship Id="rId17" Type="http://schemas.openxmlformats.org/officeDocument/2006/relationships/hyperlink" Target="http://www.ifsudestemg.edu.br/concurso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fsudestemg.edu.br/concursos" TargetMode="External"/><Relationship Id="rId20" Type="http://schemas.openxmlformats.org/officeDocument/2006/relationships/hyperlink" Target="http://www.ifsudestemg.edu.br/concurs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docs.live.net/b65d54fd3afd5aa5/&#193;rea%20de%20Trabalho/34%20-%20SJDR/www.ifsudestemg.edu.br/concursos" TargetMode="External"/><Relationship Id="rId24"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mailto:concursos@ifsudestemg.edu.br" TargetMode="External"/><Relationship Id="rId23" Type="http://schemas.openxmlformats.org/officeDocument/2006/relationships/hyperlink" Target="http://www.planalto.gov.br/ccivil_03/LEIS/L8745cons.htm" TargetMode="External"/><Relationship Id="rId10" Type="http://schemas.openxmlformats.org/officeDocument/2006/relationships/hyperlink" Target="mailto:concursos@ifsudestemg.edu.br" TargetMode="External"/><Relationship Id="rId19" Type="http://schemas.openxmlformats.org/officeDocument/2006/relationships/hyperlink" Target="http://copese.ifsudestemg.edu.br/" TargetMode="External"/><Relationship Id="rId4" Type="http://schemas.openxmlformats.org/officeDocument/2006/relationships/settings" Target="settings.xml"/><Relationship Id="rId9" Type="http://schemas.openxmlformats.org/officeDocument/2006/relationships/hyperlink" Target="http://www.ifsudestemg.edu.br/concursos" TargetMode="External"/><Relationship Id="rId14" Type="http://schemas.openxmlformats.org/officeDocument/2006/relationships/hyperlink" Target="https://sistemas.ifsudestemg.edu.br/concursos/" TargetMode="External"/><Relationship Id="rId22" Type="http://schemas.openxmlformats.org/officeDocument/2006/relationships/hyperlink" Target="http://www.planalto.gov.br/ccivil_03/LEIS/L8745cons.ht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AAB34-E1E3-4FD3-AE5D-233E4EA63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5117</Words>
  <Characters>27638</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natalia.ferreira</dc:creator>
  <dc:description/>
  <cp:lastModifiedBy>55359</cp:lastModifiedBy>
  <cp:revision>2</cp:revision>
  <cp:lastPrinted>2020-01-10T17:04:00Z</cp:lastPrinted>
  <dcterms:created xsi:type="dcterms:W3CDTF">2021-12-13T01:41:00Z</dcterms:created>
  <dcterms:modified xsi:type="dcterms:W3CDTF">2021-12-13T01:41:00Z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