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II</w:t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 xml:space="preserve">MODELO A SER SEGUIDO PARA A ELABORAÇÃO DO PROJETO DE ENSINO COM FOCO NAS AÇÕES </w:t>
      </w:r>
      <w:r>
        <w:rPr>
          <w:rFonts w:eastAsia="Arial" w:cs="Arial" w:ascii="Arial" w:hAnsi="Arial"/>
          <w:b/>
          <w:color w:val="000009"/>
          <w:sz w:val="24"/>
          <w:szCs w:val="24"/>
          <w:lang w:bidi="pt-BR"/>
        </w:rPr>
        <w:t>AFIRMATIVAS</w:t>
      </w:r>
    </w:p>
    <w:tbl>
      <w:tblPr>
        <w:tblStyle w:val="Tabelacomgrade"/>
        <w:tblW w:w="100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056"/>
      </w:tblGrid>
      <w:tr>
        <w:trPr>
          <w:trHeight w:val="170" w:hRule="atLeast"/>
        </w:trPr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 xml:space="preserve"> 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Título do Projeto:</w:t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LOnormal1"/>
              <w:widowControl w:val="false"/>
              <w:suppressAutoHyphens w:val="true"/>
              <w:spacing w:lineRule="auto" w:line="240"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>Área temática do projeto:</w:t>
            </w:r>
          </w:p>
        </w:tc>
      </w:tr>
      <w:tr>
        <w:trPr/>
        <w:tc>
          <w:tcPr>
            <w:tcW w:w="10056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 xml:space="preserve"> 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Orientador(a):</w:t>
            </w:r>
          </w:p>
        </w:tc>
      </w:tr>
      <w:tr>
        <w:trPr/>
        <w:tc>
          <w:tcPr>
            <w:tcW w:w="10056" w:type="dxa"/>
            <w:tcBorders>
              <w:top w:val="nil"/>
            </w:tcBorders>
          </w:tcPr>
          <w:p>
            <w:pPr>
              <w:pStyle w:val="LOnormal1"/>
              <w:widowControl w:val="false"/>
              <w:suppressAutoHyphens w:val="true"/>
              <w:spacing w:lineRule="auto" w:line="240" w:before="0" w:after="0"/>
              <w:ind w:left="10" w:hanging="0"/>
              <w:jc w:val="left"/>
              <w:rPr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>E-mail de contato:</w:t>
            </w:r>
          </w:p>
        </w:tc>
      </w:tr>
      <w:tr>
        <w:trPr/>
        <w:tc>
          <w:tcPr>
            <w:tcW w:w="10056" w:type="dxa"/>
            <w:tcBorders>
              <w:top w:val="nil"/>
            </w:tcBorders>
          </w:tcPr>
          <w:p>
            <w:pPr>
              <w:pStyle w:val="LOnormal1"/>
              <w:widowControl w:val="false"/>
              <w:suppressAutoHyphens w:val="true"/>
              <w:spacing w:lineRule="auto" w:line="240" w:before="0" w:after="0"/>
              <w:ind w:left="-2" w:hanging="0"/>
              <w:jc w:val="left"/>
              <w:rPr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>Telefone de contato:</w:t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 xml:space="preserve"> 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Coorientador(a) 1 (opcional):</w:t>
            </w:r>
          </w:p>
        </w:tc>
      </w:tr>
      <w:tr>
        <w:trPr/>
        <w:tc>
          <w:tcPr>
            <w:tcW w:w="10056" w:type="dxa"/>
            <w:tcBorders>
              <w:top w:val="nil"/>
            </w:tcBorders>
          </w:tcPr>
          <w:p>
            <w:pPr>
              <w:pStyle w:val="LOnormal1"/>
              <w:widowControl w:val="false"/>
              <w:suppressAutoHyphens w:val="true"/>
              <w:spacing w:lineRule="auto" w:line="240" w:before="0" w:after="0"/>
              <w:jc w:val="left"/>
              <w:rPr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>Coorientador(a) 2 (opcional):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tabs>
                <w:tab w:val="clear" w:pos="720"/>
                <w:tab w:val="left" w:pos="5564" w:leader="none"/>
              </w:tabs>
              <w:suppressAutoHyphens w:val="true"/>
              <w:spacing w:lineRule="auto" w:line="271"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  <w:t xml:space="preserve">1 -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Justificativa e Relevância do projeto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tabs>
                <w:tab w:val="clear" w:pos="720"/>
                <w:tab w:val="left" w:pos="5564" w:leader="none"/>
              </w:tabs>
              <w:suppressAutoHyphens w:val="true"/>
              <w:spacing w:lineRule="auto" w:line="271"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2 - Objetivos do projeto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/>
              </w:rPr>
              <w:t>Gerais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/>
              </w:rPr>
              <w:t>Específicos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3 – Metodologia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4 - Viabilidade de execução (estrutural, financeira, econômica, temporal, etc.).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5 - 5 – Promoção, o</w:t>
            </w:r>
            <w:r>
              <w:rPr>
                <w:rFonts w:eastAsia="Arial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  <w:t xml:space="preserve">rganização e mobilização social, acadêmica e estudantil ligadas às Ações </w:t>
            </w:r>
            <w:r>
              <w:rPr>
                <w:rFonts w:eastAsia="Arial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  <w:t>Afirmat</w:t>
            </w:r>
            <w:r>
              <w:rPr>
                <w:rFonts w:eastAsia="Arial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  <w:t>ivas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.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6 - Resultado esperados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 xml:space="preserve">7 - Descrição da relação das atividades do projeto com o ensino e com as Ações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pt-BR"/>
              </w:rPr>
              <w:t>Afirmativas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8 - Cursos atendidos pelo projeto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9 - Número  de bolsas de nível de graduação: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  <w:t xml:space="preserve">    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 xml:space="preserve">Número  de bolsas de nível técnico: 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cs="Arial"/>
                <w:color w:val="000000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10 - O projeto gerará receitas e</w:t>
            </w: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highlight w:val="white"/>
                <w:lang w:val="pt-BR" w:eastAsia="pt-BR"/>
              </w:rPr>
              <w:t>/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ou despesas?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>
          <w:trHeight w:val="2121" w:hRule="atLeast"/>
        </w:trPr>
        <w:tc>
          <w:tcPr>
            <w:tcW w:w="10056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11 - Cronograma de Execução das atividades envolvidas no projeto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  <w:tbl>
            <w:tblPr>
              <w:tblW w:w="9576" w:type="dxa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firstRow="1" w:noVBand="1" w:lastRow="0" w:firstColumn="1" w:lastColumn="0" w:noHBand="0" w:val="04a0"/>
            </w:tblPr>
            <w:tblGrid>
              <w:gridCol w:w="4991"/>
              <w:gridCol w:w="565"/>
              <w:gridCol w:w="567"/>
              <w:gridCol w:w="567"/>
              <w:gridCol w:w="567"/>
              <w:gridCol w:w="567"/>
              <w:gridCol w:w="569"/>
              <w:gridCol w:w="618"/>
              <w:gridCol w:w="564"/>
            </w:tblGrid>
            <w:tr>
              <w:trPr/>
              <w:tc>
                <w:tcPr>
                  <w:tcW w:w="49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>
                  <w:pPr>
                    <w:pStyle w:val="Normal"/>
                    <w:widowControl w:val="false"/>
                    <w:jc w:val="center"/>
                    <w:rPr>
                      <w:rFonts w:ascii="Arial" w:hAnsi="Arial" w:eastAsia="Arial" w:cs="Arial"/>
                      <w:b/>
                      <w:b/>
                      <w:bCs/>
                      <w:color w:val="000009"/>
                    </w:rPr>
                  </w:pPr>
                  <w:r>
                    <w:rPr>
                      <w:rFonts w:eastAsia="Arial" w:cs="Arial" w:ascii="Arial" w:hAnsi="Arial"/>
                      <w:b/>
                      <w:bCs/>
                      <w:color w:val="000009"/>
                    </w:rPr>
                    <w:t>Atividades/Ações</w:t>
                  </w:r>
                </w:p>
              </w:tc>
              <w:tc>
                <w:tcPr>
                  <w:tcW w:w="4584" w:type="dxa"/>
                  <w:gridSpan w:val="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jc w:val="center"/>
                    <w:rPr>
                      <w:rFonts w:ascii="Arial" w:hAnsi="Arial" w:eastAsia="Arial" w:cs="Arial"/>
                      <w:b/>
                      <w:b/>
                      <w:bCs/>
                      <w:color w:val="000009"/>
                    </w:rPr>
                  </w:pPr>
                  <w:r>
                    <w:rPr>
                      <w:rFonts w:eastAsia="Arial" w:cs="Arial" w:ascii="Arial" w:hAnsi="Arial"/>
                      <w:b/>
                      <w:bCs/>
                      <w:color w:val="000009"/>
                    </w:rPr>
                    <w:t>Mês</w:t>
                  </w:r>
                </w:p>
              </w:tc>
            </w:tr>
            <w:tr>
              <w:trPr/>
              <w:tc>
                <w:tcPr>
                  <w:tcW w:w="49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4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5</w:t>
                  </w:r>
                </w:p>
              </w:tc>
              <w:tc>
                <w:tcPr>
                  <w:tcW w:w="5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6</w:t>
                  </w:r>
                </w:p>
              </w:tc>
              <w:tc>
                <w:tcPr>
                  <w:tcW w:w="6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7</w:t>
                  </w: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color w:val="000000"/>
                      <w:lang w:bidi="ar-SA"/>
                    </w:rPr>
                    <w:t>8</w:t>
                  </w:r>
                </w:p>
              </w:tc>
            </w:tr>
            <w:tr>
              <w:trPr/>
              <w:tc>
                <w:tcPr>
                  <w:tcW w:w="49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6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</w:tr>
            <w:tr>
              <w:trPr/>
              <w:tc>
                <w:tcPr>
                  <w:tcW w:w="49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6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</w:tr>
            <w:tr>
              <w:trPr/>
              <w:tc>
                <w:tcPr>
                  <w:tcW w:w="49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6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Normal"/>
                    <w:widowControl w:val="false"/>
                    <w:suppressAutoHyphens w:val="false"/>
                    <w:overflowPunct w:val="false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cs="Arial" w:ascii="Arial" w:hAnsi="Arial"/>
                      <w:sz w:val="24"/>
                      <w:szCs w:val="24"/>
                      <w:lang w:bidi="ar-SA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cs="Arial"/>
                <w:color w:val="000000"/>
              </w:rPr>
            </w:pPr>
            <w:r>
              <w:rPr>
                <w:rFonts w:eastAsia="Times New Roman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</w:r>
          </w:p>
        </w:tc>
      </w:tr>
    </w:tbl>
    <w:p>
      <w:pPr>
        <w:pStyle w:val="Normal"/>
        <w:spacing w:lineRule="auto" w:line="264"/>
        <w:ind w:firstLine="720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Declaro-me conhecedor das regras descritas no Declaro para os devidos fins estar ciente e cumprir todos os requisitos previstos no Edital Nº 09 de 15 de março de 2024.</w:t>
      </w:r>
    </w:p>
    <w:p>
      <w:pPr>
        <w:pStyle w:val="Normal"/>
        <w:spacing w:lineRule="auto" w:line="264"/>
        <w:ind w:firstLine="720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"/>
        <w:spacing w:lineRule="auto" w:line="264"/>
        <w:ind w:firstLine="720"/>
        <w:rPr>
          <w:rFonts w:ascii="Arial" w:hAnsi="Arial" w:eastAsia="Arial" w:cs="Arial"/>
          <w:color w:val="000000"/>
        </w:rPr>
      </w:pPr>
      <w:r>
        <w:rPr>
          <w:rFonts w:eastAsia="Arial" w:cs="Arial" w:ascii="Arial" w:hAnsi="Arial"/>
          <w:color w:val="000000"/>
        </w:rPr>
      </w:r>
    </w:p>
    <w:p>
      <w:pPr>
        <w:pStyle w:val="Normal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________________________</w:t>
        <w:tab/>
        <w:tab/>
        <w:tab/>
        <w:tab/>
        <w:t>_______________________________</w:t>
      </w:r>
    </w:p>
    <w:p>
      <w:pPr>
        <w:pStyle w:val="Normal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 xml:space="preserve">      </w:t>
      </w:r>
      <w:r>
        <w:rPr>
          <w:rFonts w:eastAsia="Arial" w:cs="Arial" w:ascii="Arial" w:hAnsi="Arial"/>
          <w:color w:val="000009"/>
        </w:rPr>
        <w:t>Nome do(a) Orientador(a)</w:t>
        <w:tab/>
        <w:tab/>
        <w:tab/>
        <w:t xml:space="preserve">                   Assinatura do(a) Orientador(a)</w:t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 </w:t>
    </w:r>
    <w:r>
      <w:rPr>
        <w:rFonts w:cs="Arial-BoldMT" w:ascii="Arial-BoldMT" w:hAnsi="Arial-BoldMT"/>
        <w:b/>
        <w:bCs/>
        <w:sz w:val="18"/>
        <w:szCs w:val="18"/>
      </w:rPr>
      <w:t>AFIRMATIVAS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</TotalTime>
  <Application>LibreOffice/7.0.3.1$Windows_X86_64 LibreOffice_project/d7547858d014d4cf69878db179d326fc3483e082</Application>
  <Pages>2</Pages>
  <Words>221</Words>
  <Characters>1225</Characters>
  <CharactersWithSpaces>1451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2025-03-12T11:35:26Z</dcterms:modified>
  <cp:revision>42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