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5E6" w:rsidRDefault="007065E6">
      <w:pPr>
        <w:pBdr>
          <w:top w:val="nil"/>
          <w:left w:val="nil"/>
          <w:bottom w:val="nil"/>
          <w:right w:val="nil"/>
          <w:between w:val="nil"/>
        </w:pBdr>
        <w:tabs>
          <w:tab w:val="left" w:pos="4410"/>
        </w:tabs>
        <w:jc w:val="both"/>
        <w:rPr>
          <w:color w:val="000000"/>
        </w:rPr>
      </w:pPr>
      <w:bookmarkStart w:id="0" w:name="_GoBack"/>
      <w:bookmarkEnd w:id="0"/>
    </w:p>
    <w:p w:rsidR="007065E6" w:rsidRDefault="00DF3F75">
      <w:pPr>
        <w:pBdr>
          <w:top w:val="nil"/>
          <w:left w:val="nil"/>
          <w:bottom w:val="nil"/>
          <w:right w:val="nil"/>
          <w:between w:val="nil"/>
        </w:pBdr>
        <w:tabs>
          <w:tab w:val="left" w:pos="4410"/>
        </w:tabs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ANEXO 3</w:t>
      </w:r>
    </w:p>
    <w:p w:rsidR="007065E6" w:rsidRDefault="00DF3F75">
      <w:pPr>
        <w:pBdr>
          <w:top w:val="nil"/>
          <w:left w:val="nil"/>
          <w:bottom w:val="nil"/>
          <w:right w:val="nil"/>
          <w:between w:val="nil"/>
        </w:pBdr>
        <w:tabs>
          <w:tab w:val="left" w:pos="4410"/>
        </w:tabs>
        <w:spacing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CARTA DE ANUÊNCIA</w:t>
      </w:r>
    </w:p>
    <w:p w:rsidR="007065E6" w:rsidRDefault="007065E6">
      <w:pPr>
        <w:pBdr>
          <w:top w:val="nil"/>
          <w:left w:val="nil"/>
          <w:bottom w:val="nil"/>
          <w:right w:val="nil"/>
          <w:between w:val="nil"/>
        </w:pBdr>
        <w:tabs>
          <w:tab w:val="left" w:pos="4410"/>
        </w:tabs>
        <w:spacing w:line="240" w:lineRule="auto"/>
        <w:jc w:val="both"/>
        <w:rPr>
          <w:color w:val="000000"/>
          <w:sz w:val="24"/>
          <w:szCs w:val="24"/>
        </w:rPr>
      </w:pPr>
    </w:p>
    <w:tbl>
      <w:tblPr>
        <w:tblStyle w:val="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7065E6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:rsidR="007065E6" w:rsidRDefault="00DF3F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10"/>
              </w:tabs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01. DECLARAÇÃO </w:t>
            </w:r>
          </w:p>
        </w:tc>
      </w:tr>
      <w:tr w:rsidR="007065E6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5E6" w:rsidRDefault="007065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10"/>
              </w:tabs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7065E6" w:rsidRDefault="00DF3F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10"/>
              </w:tabs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Eu, ________________________________, representante da (empresa ou instituição de ensino ou associação ou cooperativa ou órgão) ___________________________, declaro que tenho interesse em firmar parceria com o Campus ____________________________ do Instituto Federal do Sudeste de Minas Gerais, por meio do projeto de Extensão (título do projeto de Extensão) ___________________, com o objetivo de_____________________________________________.</w:t>
            </w:r>
          </w:p>
          <w:p w:rsidR="007065E6" w:rsidRDefault="007065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10"/>
              </w:tabs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7065E6" w:rsidRDefault="007065E6">
      <w:pPr>
        <w:pBdr>
          <w:top w:val="nil"/>
          <w:left w:val="nil"/>
          <w:bottom w:val="nil"/>
          <w:right w:val="nil"/>
          <w:between w:val="nil"/>
        </w:pBdr>
        <w:tabs>
          <w:tab w:val="left" w:pos="4410"/>
        </w:tabs>
        <w:spacing w:after="0" w:line="240" w:lineRule="auto"/>
        <w:jc w:val="both"/>
        <w:rPr>
          <w:color w:val="000000"/>
          <w:sz w:val="24"/>
          <w:szCs w:val="24"/>
        </w:rPr>
      </w:pPr>
    </w:p>
    <w:p w:rsidR="007065E6" w:rsidRDefault="007065E6">
      <w:pPr>
        <w:pBdr>
          <w:top w:val="nil"/>
          <w:left w:val="nil"/>
          <w:bottom w:val="nil"/>
          <w:right w:val="nil"/>
          <w:between w:val="nil"/>
        </w:pBdr>
        <w:tabs>
          <w:tab w:val="left" w:pos="4410"/>
        </w:tabs>
        <w:spacing w:after="0" w:line="240" w:lineRule="auto"/>
        <w:jc w:val="both"/>
        <w:rPr>
          <w:color w:val="000000"/>
          <w:sz w:val="24"/>
          <w:szCs w:val="24"/>
        </w:rPr>
      </w:pPr>
    </w:p>
    <w:p w:rsidR="007065E6" w:rsidRDefault="007065E6">
      <w:pPr>
        <w:pBdr>
          <w:top w:val="nil"/>
          <w:left w:val="nil"/>
          <w:bottom w:val="nil"/>
          <w:right w:val="nil"/>
          <w:between w:val="nil"/>
        </w:pBdr>
        <w:tabs>
          <w:tab w:val="left" w:pos="4410"/>
        </w:tabs>
        <w:spacing w:after="0" w:line="240" w:lineRule="auto"/>
        <w:jc w:val="center"/>
        <w:rPr>
          <w:color w:val="000000"/>
          <w:sz w:val="24"/>
          <w:szCs w:val="24"/>
        </w:rPr>
      </w:pPr>
    </w:p>
    <w:p w:rsidR="007065E6" w:rsidRDefault="00DF3F75">
      <w:pPr>
        <w:pBdr>
          <w:top w:val="nil"/>
          <w:left w:val="nil"/>
          <w:bottom w:val="nil"/>
          <w:right w:val="nil"/>
          <w:between w:val="nil"/>
        </w:pBdr>
        <w:tabs>
          <w:tab w:val="left" w:pos="4410"/>
        </w:tabs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</w:t>
      </w:r>
    </w:p>
    <w:p w:rsidR="007065E6" w:rsidRDefault="00DF3F75">
      <w:pPr>
        <w:pBdr>
          <w:top w:val="nil"/>
          <w:left w:val="nil"/>
          <w:bottom w:val="nil"/>
          <w:right w:val="nil"/>
          <w:between w:val="nil"/>
        </w:pBdr>
        <w:tabs>
          <w:tab w:val="left" w:pos="4410"/>
        </w:tabs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(Assinatura do representante)</w:t>
      </w:r>
    </w:p>
    <w:p w:rsidR="007065E6" w:rsidRDefault="00DF3F75">
      <w:pPr>
        <w:pBdr>
          <w:top w:val="nil"/>
          <w:left w:val="nil"/>
          <w:bottom w:val="nil"/>
          <w:right w:val="nil"/>
          <w:between w:val="nil"/>
        </w:pBdr>
        <w:tabs>
          <w:tab w:val="left" w:pos="4410"/>
        </w:tabs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Carimbo com CNPJ da empresa</w:t>
      </w:r>
    </w:p>
    <w:p w:rsidR="007065E6" w:rsidRDefault="00DF3F75">
      <w:pPr>
        <w:pBdr>
          <w:top w:val="nil"/>
          <w:left w:val="nil"/>
          <w:bottom w:val="nil"/>
          <w:right w:val="nil"/>
          <w:between w:val="nil"/>
        </w:pBdr>
        <w:tabs>
          <w:tab w:val="left" w:pos="4410"/>
        </w:tabs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</w:t>
      </w:r>
    </w:p>
    <w:p w:rsidR="007065E6" w:rsidRDefault="007065E6">
      <w:pPr>
        <w:pBdr>
          <w:top w:val="nil"/>
          <w:left w:val="nil"/>
          <w:bottom w:val="nil"/>
          <w:right w:val="nil"/>
          <w:between w:val="nil"/>
        </w:pBdr>
        <w:tabs>
          <w:tab w:val="left" w:pos="4410"/>
        </w:tabs>
        <w:spacing w:after="0" w:line="240" w:lineRule="auto"/>
        <w:jc w:val="both"/>
        <w:rPr>
          <w:color w:val="000000"/>
          <w:sz w:val="24"/>
          <w:szCs w:val="24"/>
        </w:rPr>
      </w:pPr>
    </w:p>
    <w:p w:rsidR="007065E6" w:rsidRDefault="00DF3F75">
      <w:pPr>
        <w:pBdr>
          <w:top w:val="nil"/>
          <w:left w:val="nil"/>
          <w:bottom w:val="nil"/>
          <w:right w:val="nil"/>
          <w:between w:val="nil"/>
        </w:pBdr>
        <w:tabs>
          <w:tab w:val="left" w:pos="4410"/>
        </w:tabs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Ciente,</w:t>
      </w:r>
    </w:p>
    <w:p w:rsidR="007065E6" w:rsidRDefault="007065E6">
      <w:pPr>
        <w:pBdr>
          <w:top w:val="nil"/>
          <w:left w:val="nil"/>
          <w:bottom w:val="nil"/>
          <w:right w:val="nil"/>
          <w:between w:val="nil"/>
        </w:pBdr>
        <w:tabs>
          <w:tab w:val="left" w:pos="4410"/>
        </w:tabs>
        <w:spacing w:line="240" w:lineRule="auto"/>
        <w:jc w:val="center"/>
        <w:rPr>
          <w:color w:val="000000"/>
          <w:sz w:val="24"/>
          <w:szCs w:val="24"/>
        </w:rPr>
      </w:pPr>
    </w:p>
    <w:p w:rsidR="007065E6" w:rsidRDefault="007065E6">
      <w:pPr>
        <w:pBdr>
          <w:top w:val="nil"/>
          <w:left w:val="nil"/>
          <w:bottom w:val="nil"/>
          <w:right w:val="nil"/>
          <w:between w:val="nil"/>
        </w:pBdr>
        <w:tabs>
          <w:tab w:val="left" w:pos="4410"/>
        </w:tabs>
        <w:spacing w:line="240" w:lineRule="auto"/>
        <w:jc w:val="center"/>
        <w:rPr>
          <w:color w:val="000000"/>
          <w:sz w:val="24"/>
          <w:szCs w:val="24"/>
        </w:rPr>
      </w:pPr>
    </w:p>
    <w:p w:rsidR="007065E6" w:rsidRDefault="00DF3F75">
      <w:pPr>
        <w:pBdr>
          <w:top w:val="nil"/>
          <w:left w:val="nil"/>
          <w:bottom w:val="nil"/>
          <w:right w:val="nil"/>
          <w:between w:val="nil"/>
        </w:pBdr>
        <w:tabs>
          <w:tab w:val="left" w:pos="4410"/>
        </w:tabs>
        <w:spacing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</w:t>
      </w:r>
    </w:p>
    <w:p w:rsidR="007065E6" w:rsidRDefault="00DF3F75">
      <w:pPr>
        <w:pBdr>
          <w:top w:val="nil"/>
          <w:left w:val="nil"/>
          <w:bottom w:val="nil"/>
          <w:right w:val="nil"/>
          <w:between w:val="nil"/>
        </w:pBdr>
        <w:tabs>
          <w:tab w:val="left" w:pos="4410"/>
          <w:tab w:val="left" w:pos="5670"/>
          <w:tab w:val="left" w:pos="5954"/>
          <w:tab w:val="left" w:pos="6379"/>
        </w:tabs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Diretor(a) de Extensão </w:t>
      </w:r>
    </w:p>
    <w:p w:rsidR="007065E6" w:rsidRDefault="007065E6">
      <w:pPr>
        <w:pBdr>
          <w:top w:val="nil"/>
          <w:left w:val="nil"/>
          <w:bottom w:val="nil"/>
          <w:right w:val="nil"/>
          <w:between w:val="nil"/>
        </w:pBdr>
        <w:tabs>
          <w:tab w:val="left" w:pos="4410"/>
          <w:tab w:val="left" w:pos="5670"/>
          <w:tab w:val="left" w:pos="5954"/>
          <w:tab w:val="left" w:pos="6379"/>
        </w:tabs>
        <w:spacing w:after="0" w:line="240" w:lineRule="auto"/>
        <w:jc w:val="center"/>
        <w:rPr>
          <w:color w:val="000000"/>
          <w:sz w:val="24"/>
          <w:szCs w:val="24"/>
        </w:rPr>
      </w:pPr>
    </w:p>
    <w:p w:rsidR="007065E6" w:rsidRDefault="007065E6">
      <w:pPr>
        <w:pBdr>
          <w:top w:val="nil"/>
          <w:left w:val="nil"/>
          <w:bottom w:val="nil"/>
          <w:right w:val="nil"/>
          <w:between w:val="nil"/>
        </w:pBdr>
        <w:tabs>
          <w:tab w:val="left" w:pos="4410"/>
        </w:tabs>
        <w:spacing w:line="240" w:lineRule="auto"/>
        <w:jc w:val="both"/>
        <w:rPr>
          <w:color w:val="000000"/>
          <w:sz w:val="24"/>
          <w:szCs w:val="24"/>
        </w:rPr>
      </w:pPr>
    </w:p>
    <w:p w:rsidR="007065E6" w:rsidRDefault="00DF3F75">
      <w:pPr>
        <w:pBdr>
          <w:top w:val="nil"/>
          <w:left w:val="nil"/>
          <w:bottom w:val="nil"/>
          <w:right w:val="nil"/>
          <w:between w:val="nil"/>
        </w:pBdr>
        <w:tabs>
          <w:tab w:val="left" w:pos="4410"/>
        </w:tabs>
        <w:spacing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Nota explicativa: nos casos em que houver necessidade de formalização de Termo de Cooperação Técnica, a mesma deverá ocorrer dentro dos procedimentos legais previstos pela PROEX.</w:t>
      </w:r>
    </w:p>
    <w:p w:rsidR="007065E6" w:rsidRDefault="007065E6">
      <w:pPr>
        <w:pBdr>
          <w:top w:val="nil"/>
          <w:left w:val="nil"/>
          <w:bottom w:val="nil"/>
          <w:right w:val="nil"/>
          <w:between w:val="nil"/>
        </w:pBdr>
        <w:tabs>
          <w:tab w:val="left" w:pos="4410"/>
        </w:tabs>
        <w:spacing w:line="240" w:lineRule="auto"/>
        <w:jc w:val="both"/>
        <w:rPr>
          <w:color w:val="000000"/>
          <w:sz w:val="24"/>
          <w:szCs w:val="24"/>
        </w:rPr>
      </w:pPr>
    </w:p>
    <w:p w:rsidR="007065E6" w:rsidRDefault="007065E6">
      <w:pPr>
        <w:pBdr>
          <w:top w:val="nil"/>
          <w:left w:val="nil"/>
          <w:bottom w:val="nil"/>
          <w:right w:val="nil"/>
          <w:between w:val="nil"/>
        </w:pBdr>
        <w:tabs>
          <w:tab w:val="left" w:pos="4410"/>
          <w:tab w:val="left" w:pos="5670"/>
          <w:tab w:val="left" w:pos="5954"/>
          <w:tab w:val="left" w:pos="6379"/>
        </w:tabs>
        <w:spacing w:after="0" w:line="360" w:lineRule="auto"/>
        <w:jc w:val="both"/>
        <w:rPr>
          <w:color w:val="000000"/>
          <w:sz w:val="24"/>
          <w:szCs w:val="24"/>
        </w:rPr>
      </w:pPr>
    </w:p>
    <w:sectPr w:rsidR="007065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991" w:bottom="708" w:left="1134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5C6" w:rsidRDefault="001865C6">
      <w:pPr>
        <w:spacing w:after="0" w:line="240" w:lineRule="auto"/>
      </w:pPr>
      <w:r>
        <w:separator/>
      </w:r>
    </w:p>
  </w:endnote>
  <w:endnote w:type="continuationSeparator" w:id="0">
    <w:p w:rsidR="001865C6" w:rsidRDefault="00186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07F" w:rsidRDefault="00E1207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07F" w:rsidRDefault="00E1207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07F" w:rsidRDefault="00E120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5C6" w:rsidRDefault="001865C6">
      <w:pPr>
        <w:spacing w:after="0" w:line="240" w:lineRule="auto"/>
      </w:pPr>
      <w:r>
        <w:separator/>
      </w:r>
    </w:p>
  </w:footnote>
  <w:footnote w:type="continuationSeparator" w:id="0">
    <w:p w:rsidR="001865C6" w:rsidRDefault="00186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07F" w:rsidRDefault="00E1207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5E6" w:rsidRDefault="007065E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  <w:sz w:val="24"/>
        <w:szCs w:val="24"/>
      </w:rPr>
    </w:pPr>
  </w:p>
  <w:tbl>
    <w:tblPr>
      <w:tblStyle w:val="a0"/>
      <w:tblW w:w="9981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836"/>
      <w:gridCol w:w="5069"/>
      <w:gridCol w:w="2076"/>
    </w:tblGrid>
    <w:tr w:rsidR="007065E6">
      <w:trPr>
        <w:trHeight w:val="1408"/>
      </w:trPr>
      <w:tc>
        <w:tcPr>
          <w:tcW w:w="283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7065E6" w:rsidRDefault="00DF3F75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101600" distL="0" distR="0">
                <wp:extent cx="1600200" cy="647700"/>
                <wp:effectExtent l="0" t="0" r="0" b="0"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0200" cy="647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7065E6" w:rsidRDefault="007065E6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color w:val="000000"/>
              <w:sz w:val="24"/>
              <w:szCs w:val="24"/>
            </w:rPr>
          </w:pPr>
        </w:p>
        <w:tbl>
          <w:tblPr>
            <w:tblStyle w:val="a1"/>
            <w:tblW w:w="4853" w:type="dxa"/>
            <w:tblInd w:w="0" w:type="dxa"/>
            <w:tblLayout w:type="fixed"/>
            <w:tblLook w:val="0000" w:firstRow="0" w:lastRow="0" w:firstColumn="0" w:lastColumn="0" w:noHBand="0" w:noVBand="0"/>
          </w:tblPr>
          <w:tblGrid>
            <w:gridCol w:w="4853"/>
          </w:tblGrid>
          <w:tr w:rsidR="007065E6">
            <w:trPr>
              <w:trHeight w:val="412"/>
            </w:trPr>
            <w:tc>
              <w:tcPr>
                <w:tcW w:w="4853" w:type="dxa"/>
                <w:shd w:val="clear" w:color="auto" w:fill="auto"/>
              </w:tcPr>
              <w:p w:rsidR="007065E6" w:rsidRDefault="00DF3F7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6" w:lineRule="auto"/>
                  <w:ind w:right="-108"/>
                  <w:jc w:val="center"/>
                  <w:rPr>
                    <w:color w:val="000000"/>
                    <w:sz w:val="24"/>
                    <w:szCs w:val="24"/>
                  </w:rPr>
                </w:pPr>
                <w:r>
                  <w:rPr>
                    <w:b/>
                    <w:color w:val="000000"/>
                    <w:sz w:val="24"/>
                    <w:szCs w:val="24"/>
                  </w:rPr>
                  <w:t xml:space="preserve">PROGRAMA INSTITUCIONAL DE APOIO À EXTENSÃO (PIAEX) EDITAL </w:t>
                </w:r>
                <w:r>
                  <w:rPr>
                    <w:b/>
                    <w:sz w:val="24"/>
                    <w:szCs w:val="24"/>
                  </w:rPr>
                  <w:t>01</w:t>
                </w:r>
                <w:r>
                  <w:rPr>
                    <w:b/>
                    <w:color w:val="000000"/>
                    <w:sz w:val="24"/>
                    <w:szCs w:val="24"/>
                  </w:rPr>
                  <w:t>/202</w:t>
                </w:r>
                <w:r>
                  <w:rPr>
                    <w:b/>
                    <w:sz w:val="24"/>
                    <w:szCs w:val="24"/>
                  </w:rPr>
                  <w:t>1</w:t>
                </w:r>
              </w:p>
              <w:p w:rsidR="007065E6" w:rsidRDefault="00DF3F7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6" w:lineRule="auto"/>
                  <w:jc w:val="center"/>
                  <w:rPr>
                    <w:color w:val="000000"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MULTICAMPI</w:t>
                </w:r>
              </w:p>
            </w:tc>
          </w:tr>
        </w:tbl>
        <w:p w:rsidR="007065E6" w:rsidRDefault="007065E6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color w:val="000000"/>
            </w:rPr>
          </w:pPr>
        </w:p>
      </w:tc>
      <w:tc>
        <w:tcPr>
          <w:tcW w:w="20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7065E6" w:rsidRDefault="00DF3F75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101600" distL="0" distR="0">
                <wp:extent cx="1171575" cy="695325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1575" cy="6953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7065E6" w:rsidRDefault="007065E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07F" w:rsidRDefault="00E1207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5E6"/>
    <w:rsid w:val="001865C6"/>
    <w:rsid w:val="004C5585"/>
    <w:rsid w:val="007065E6"/>
    <w:rsid w:val="00DF3F75"/>
    <w:rsid w:val="00E1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4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120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207F"/>
  </w:style>
  <w:style w:type="paragraph" w:styleId="Rodap">
    <w:name w:val="footer"/>
    <w:basedOn w:val="Normal"/>
    <w:link w:val="RodapChar"/>
    <w:uiPriority w:val="99"/>
    <w:unhideWhenUsed/>
    <w:rsid w:val="00E120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207F"/>
  </w:style>
  <w:style w:type="paragraph" w:styleId="Textodebalo">
    <w:name w:val="Balloon Text"/>
    <w:basedOn w:val="Normal"/>
    <w:link w:val="TextodebaloChar"/>
    <w:uiPriority w:val="99"/>
    <w:semiHidden/>
    <w:unhideWhenUsed/>
    <w:rsid w:val="004C5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55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4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120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207F"/>
  </w:style>
  <w:style w:type="paragraph" w:styleId="Rodap">
    <w:name w:val="footer"/>
    <w:basedOn w:val="Normal"/>
    <w:link w:val="RodapChar"/>
    <w:uiPriority w:val="99"/>
    <w:unhideWhenUsed/>
    <w:rsid w:val="00E120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207F"/>
  </w:style>
  <w:style w:type="paragraph" w:styleId="Textodebalo">
    <w:name w:val="Balloon Text"/>
    <w:basedOn w:val="Normal"/>
    <w:link w:val="TextodebaloChar"/>
    <w:uiPriority w:val="99"/>
    <w:semiHidden/>
    <w:unhideWhenUsed/>
    <w:rsid w:val="004C5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55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3</cp:revision>
  <dcterms:created xsi:type="dcterms:W3CDTF">2021-03-29T17:14:00Z</dcterms:created>
  <dcterms:modified xsi:type="dcterms:W3CDTF">2021-03-29T17:14:00Z</dcterms:modified>
</cp:coreProperties>
</file>