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1" w:line="240" w:lineRule="auto"/>
        <w:ind w:right="108"/>
        <w:jc w:val="center"/>
        <w:rPr>
          <w:rFonts w:ascii="Times New Roman" w:cs="Times New Roman" w:eastAsia="Times New Roman" w:hAnsi="Times New Roman"/>
          <w:b w:val="1"/>
          <w:color w:val="3876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1" w:line="240" w:lineRule="auto"/>
        <w:ind w:right="108"/>
        <w:jc w:val="center"/>
        <w:rPr>
          <w:rFonts w:ascii="Times New Roman" w:cs="Times New Roman" w:eastAsia="Times New Roman" w:hAnsi="Times New Roman"/>
          <w:b w:val="1"/>
          <w:color w:val="3876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8761d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spacing w:before="11" w:line="240" w:lineRule="auto"/>
        <w:ind w:right="108"/>
        <w:jc w:val="center"/>
        <w:rPr>
          <w:rFonts w:ascii="Times New Roman" w:cs="Times New Roman" w:eastAsia="Times New Roman" w:hAnsi="Times New Roman"/>
          <w:b w:val="1"/>
          <w:color w:val="3876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8761d"/>
          <w:sz w:val="24"/>
          <w:szCs w:val="24"/>
          <w:rtl w:val="0"/>
        </w:rPr>
        <w:t xml:space="preserve">TERMO DE CESSÃO DOS DIREITOS AUTORAIS DE LOGOMARCA </w:t>
      </w:r>
    </w:p>
    <w:p w:rsidR="00000000" w:rsidDel="00000000" w:rsidP="00000000" w:rsidRDefault="00000000" w:rsidRPr="00000000" w14:paraId="00000004">
      <w:pPr>
        <w:spacing w:before="11" w:line="240" w:lineRule="auto"/>
        <w:ind w:right="108"/>
        <w:jc w:val="center"/>
        <w:rPr>
          <w:rFonts w:ascii="Times New Roman" w:cs="Times New Roman" w:eastAsia="Times New Roman" w:hAnsi="Times New Roman"/>
          <w:b w:val="1"/>
          <w:color w:val="3876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1" w:line="240" w:lineRule="auto"/>
        <w:ind w:right="108"/>
        <w:jc w:val="center"/>
        <w:rPr>
          <w:rFonts w:ascii="Times New Roman" w:cs="Times New Roman" w:eastAsia="Times New Roman" w:hAnsi="Times New Roman"/>
          <w:b w:val="1"/>
          <w:color w:val="3876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1" w:line="240" w:lineRule="auto"/>
        <w:ind w:right="108"/>
        <w:jc w:val="center"/>
        <w:rPr>
          <w:rFonts w:ascii="Times New Roman" w:cs="Times New Roman" w:eastAsia="Times New Roman" w:hAnsi="Times New Roman"/>
          <w:b w:val="1"/>
          <w:color w:val="3876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108" w:firstLine="1"/>
        <w:jc w:val="center"/>
        <w:rPr>
          <w:rFonts w:ascii="Times New Roman" w:cs="Times New Roman" w:eastAsia="Times New Roman" w:hAnsi="Times New Roman"/>
          <w:b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Eu, ________________________________________________________, portador(a) do CPF______________________, do RG ______________________, declaro que li e aceito integralmente o regulamento do concurso (incluindo seus anexos) para escolha do mascote dos Jogos dos Institutos Federais - Etapa Local IF Sudeste MG.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Desta forma, transfiro ao Instituto Federal do Sudeste de Minas Gerais (IF Sudeste MG), de forma irrevogável e irretratável, por prazo indeterminado, todos os direitos patrimoniais de autor referentes ao trabalho com o qual concorro. A cessão inclui o direito de uso, reprodução, modificação, distribuição e exibição da logomarca em qualquer meio ou formato, para quaisquer finalidades institucionais, sem que seja devido a mim qualquer tipo de remuneração, pagamento de cachês, direitos autorais ou qualquer outro tipo de compensação financeira ou ressarcimento.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Declaro ainda que renuncio expressamente a qualquer reivindicação futura de direitos sobre a logomarca, seja a que título for.</w:t>
      </w:r>
    </w:p>
    <w:p w:rsidR="00000000" w:rsidDel="00000000" w:rsidP="00000000" w:rsidRDefault="00000000" w:rsidRPr="00000000" w14:paraId="0000000B">
      <w:pPr>
        <w:spacing w:line="200" w:lineRule="auto"/>
        <w:rPr>
          <w:rFonts w:ascii="Times New Roman" w:cs="Times New Roman" w:eastAsia="Times New Roman" w:hAnsi="Times New Roman"/>
          <w:strike w:val="1"/>
          <w:color w:val="666666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00" w:lineRule="auto"/>
        <w:rPr>
          <w:rFonts w:ascii="Times New Roman" w:cs="Times New Roman" w:eastAsia="Times New Roman" w:hAnsi="Times New Roman"/>
          <w:strike w:val="1"/>
          <w:color w:val="666666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0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1" w:line="280" w:lineRule="auto"/>
        <w:ind w:left="786" w:firstLine="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u w:val="single"/>
          <w:rtl w:val="0"/>
        </w:rPr>
        <w:t xml:space="preserve">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u w:val="singl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u w:val="single"/>
          <w:rtl w:val="0"/>
        </w:rPr>
        <w:t xml:space="preserve">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 de 2025.</w: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1498600</wp:posOffset>
                </wp:positionH>
                <wp:positionV relativeFrom="paragraph">
                  <wp:posOffset>914400</wp:posOffset>
                </wp:positionV>
                <wp:extent cx="2958465" cy="127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82750" y="3775050"/>
                          <a:ext cx="2958465" cy="12700"/>
                          <a:chOff x="4882750" y="3775050"/>
                          <a:chExt cx="2958500" cy="9900"/>
                        </a:xfrm>
                      </wpg:grpSpPr>
                      <wpg:grpSp>
                        <wpg:cNvGrpSpPr/>
                        <wpg:grpSpPr>
                          <a:xfrm>
                            <a:off x="4882768" y="3780000"/>
                            <a:ext cx="2958465" cy="0"/>
                            <a:chOff x="0" y="0"/>
                            <a:chExt cx="2958465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9584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958465" cy="0"/>
                            </a:xfrm>
                            <a:custGeom>
                              <a:rect b="b" l="l" r="r" t="t"/>
                              <a:pathLst>
                                <a:path extrusionOk="0" h="1" w="2958465">
                                  <a:moveTo>
                                    <a:pt x="0" y="0"/>
                                  </a:moveTo>
                                  <a:lnTo>
                                    <a:pt x="295846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8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1498600</wp:posOffset>
                </wp:positionH>
                <wp:positionV relativeFrom="paragraph">
                  <wp:posOffset>914400</wp:posOffset>
                </wp:positionV>
                <wp:extent cx="295846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84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spacing w:before="4" w:line="16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0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0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0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0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0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1" w:line="240" w:lineRule="auto"/>
        <w:ind w:left="3065" w:right="3205" w:firstLine="0"/>
        <w:jc w:val="center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   Assinatura do participante</w:t>
      </w:r>
    </w:p>
    <w:p w:rsidR="00000000" w:rsidDel="00000000" w:rsidP="00000000" w:rsidRDefault="00000000" w:rsidRPr="00000000" w14:paraId="00000016">
      <w:pPr>
        <w:spacing w:line="20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0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0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00" w:lineRule="auto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-196.062992125984"/>
        <w:jc w:val="center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right="-196.062992125984"/>
        <w:jc w:val="center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01C">
      <w:pPr>
        <w:spacing w:line="240" w:lineRule="auto"/>
        <w:ind w:right="-196.062992125984"/>
        <w:jc w:val="center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right="-196.062992125984"/>
        <w:jc w:val="center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Assinatura do responsável legal </w:t>
      </w:r>
    </w:p>
    <w:p w:rsidR="00000000" w:rsidDel="00000000" w:rsidP="00000000" w:rsidRDefault="00000000" w:rsidRPr="00000000" w14:paraId="0000001E">
      <w:pPr>
        <w:spacing w:line="240" w:lineRule="auto"/>
        <w:ind w:right="-196.062992125984"/>
        <w:jc w:val="center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(apenas para menores de 18 anos)</w:t>
      </w:r>
    </w:p>
    <w:p w:rsidR="00000000" w:rsidDel="00000000" w:rsidP="00000000" w:rsidRDefault="00000000" w:rsidRPr="00000000" w14:paraId="0000001F">
      <w:pPr>
        <w:spacing w:line="240" w:lineRule="auto"/>
        <w:ind w:right="-196.062992125984"/>
        <w:jc w:val="center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00" w:lineRule="auto"/>
        <w:rPr>
          <w:rFonts w:ascii="Times New Roman" w:cs="Times New Roman" w:eastAsia="Times New Roman" w:hAnsi="Times New Roman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00" w:lineRule="auto"/>
        <w:rPr>
          <w:rFonts w:ascii="Times New Roman" w:cs="Times New Roman" w:eastAsia="Times New Roman" w:hAnsi="Times New Roman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00" w:lineRule="auto"/>
        <w:rPr>
          <w:rFonts w:ascii="Times New Roman" w:cs="Times New Roman" w:eastAsia="Times New Roman" w:hAnsi="Times New Roman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00" w:lineRule="auto"/>
        <w:rPr>
          <w:rFonts w:ascii="Times New Roman" w:cs="Times New Roman" w:eastAsia="Times New Roman" w:hAnsi="Times New Roman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00" w:lineRule="auto"/>
        <w:rPr>
          <w:rFonts w:ascii="Times New Roman" w:cs="Times New Roman" w:eastAsia="Times New Roman" w:hAnsi="Times New Roman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00" w:lineRule="auto"/>
        <w:rPr>
          <w:rFonts w:ascii="Times New Roman" w:cs="Times New Roman" w:eastAsia="Times New Roman" w:hAnsi="Times New Roman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