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1" w:right="0" w:firstLine="619"/>
        <w:jc w:val="left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mzp6qigf1ty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1" w:right="0" w:firstLine="619"/>
        <w:jc w:val="left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y0n1ckv9w1yk" w:id="1"/>
      <w:bookmarkEnd w:id="1"/>
      <w:r w:rsidDel="00000000" w:rsidR="00000000" w:rsidRPr="00000000">
        <w:rPr>
          <w:rtl w:val="0"/>
        </w:rPr>
      </w:r>
    </w:p>
    <w:bookmarkStart w:colFirst="0" w:colLast="0" w:name="bookmark=id.c9cyz5p25o8u" w:id="2"/>
    <w:bookmarkEnd w:id="2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1" w:right="0" w:firstLine="619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7axuo5v8d63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VII – MODELO DE CARTA DE RECOMENDAÇÃO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1" w:right="0" w:firstLine="619"/>
        <w:jc w:val="left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lygzh6odfan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1" w:right="0" w:firstLine="619"/>
        <w:jc w:val="left"/>
        <w:rPr>
          <w:rFonts w:ascii="Arial" w:cs="Arial" w:eastAsia="Arial" w:hAnsi="Arial"/>
          <w:b w:val="1"/>
          <w:sz w:val="24"/>
          <w:szCs w:val="24"/>
        </w:rPr>
        <w:sectPr>
          <w:footerReference r:id="rId7" w:type="default"/>
          <w:pgSz w:h="16838" w:w="11906" w:orient="portrait"/>
          <w:pgMar w:bottom="280" w:top="560" w:left="425" w:right="566" w:header="0" w:footer="0"/>
          <w:pgNumType w:start="1"/>
        </w:sectPr>
      </w:pPr>
      <w:bookmarkStart w:colFirst="0" w:colLast="0" w:name="_heading=h.6gujcbl3e4s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59.9999999999998" w:tblpY="0"/>
        <w:tblW w:w="9450.0" w:type="dxa"/>
        <w:jc w:val="left"/>
        <w:tblInd w:w="232.0" w:type="dxa"/>
        <w:tblLayout w:type="fixed"/>
        <w:tblLook w:val="0000"/>
      </w:tblPr>
      <w:tblGrid>
        <w:gridCol w:w="4080"/>
        <w:gridCol w:w="900"/>
        <w:gridCol w:w="105"/>
        <w:gridCol w:w="915"/>
        <w:gridCol w:w="990"/>
        <w:gridCol w:w="945"/>
        <w:gridCol w:w="1515"/>
        <w:tblGridChange w:id="0">
          <w:tblGrid>
            <w:gridCol w:w="4080"/>
            <w:gridCol w:w="900"/>
            <w:gridCol w:w="105"/>
            <w:gridCol w:w="915"/>
            <w:gridCol w:w="990"/>
            <w:gridCol w:w="945"/>
            <w:gridCol w:w="1515"/>
          </w:tblGrid>
        </w:tblGridChange>
      </w:tblGrid>
      <w:tr>
        <w:trPr>
          <w:cantSplit w:val="0"/>
          <w:trHeight w:val="14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before="124" w:lineRule="auto"/>
              <w:ind w:left="1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Pós-graduação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Stricto Sensu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09">
            <w:pPr>
              <w:ind w:left="114" w:right="177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  ) Mestrado Profissional em Ciência e Tecnologia de Alimentos</w:t>
            </w:r>
          </w:p>
          <w:p w:rsidR="00000000" w:rsidDel="00000000" w:rsidP="00000000" w:rsidRDefault="00000000" w:rsidRPr="00000000" w14:paraId="0000000A">
            <w:pPr>
              <w:ind w:left="11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  ) Doutorado Profissional em Ciência e Tecnologia de Alimentos</w:t>
            </w:r>
          </w:p>
          <w:p w:rsidR="00000000" w:rsidDel="00000000" w:rsidP="00000000" w:rsidRDefault="00000000" w:rsidRPr="00000000" w14:paraId="0000000B">
            <w:pPr>
              <w:spacing w:before="1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23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Carta de Recomendação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before="110" w:lineRule="auto"/>
              <w:ind w:left="2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INFORMANTE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before="110" w:lineRule="auto"/>
              <w:ind w:left="2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CANDIDATO (A)</w:t>
            </w:r>
          </w:p>
        </w:tc>
      </w:tr>
      <w:tr>
        <w:trPr>
          <w:cantSplit w:val="0"/>
          <w:trHeight w:val="199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before="118" w:line="358" w:lineRule="auto"/>
              <w:ind w:left="107" w:right="3669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1B">
            <w:pPr>
              <w:spacing w:before="118" w:line="358" w:lineRule="auto"/>
              <w:ind w:left="107" w:right="3669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C">
            <w:pPr>
              <w:spacing w:line="244" w:lineRule="auto"/>
              <w:ind w:left="10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4" w:lineRule="auto"/>
              <w:ind w:left="10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Instituição/Empresa: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2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0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Telefone para contato: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before="118" w:lineRule="auto"/>
              <w:ind w:left="10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3">
            <w:pPr>
              <w:ind w:left="107" w:right="1380" w:firstLine="16.999999999999993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107" w:right="1380" w:firstLine="16.999999999999993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Empresa onde trabalha: </w:t>
            </w:r>
          </w:p>
          <w:p w:rsidR="00000000" w:rsidDel="00000000" w:rsidP="00000000" w:rsidRDefault="00000000" w:rsidRPr="00000000" w14:paraId="00000025">
            <w:pPr>
              <w:ind w:left="107" w:right="1380" w:firstLine="16.999999999999993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107" w:right="1380" w:firstLine="16.999999999999993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Cargo: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before="125" w:lineRule="auto"/>
              <w:ind w:left="107" w:right="81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Sr. Informante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No quadro abaixo, por favor, avalie o candidato, colocando um “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” depois de cada característica a ser avaliada na coluna que melhor represente sua opinião. Compare o candidato, em cada item, com um grupo representativo de estudantes/profissionais qualificados para estudos pós-graduados que tenha conhecido durante sua carreira profissional.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before="14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1303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CARACTERÍSTICAS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before="14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25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Ótimo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before="14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before="14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before="14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19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before="126" w:lineRule="auto"/>
              <w:ind w:left="180" w:right="139" w:firstLine="1.0000000000000142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Sem condições de informar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before="124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Conhecimento técnico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before="113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Capacidade para conduzir trabalho acadêmico/profissional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before="126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Capacidade para expressar-se oralmente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spacing w:before="114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Capacidade para escrever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before="123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Motivação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before="113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Estabilidade emocional e maturidade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spacing w:before="122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Autoconfiança e independência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spacing w:before="111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Capacidade para trabalho em equipe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before="121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Comprometimento e dedicação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spacing w:before="109" w:lineRule="auto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Iniciativa e criatividade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spacing w:before="118" w:lineRule="auto"/>
              <w:ind w:left="10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Há quanto tempo conhece o candidato?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spacing w:before="108" w:lineRule="auto"/>
              <w:ind w:left="10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 conexão com o quê?</w:t>
            </w:r>
          </w:p>
        </w:tc>
      </w:tr>
    </w:tbl>
    <w:p w:rsidR="00000000" w:rsidDel="00000000" w:rsidP="00000000" w:rsidRDefault="00000000" w:rsidRPr="00000000" w14:paraId="0000009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12098608"/>
        <w:tag w:val="goog_rdk_0"/>
      </w:sdtPr>
      <w:sdtContent>
        <w:tbl>
          <w:tblPr>
            <w:tblStyle w:val="Table2"/>
            <w:tblW w:w="9600.0" w:type="dxa"/>
            <w:jc w:val="left"/>
            <w:tblInd w:w="-60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15"/>
            <w:gridCol w:w="4485"/>
            <w:tblGridChange w:id="0">
              <w:tblGrid>
                <w:gridCol w:w="5115"/>
                <w:gridCol w:w="448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Se apropriado, responda:</w:t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Aceitaria esse candidato em Programa de Pós-graduação em sua instituição?</w:t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) Sim                   (  ) Não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Neste espaço, faça, por favor,  os comentários que considere que possam auxiliar no julgamento para admissão do(a) candidato(a):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LOCAL E DATA</w:t>
                </w:r>
              </w:p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ASSINATURA DO INFORMANTE</w:t>
                </w:r>
              </w:p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Ao final do preenchimento, por favor, envie esta carta de recomendação para o e-mail  </w:t>
                </w:r>
                <w:hyperlink r:id="rId8"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processoseletivo.mpcta@ifsudestemg.edu.br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 com o assunto “Carta de recomendação”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757" w:top="1360" w:left="1700" w:right="1133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71" w:hanging="360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Liberation Serif" w:cs="Liberation Serif" w:eastAsia="Liberation Serif" w:hAnsi="Liberation Serif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4" w:lineRule="auto"/>
      <w:ind w:left="711"/>
    </w:pPr>
    <w:rPr>
      <w:rFonts w:ascii="Arial" w:cs="Arial" w:eastAsia="Arial" w:hAnsi="Arial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basedOn w:val="DefaultParagraphFont"/>
    <w:uiPriority w:val="99"/>
    <w:unhideWhenUsed w:val="1"/>
    <w:rsid w:val="001F05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1F052E"/>
    <w:rPr>
      <w:color w:val="605e5c"/>
      <w:shd w:fill="e1dfdd" w:val="clear"/>
    </w:rPr>
  </w:style>
  <w:style w:type="character" w:styleId="Marcadores">
    <w:name w:val="Marcadores"/>
    <w:qFormat w:val="1"/>
    <w:rPr>
      <w:rFonts w:ascii="OpenSymbol" w:cs="OpenSymbol" w:eastAsia="OpenSymbol" w:hAnsi="OpenSymbol"/>
    </w:rPr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Standard"/>
    <w:qFormat w:val="1"/>
    <w:rsid w:val="00700E46"/>
    <w:pPr>
      <w:suppressLineNumbers w:val="1"/>
      <w:spacing w:after="120" w:before="120"/>
    </w:pPr>
    <w:rPr>
      <w:i w:val="1"/>
      <w:iCs w:val="1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Ttulouser">
    <w:name w:val="Título (user)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ndiceuser">
    <w:name w:val="Índice (user)"/>
    <w:basedOn w:val="Normal"/>
    <w:qFormat w:val="1"/>
    <w:pPr>
      <w:suppressLineNumbers w:val="1"/>
    </w:pPr>
    <w:rPr>
      <w:rFonts w:cs="Lucida Sans"/>
    </w:rPr>
  </w:style>
  <w:style w:type="paragraph" w:styleId="TOC1">
    <w:name w:val="toc 1"/>
    <w:basedOn w:val="Normal"/>
    <w:uiPriority w:val="1"/>
    <w:qFormat w:val="1"/>
    <w:pPr>
      <w:ind w:left="951" w:hanging="240"/>
    </w:pPr>
    <w:rPr>
      <w:sz w:val="24"/>
      <w:szCs w:val="24"/>
    </w:rPr>
  </w:style>
  <w:style w:type="paragraph" w:styleId="TOC2">
    <w:name w:val="toc 2"/>
    <w:basedOn w:val="Normal"/>
    <w:uiPriority w:val="1"/>
    <w:qFormat w:val="1"/>
    <w:pPr>
      <w:ind w:left="1354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711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/>
    <w:rPr>
      <w:rFonts w:ascii="Calibri" w:cs="Calibri" w:eastAsia="Calibri" w:hAnsi="Calibri"/>
    </w:rPr>
  </w:style>
  <w:style w:type="paragraph" w:styleId="Standard" w:customStyle="1">
    <w:name w:val="Standard"/>
    <w:qFormat w:val="1"/>
    <w:rsid w:val="00A741BB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Liberation Serif" w:cs="Lucida Sans" w:eastAsia="NSimSun" w:hAnsi="Liberation Serif"/>
      <w:color w:val="00000a"/>
      <w:kern w:val="2"/>
      <w:sz w:val="24"/>
      <w:szCs w:val="24"/>
      <w:lang w:bidi="hi-IN" w:eastAsia="zh-CN" w:val="pt-BR"/>
    </w:rPr>
  </w:style>
  <w:style w:type="paragraph" w:styleId="Contedodoquadro">
    <w:name w:val="Conteúdo do quadro"/>
    <w:basedOn w:val="Normal"/>
    <w:qFormat w:val="1"/>
    <w:pPr/>
    <w:rPr/>
  </w:style>
  <w:style w:type="paragraph" w:styleId="Contedodoquadrouser">
    <w:name w:val="Conteúdo do quadro (user)"/>
    <w:basedOn w:val="Normal"/>
    <w:qFormat w:val="1"/>
    <w:pPr/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mailto:processoseletivo.mpcta@ifsudestemg.edu.br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O3lB705Q0p7BCQgObGLeQ9ACMg==">CgMxLjAaHwoBMBIaChgICVIUChJ0YWJsZS40c3g0NmtkeG1mYWIyDmgubXpwNnFpZ2YxdHk0Mg5oLnkwbjFja3Y5dzF5azIPaWQuYzljeXo1cDI1bzh1Mg5oLjk3YXh1bzV2OGQ2MzIOaC5seWd6aDZvZGZhbmwyDmguNmd1amNibDNlNHM3OAByITFZbGJIdGFhb1ZGZlkyUFZ4aTlUZjNHUU51MGE5OVo3Vw==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2025-08-28T17:47:00Z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2025-08-22T00:00:00Z</vt:filetime>
  </property>
  <property fmtid="{D5CDD505-2E9C-101B-9397-08002B2CF9AE}" pid="5" name="Producer">
    <vt:lpwstr>LibreOffice 25.2.5.2 (X86_64) / LibreOffice Community</vt:lpwstr>
  </property>
</Properties>
</file>