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0" w:before="0" w:line="240" w:lineRule="auto"/>
        <w:ind w:right="-562.7952755905511"/>
        <w:jc w:val="both"/>
        <w:rPr>
          <w:b w:val="1"/>
          <w:bCs w:val="1"/>
          <w:sz w:val="20"/>
          <w:szCs w:val="20"/>
        </w:rPr>
      </w:pPr>
      <w:bookmarkStart w:colFirst="0" w:colLast="0" w:name="_mso0rerrfzz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after="0" w:before="0" w:line="240" w:lineRule="auto"/>
        <w:ind w:right="-562.7952755905511"/>
        <w:jc w:val="both"/>
        <w:rPr>
          <w:b w:val="1"/>
          <w:bCs w:val="1"/>
          <w:sz w:val="20"/>
          <w:szCs w:val="20"/>
        </w:rPr>
      </w:pPr>
      <w:bookmarkStart w:colFirst="0" w:colLast="0" w:name="_yx1713vw36ix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after="0" w:before="0" w:line="240" w:lineRule="auto"/>
        <w:ind w:right="-562.7952755905511"/>
        <w:jc w:val="both"/>
        <w:rPr>
          <w:b w:val="1"/>
          <w:bCs w:val="1"/>
          <w:sz w:val="20"/>
          <w:szCs w:val="20"/>
        </w:rPr>
      </w:pPr>
      <w:bookmarkStart w:colFirst="0" w:colLast="0" w:name="_hv4g40pn2xwd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after="0" w:before="0" w:line="240" w:lineRule="auto"/>
        <w:ind w:right="-562.7952755905511"/>
        <w:jc w:val="both"/>
        <w:rPr>
          <w:b w:val="1"/>
          <w:bCs w:val="1"/>
          <w:sz w:val="20"/>
          <w:szCs w:val="20"/>
        </w:rPr>
      </w:pPr>
      <w:bookmarkStart w:colFirst="0" w:colLast="0" w:name="_6c8t1smysy9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after="0" w:before="0" w:line="240" w:lineRule="auto"/>
        <w:ind w:right="-562.7952755905511"/>
        <w:jc w:val="center"/>
        <w:rPr>
          <w:b w:val="1"/>
          <w:bCs w:val="1"/>
          <w:sz w:val="20"/>
          <w:szCs w:val="20"/>
        </w:rPr>
      </w:pPr>
      <w:bookmarkStart w:colFirst="0" w:colLast="0" w:name="_j744t3uu29fe" w:id="4"/>
      <w:bookmarkEnd w:id="4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III - MODELO DECLARAÇÃO PARA BOLSISTA INTEGRAL EM INSTITUIÇÃO PRIVADA OU  FILANTRÓPICA 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6718"/>
          <w:tab w:val="left" w:leader="none" w:pos="9053"/>
          <w:tab w:val="left" w:leader="none" w:pos="9116"/>
        </w:tabs>
        <w:spacing w:line="480" w:lineRule="auto"/>
        <w:ind w:left="118" w:right="4.13385826771730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que o(a) aluno(a)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ab/>
        <w:t xml:space="preserve">_________________</w:t>
      </w:r>
      <w:r w:rsidDel="00000000" w:rsidR="00000000" w:rsidRPr="00000000">
        <w:rPr>
          <w:sz w:val="20"/>
          <w:szCs w:val="20"/>
          <w:rtl w:val="0"/>
        </w:rPr>
        <w:t xml:space="preserve">, CPF___________________________________, está regularmente matriculado na Escola________________________________________________________________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1538"/>
        </w:tabs>
        <w:spacing w:line="240" w:lineRule="auto"/>
        <w:ind w:left="118" w:right="4.1338582677173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no(na)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ano/série nesta Instituição.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right="4.133858267717301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480" w:lineRule="auto"/>
        <w:ind w:left="118" w:right="4.1338582677173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também que o aluno(a) estudou todo o ensino fundamental como bolsista integral, no caso de instituições privadas ou filantrópicas.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______________, xxx de ____________ de 2026.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before="2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541338</wp:posOffset>
                </wp:positionH>
                <wp:positionV relativeFrom="paragraph">
                  <wp:posOffset>160338</wp:posOffset>
                </wp:positionV>
                <wp:extent cx="5162550" cy="508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783775" y="3779365"/>
                          <a:ext cx="5124450" cy="1270"/>
                        </a:xfrm>
                        <a:custGeom>
                          <a:rect b="b" l="l" r="r" t="t"/>
                          <a:pathLst>
                            <a:path extrusionOk="0" h="1270" w="5124450">
                              <a:moveTo>
                                <a:pt x="0" y="0"/>
                              </a:moveTo>
                              <a:lnTo>
                                <a:pt x="512445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541338</wp:posOffset>
                </wp:positionH>
                <wp:positionV relativeFrom="paragraph">
                  <wp:posOffset>160338</wp:posOffset>
                </wp:positionV>
                <wp:extent cx="5162550" cy="508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255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widowControl w:val="0"/>
        <w:spacing w:before="7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before="93" w:line="240" w:lineRule="auto"/>
        <w:ind w:left="867" w:right="887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 RESPONSÁVEL NA INSTITUIÇÃO DE ENSINO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700.7874015748034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-638174</wp:posOffset>
          </wp:positionH>
          <wp:positionV relativeFrom="paragraph">
            <wp:posOffset>-171449</wp:posOffset>
          </wp:positionV>
          <wp:extent cx="2057400" cy="56197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57400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rFonts w:ascii="Calibri" w:cs="Calibri" w:eastAsia="Calibri" w:hAnsi="Calibri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MINISTÉRIO DA EDUCAÇÃO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spacing w:line="240" w:lineRule="auto"/>
      <w:ind w:hanging="2"/>
      <w:jc w:val="center"/>
      <w:rPr>
        <w:rFonts w:ascii="Calibri" w:cs="Calibri" w:eastAsia="Calibri" w:hAnsi="Calibri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Secretaria de Educação Profissional e Tecnológica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line="240" w:lineRule="auto"/>
      <w:ind w:hanging="2"/>
      <w:jc w:val="center"/>
      <w:rPr>
        <w:rFonts w:ascii="Calibri" w:cs="Calibri" w:eastAsia="Calibri" w:hAnsi="Calibri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Instituto Federal de Educação, Ciência e Tecnologia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spacing w:line="240" w:lineRule="auto"/>
      <w:ind w:hanging="2"/>
      <w:jc w:val="center"/>
      <w:rPr/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do Sudeste de Minas Gerais – REITORIA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