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708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PARA INSCRIÇÃO DE VAGAS REMANESCENTES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CURSOS DE GRADUAÇÃO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º Semestre / 20</w:t>
      </w:r>
      <w:r w:rsidDel="00000000" w:rsidR="00000000" w:rsidRPr="00000000">
        <w:rPr>
          <w:sz w:val="24"/>
          <w:szCs w:val="24"/>
          <w:rtl w:val="0"/>
        </w:rPr>
        <w:t xml:space="preserve">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5835750</wp:posOffset>
                </wp:positionH>
                <wp:positionV relativeFrom="paragraph">
                  <wp:posOffset>57250</wp:posOffset>
                </wp:positionV>
                <wp:extent cx="1061220" cy="55068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46890" y="3536160"/>
                          <a:ext cx="998220" cy="48768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1.00000381469727" w:line="240"/>
                              <w:ind w:left="93.00000190734863" w:right="0" w:firstLine="557.999992370605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5835750</wp:posOffset>
                </wp:positionH>
                <wp:positionV relativeFrom="paragraph">
                  <wp:posOffset>57250</wp:posOffset>
                </wp:positionV>
                <wp:extent cx="1061220" cy="55068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220" cy="55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12"/>
          <w:tab w:val="left" w:leader="none" w:pos="6689"/>
          <w:tab w:val="left" w:leader="none" w:pos="7829"/>
          <w:tab w:val="left" w:leader="none" w:pos="8479"/>
          <w:tab w:val="left" w:leader="none" w:pos="9425"/>
          <w:tab w:val="left" w:leader="none" w:pos="10074"/>
          <w:tab w:val="left" w:leader="none" w:pos="10776"/>
        </w:tabs>
        <w:spacing w:line="48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residente no endereço:____________________________________________________________________________, Cidade:</w:t>
      </w:r>
      <w:r w:rsidDel="00000000" w:rsidR="00000000" w:rsidRPr="00000000">
        <w:rPr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Estado: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______, CEP: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___________, Telefone:</w:t>
      </w:r>
      <w:r w:rsidDel="00000000" w:rsidR="00000000" w:rsidRPr="00000000">
        <w:rPr>
          <w:sz w:val="24"/>
          <w:szCs w:val="24"/>
          <w:rtl w:val="0"/>
        </w:rPr>
        <w:t xml:space="preserve"> 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e-mail: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venho solicitar   inscrição   para   concorrer   a    uma    vaga    remanescente,    referente    ao    curso de: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Para o qual apresento todos os documentos abaixo relacionados: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783.0" w:type="dxa"/>
        <w:tblLayout w:type="fixed"/>
        <w:tblLook w:val="0000"/>
      </w:tblPr>
      <w:tblGrid>
        <w:gridCol w:w="3165"/>
        <w:gridCol w:w="3405"/>
        <w:gridCol w:w="3405"/>
        <w:tblGridChange w:id="0">
          <w:tblGrid>
            <w:gridCol w:w="3165"/>
            <w:gridCol w:w="3405"/>
            <w:gridCol w:w="3405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TIPO DE MATRÍCULA/DOCUMENTOS NECESSÁRIOS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TRANSFERÊNCIA INTERNA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TRANSFERÊNCIA EXTERNA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PORTADORES DE DIPLOMA DE GRADUAÇÃO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DOCUMENTO IDENTIDADE – 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DOCUMENTO IDENTIDADE – 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DOCUMENTO IDENTIDADE – RG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HISTÓRICO ESCOLAR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HISTÓRICO ESCOLAR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HISTÓRICO ESCOLAR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DECLARAÇÃO DE VÍNCULO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DECLARAÇÃO DE VÍNCULO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DIPLOMA DE GRADUAÇÃO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estar ciente de que é obrigatório anexar ao requerimento todos os documentos acima relacionados e que, estando a referida documentação incompleta, automaticamente, a solicitação será INDEFERIDA.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42"/>
          <w:tab w:val="left" w:leader="none" w:pos="7462"/>
          <w:tab w:val="left" w:leader="none" w:pos="9689"/>
          <w:tab w:val="left" w:leader="none" w:pos="10891"/>
        </w:tabs>
        <w:spacing w:line="276" w:lineRule="auto"/>
        <w:ind w:left="708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 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2279651</wp:posOffset>
                </wp:positionH>
                <wp:positionV relativeFrom="paragraph">
                  <wp:posOffset>171451</wp:posOffset>
                </wp:positionV>
                <wp:extent cx="2943860" cy="60325"/>
                <wp:effectExtent b="0" l="0" r="0" t="0"/>
                <wp:wrapTopAndBottom distB="3175" distT="3175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97883" y="3773650"/>
                          <a:ext cx="2896235" cy="12700"/>
                        </a:xfrm>
                        <a:custGeom>
                          <a:rect b="b" l="l" r="r" t="t"/>
                          <a:pathLst>
                            <a:path extrusionOk="0" h="120000"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2279651</wp:posOffset>
                </wp:positionH>
                <wp:positionV relativeFrom="paragraph">
                  <wp:posOffset>171451</wp:posOffset>
                </wp:positionV>
                <wp:extent cx="2943860" cy="60325"/>
                <wp:effectExtent b="0" l="0" r="0" t="0"/>
                <wp:wrapTopAndBottom distB="3175" distT="3175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86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center"/>
        <w:rPr>
          <w:sz w:val="24"/>
          <w:szCs w:val="24"/>
        </w:rPr>
        <w:sectPr>
          <w:headerReference r:id="rId8" w:type="default"/>
          <w:pgSz w:h="16838" w:w="11906" w:orient="portrait"/>
          <w:pgMar w:bottom="1006" w:top="1660" w:left="220" w:right="771" w:header="250" w:footer="0"/>
          <w:pgNumType w:start="1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ANEXO III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DOCUMENTAL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798"/>
          <w:tab w:val="left" w:leader="none" w:pos="10857"/>
        </w:tabs>
        <w:spacing w:line="48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candidato:  ___________________________________________________________________</w:t>
        <w:tab/>
        <w:t xml:space="preserve"> Curso pretendido:  ____________________________________________________________________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Os membros docentes do colegiado de curso avaliarão o histórico do candidato atribuindo pontuação conforme tabela abaixo: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835.0" w:type="dxa"/>
        <w:tblLayout w:type="fixed"/>
        <w:tblLook w:val="0000"/>
      </w:tblPr>
      <w:tblGrid>
        <w:gridCol w:w="1854"/>
        <w:gridCol w:w="5811"/>
        <w:gridCol w:w="990"/>
        <w:gridCol w:w="1410"/>
        <w:tblGridChange w:id="0">
          <w:tblGrid>
            <w:gridCol w:w="1854"/>
            <w:gridCol w:w="5811"/>
            <w:gridCol w:w="990"/>
            <w:gridCol w:w="141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do candidato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Índice de aproveitamento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coeficiente de rendimento for superior a 80%.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coeficiente de rendimento for entre 60 e 80%.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coeficiente de rendimento for menor que 60%.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Quanto ao curso de 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curso pretendido for o mesmo da instituição de origem.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curso de origem pertencer à mesma subárea de conhecimento do curso pretendido.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curso de origem pertencer à mesma grande área de conhecimento do curso pretendido.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Quanto à Instituição de 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candidato é oriundo de curso de instituição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Quando o candidato é oriundo de curso de instituição privada.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7"/>
          <w:tab w:val="left" w:leader="none" w:pos="4344"/>
          <w:tab w:val="left" w:leader="none" w:pos="5666"/>
        </w:tabs>
        <w:spacing w:after="0" w:before="0" w:line="276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Avaliação: ____/____/________</w:t>
        <w:tab/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ind w:left="708" w:firstLine="0"/>
        <w:jc w:val="both"/>
        <w:rPr>
          <w:sz w:val="24"/>
          <w:szCs w:val="24"/>
        </w:rPr>
        <w:sectPr>
          <w:headerReference r:id="rId9" w:type="default"/>
          <w:type w:val="nextPage"/>
          <w:pgSz w:h="16838" w:w="11906" w:orient="portrait"/>
          <w:pgMar w:bottom="1006" w:top="1660" w:left="220" w:right="771" w:header="250" w:footer="0"/>
        </w:sectPr>
      </w:pPr>
      <w:r w:rsidDel="00000000" w:rsidR="00000000" w:rsidRPr="00000000">
        <w:rPr>
          <w:sz w:val="24"/>
          <w:szCs w:val="24"/>
          <w:rtl w:val="0"/>
        </w:rPr>
        <w:t xml:space="preserve">Assinatura do Colegiado de Curso: ______________________________________________________</w:t>
      </w:r>
    </w:p>
    <w:p w:rsidR="00000000" w:rsidDel="00000000" w:rsidP="00000000" w:rsidRDefault="00000000" w:rsidRPr="00000000" w14:paraId="0000005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REGULARIDADE ELEITORAL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62"/>
          <w:tab w:val="left" w:leader="none" w:pos="10777"/>
        </w:tabs>
        <w:spacing w:line="36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CPF nº</w:t>
      </w:r>
      <w:r w:rsidDel="00000000" w:rsidR="00000000" w:rsidRPr="00000000">
        <w:rPr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afirmo que estou em dia com a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Justiça Eleitoral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Estou ciente de que, se for detectada falsidade desta declaração, estarei sujeito a penalidades legais, nos termos da legislação em vigor.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" w:firstLine="0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_________________________, _________ de ___________ de _____________.</w:t>
      </w:r>
    </w:p>
    <w:p w:rsidR="00000000" w:rsidDel="00000000" w:rsidP="00000000" w:rsidRDefault="00000000" w:rsidRPr="00000000" w14:paraId="0000006B">
      <w:pPr>
        <w:tabs>
          <w:tab w:val="left" w:leader="none" w:pos="2856"/>
          <w:tab w:val="left" w:leader="none" w:pos="4042"/>
          <w:tab w:val="left" w:leader="none" w:pos="5837"/>
        </w:tabs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  <w:tab/>
        <w:t xml:space="preserve">Local</w:t>
        <w:tab/>
        <w:tab/>
        <w:t xml:space="preserve"> Dia</w:t>
        <w:tab/>
        <w:tab/>
        <w:t xml:space="preserve">   Mês</w:t>
        <w:tab/>
        <w:tab/>
        <w:t xml:space="preserve">       Ano</w:t>
      </w:r>
    </w:p>
    <w:p w:rsidR="00000000" w:rsidDel="00000000" w:rsidP="00000000" w:rsidRDefault="00000000" w:rsidRPr="00000000" w14:paraId="0000006C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2355851</wp:posOffset>
                </wp:positionH>
                <wp:positionV relativeFrom="paragraph">
                  <wp:posOffset>171451</wp:posOffset>
                </wp:positionV>
                <wp:extent cx="2791460" cy="60325"/>
                <wp:effectExtent b="0" l="0" r="0" t="0"/>
                <wp:wrapTopAndBottom distB="3175" distT="3175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974083" y="3773650"/>
                          <a:ext cx="2743835" cy="12700"/>
                        </a:xfrm>
                        <a:custGeom>
                          <a:rect b="b" l="l" r="r" t="t"/>
                          <a:pathLst>
                            <a:path extrusionOk="0" h="120000"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2355851</wp:posOffset>
                </wp:positionH>
                <wp:positionV relativeFrom="paragraph">
                  <wp:posOffset>171451</wp:posOffset>
                </wp:positionV>
                <wp:extent cx="2791460" cy="60325"/>
                <wp:effectExtent b="0" l="0" r="0" t="0"/>
                <wp:wrapTopAndBottom distB="3175" distT="3175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146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0" w:type="default"/>
          <w:type w:val="nextPage"/>
          <w:pgSz w:h="16838" w:w="11906" w:orient="portrait"/>
          <w:pgMar w:bottom="1006" w:top="1660" w:left="220" w:right="771" w:header="250" w:footer="0"/>
        </w:sectPr>
      </w:pPr>
      <w:bookmarkStart w:colFirst="0" w:colLast="0" w:name="_heading=h.ufea7lughdv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</w:t>
      </w:r>
    </w:p>
    <w:p w:rsidR="00000000" w:rsidDel="00000000" w:rsidP="00000000" w:rsidRDefault="00000000" w:rsidRPr="00000000" w14:paraId="00000073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REGULARIDADE COM SERVIÇO MILITAR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2"/>
          <w:tab w:val="left" w:leader="none" w:pos="10777"/>
        </w:tabs>
        <w:spacing w:line="36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_______________________________________________________, CPF nº___________________,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afirmo que estou em dia com o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Serviço Militar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Estou ciente de que, se for detectada falsidade desta declaração, estarei sujeito a penalidades legais, nos termos da legislação em vigor.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_________________________, _________ de ___________ de _____________.</w:t>
      </w:r>
    </w:p>
    <w:p w:rsidR="00000000" w:rsidDel="00000000" w:rsidP="00000000" w:rsidRDefault="00000000" w:rsidRPr="00000000" w14:paraId="0000007E">
      <w:pPr>
        <w:tabs>
          <w:tab w:val="left" w:leader="none" w:pos="2856"/>
          <w:tab w:val="left" w:leader="none" w:pos="4042"/>
          <w:tab w:val="left" w:leader="none" w:pos="5837"/>
        </w:tabs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  <w:tab/>
        <w:t xml:space="preserve">Local</w:t>
        <w:tab/>
        <w:tab/>
        <w:t xml:space="preserve"> Dia</w:t>
        <w:tab/>
        <w:tab/>
        <w:t xml:space="preserve">   Mês</w:t>
        <w:tab/>
        <w:tab/>
        <w:t xml:space="preserve">       Ano</w:t>
      </w:r>
    </w:p>
    <w:p w:rsidR="00000000" w:rsidDel="00000000" w:rsidP="00000000" w:rsidRDefault="00000000" w:rsidRPr="00000000" w14:paraId="0000007F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2355851</wp:posOffset>
                </wp:positionH>
                <wp:positionV relativeFrom="paragraph">
                  <wp:posOffset>171451</wp:posOffset>
                </wp:positionV>
                <wp:extent cx="2791460" cy="60325"/>
                <wp:effectExtent b="0" l="0" r="0" t="0"/>
                <wp:wrapTopAndBottom distB="3175" distT="3175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74083" y="3773650"/>
                          <a:ext cx="2743835" cy="12700"/>
                        </a:xfrm>
                        <a:custGeom>
                          <a:rect b="b" l="l" r="r" t="t"/>
                          <a:pathLst>
                            <a:path extrusionOk="0" h="120000"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2355851</wp:posOffset>
                </wp:positionH>
                <wp:positionV relativeFrom="paragraph">
                  <wp:posOffset>171451</wp:posOffset>
                </wp:positionV>
                <wp:extent cx="2791460" cy="60325"/>
                <wp:effectExtent b="0" l="0" r="0" t="0"/>
                <wp:wrapTopAndBottom distB="3175" distT="3175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146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2xossjzora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85">
      <w:pPr>
        <w:spacing w:line="276" w:lineRule="auto"/>
        <w:ind w:left="70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pacing w:line="276" w:lineRule="auto"/>
        <w:ind w:hanging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spacing w:line="276" w:lineRule="auto"/>
        <w:ind w:hanging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8A">
      <w:pPr>
        <w:widowControl w:val="1"/>
        <w:spacing w:line="276" w:lineRule="auto"/>
        <w:ind w:hanging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CIÊNCIA DA UTILIZAÇÃO DE IMAGEM E VOZ </w:t>
      </w:r>
    </w:p>
    <w:p w:rsidR="00000000" w:rsidDel="00000000" w:rsidP="00000000" w:rsidRDefault="00000000" w:rsidRPr="00000000" w14:paraId="0000008B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_________________________________________, declaro estar ciente de que ao acessar a sala de aula remota ou participar de videoconferência em razão das atividades de ensino remoto realizadas pelo Instituto Federal de Educação, Ciência e Tecnologia do Sudeste de Minas Gerais, em decorrência da pandemia do novo coronavírus (Covid-19), a minha imagem e voz serão captadas e estarão disponíveis para serem utilizadas para fins educacionais, em formato assíncrono, e prazo indeterminado, sendo vedada qualquer utilização com finalidade lucrativa.</w:t>
      </w:r>
    </w:p>
    <w:p w:rsidR="00000000" w:rsidDel="00000000" w:rsidP="00000000" w:rsidRDefault="00000000" w:rsidRPr="00000000" w14:paraId="0000008E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discordância, tenho a ciência de que minha câmera e microfone deverão permanecer desligados durante toda a interatividade síncrona.</w:t>
      </w:r>
    </w:p>
    <w:p w:rsidR="00000000" w:rsidDel="00000000" w:rsidP="00000000" w:rsidRDefault="00000000" w:rsidRPr="00000000" w14:paraId="00000090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______ de ____________ de ________</w:t>
      </w:r>
    </w:p>
    <w:p w:rsidR="00000000" w:rsidDel="00000000" w:rsidP="00000000" w:rsidRDefault="00000000" w:rsidRPr="00000000" w14:paraId="00000094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98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99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1"/>
        <w:spacing w:line="276" w:lineRule="auto"/>
        <w:ind w:hanging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9B">
      <w:pPr>
        <w:widowControl w:val="1"/>
        <w:spacing w:line="276" w:lineRule="auto"/>
        <w:ind w:hanging="10"/>
        <w:jc w:val="center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TERMO DE CONSENTIMENTO PARA TRATAMENTO DE DADOS PESSOAIS</w:t>
      </w:r>
    </w:p>
    <w:p w:rsidR="00000000" w:rsidDel="00000000" w:rsidP="00000000" w:rsidRDefault="00000000" w:rsidRPr="00000000" w14:paraId="0000009C">
      <w:pPr>
        <w:widowControl w:val="1"/>
        <w:spacing w:line="276" w:lineRule="auto"/>
        <w:ind w:hanging="1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Este documento visa registrar a manifestação </w:t>
      </w:r>
      <w:r w:rsidDel="00000000" w:rsidR="00000000" w:rsidRPr="00000000">
        <w:rPr>
          <w:b w:val="1"/>
          <w:bCs w:val="1"/>
          <w:rtl w:val="0"/>
        </w:rPr>
        <w:t xml:space="preserve">livre, informada e inequívoca</w:t>
      </w:r>
      <w:r w:rsidDel="00000000" w:rsidR="00000000" w:rsidRPr="00000000">
        <w:rPr>
          <w:rtl w:val="0"/>
        </w:rPr>
        <w:t xml:space="preserve"> pela qual o Titular, ou seu Representante Legal, concorda com o tratamento de seus dados pessoais para finalidade específica, em conformidade com a Lei nº 13.709 – Lei Geral de Proteção de Dados Pessoais (LGPD).</w:t>
      </w:r>
    </w:p>
    <w:p w:rsidR="00000000" w:rsidDel="00000000" w:rsidP="00000000" w:rsidRDefault="00000000" w:rsidRPr="00000000" w14:paraId="0000009E">
      <w:pPr>
        <w:widowControl w:val="1"/>
        <w:ind w:left="708" w:right="6" w:hanging="15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Ao aceitar o presente termo, o Titular, ou seu Representante Legal, consente e concorda que o Instituto Federal de Educação, Ciência e Tecnologia do Sudeste de Minas Gerais – IF Sudeste MG,CNPJ nº 26.218.951/0001-25, com sede na </w:t>
      </w:r>
      <w:r w:rsidDel="00000000" w:rsidR="00000000" w:rsidRPr="00000000">
        <w:rPr>
          <w:color w:val="202124"/>
          <w:highlight w:val="white"/>
          <w:rtl w:val="0"/>
        </w:rPr>
        <w:t xml:space="preserve">R. Luz Interior, 360 - Estrela Sul, Juiz de Fora - MG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doravante denominada Controlador,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:rsidR="00000000" w:rsidDel="00000000" w:rsidP="00000000" w:rsidRDefault="00000000" w:rsidRPr="00000000" w14:paraId="000000A0">
      <w:pPr>
        <w:widowControl w:val="1"/>
        <w:ind w:left="708" w:right="6" w:hanging="15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1"/>
        <w:ind w:left="708" w:right="6" w:hanging="1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Dados Pessoais</w:t>
      </w:r>
    </w:p>
    <w:p w:rsidR="00000000" w:rsidDel="00000000" w:rsidP="00000000" w:rsidRDefault="00000000" w:rsidRPr="00000000" w14:paraId="000000A2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O Controlador fica autorizado a tomar decisões referentes ao tratamento e a realizar o tratamento dos dados pessoais fornecidos na matrícula e eventuais alterações posteriores. Nome de usuário e senha específicos para uso dos serviços do Controlador. Imagem/Voz do Titular em contexto acadêmico, comunicação, verbal e escrita, mantida entre o Titular e o Controlador.</w:t>
      </w:r>
    </w:p>
    <w:p w:rsidR="00000000" w:rsidDel="00000000" w:rsidP="00000000" w:rsidRDefault="00000000" w:rsidRPr="00000000" w14:paraId="000000A3">
      <w:pPr>
        <w:widowControl w:val="1"/>
        <w:ind w:left="708" w:right="6" w:hanging="15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1"/>
        <w:ind w:left="708" w:right="6" w:hanging="1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Finalidades do Tratamento dos Dados</w:t>
      </w:r>
    </w:p>
    <w:p w:rsidR="00000000" w:rsidDel="00000000" w:rsidP="00000000" w:rsidRDefault="00000000" w:rsidRPr="00000000" w14:paraId="000000A5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O tratamento dos dados pessoais terá as seguintes finalidades:</w:t>
      </w:r>
    </w:p>
    <w:p w:rsidR="00000000" w:rsidDel="00000000" w:rsidP="00000000" w:rsidRDefault="00000000" w:rsidRPr="00000000" w14:paraId="000000A6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Possibilitar que o Controlador </w:t>
      </w:r>
      <w:r w:rsidDel="00000000" w:rsidR="00000000" w:rsidRPr="00000000">
        <w:rPr>
          <w:highlight w:val="white"/>
          <w:rtl w:val="0"/>
        </w:rPr>
        <w:t xml:space="preserve">divulgue seus dados em listagens, resultados, comprovações e apurações de documentos no decorrer do processo, garantir a  </w:t>
      </w:r>
      <w:r w:rsidDel="00000000" w:rsidR="00000000" w:rsidRPr="00000000">
        <w:rPr>
          <w:rtl w:val="0"/>
        </w:rPr>
        <w:t xml:space="preserve">identificação e o contato com o Titular para fins de relacionamento acadêmico; para realização de estudos por órgão de pesquisa, garantida, sempre que possível, a anonimização dos dados pessoais sensíveis; para o cumprimento de obrigação legal ou regulatória pelo controlador.</w:t>
      </w:r>
    </w:p>
    <w:p w:rsidR="00000000" w:rsidDel="00000000" w:rsidP="00000000" w:rsidRDefault="00000000" w:rsidRPr="00000000" w14:paraId="000000A7">
      <w:pPr>
        <w:widowControl w:val="1"/>
        <w:ind w:left="708" w:right="6" w:hanging="15"/>
        <w:jc w:val="both"/>
        <w:rPr>
          <w:sz w:val="12"/>
          <w:szCs w:val="1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1"/>
        <w:ind w:left="708" w:right="6" w:hanging="1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Compartilhamento de Dados</w:t>
      </w:r>
    </w:p>
    <w:p w:rsidR="00000000" w:rsidDel="00000000" w:rsidP="00000000" w:rsidRDefault="00000000" w:rsidRPr="00000000" w14:paraId="000000A9">
      <w:pPr>
        <w:widowControl w:val="1"/>
        <w:ind w:left="708" w:right="6" w:hanging="15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O Controlador fica autorizado a compartilhar os dados pessoais do Titular com outros agentes de tratamento de dados, caso seja necessário para as finalidades listadas neste termo, observados os princípios e as garantias estabelecidas pela Lei nº 13.709.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ind w:left="708" w:right="6" w:hanging="15"/>
        <w:jc w:val="both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1"/>
        <w:ind w:left="708" w:right="6" w:hanging="1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Segurança dos Dados</w:t>
      </w:r>
    </w:p>
    <w:p w:rsidR="00000000" w:rsidDel="00000000" w:rsidP="00000000" w:rsidRDefault="00000000" w:rsidRPr="00000000" w14:paraId="000000AC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O Controlador é responsável pelas medidas de segurança técnicas e administrativas aptas a proteger os dados pessoais de acessos não autorizados e de situações acidentais ou ilícitas de destruição, perda, alteração, comunicação ou qualquer forma de tratamento inadequado ou ilícito. Em conformidade ao art. 48 da Lei nº 13.709, o Controlador comunicará ao Titular e à Autoridade Nacional de Proteção de Dados (ANPD) a ocorrência de incidente de segurança que possa acarretar risco ou dano relevante ao Titular.</w:t>
      </w:r>
    </w:p>
    <w:p w:rsidR="00000000" w:rsidDel="00000000" w:rsidP="00000000" w:rsidRDefault="00000000" w:rsidRPr="00000000" w14:paraId="000000AD">
      <w:pPr>
        <w:widowControl w:val="1"/>
        <w:ind w:left="708" w:right="6" w:hanging="15"/>
        <w:jc w:val="both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ind w:left="708" w:right="6" w:hanging="1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Direitos do Titular</w:t>
      </w:r>
    </w:p>
    <w:p w:rsidR="00000000" w:rsidDel="00000000" w:rsidP="00000000" w:rsidRDefault="00000000" w:rsidRPr="00000000" w14:paraId="000000AF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Conforme o art.18 da Lei nº 13.709 o titular dos dados pessoais tem direito a obter do controlador, em relação aos dados do titular por ele tratados, a qualquer momento e mediante requisição:</w:t>
      </w:r>
    </w:p>
    <w:p w:rsidR="00000000" w:rsidDel="00000000" w:rsidP="00000000" w:rsidRDefault="00000000" w:rsidRPr="00000000" w14:paraId="000000B0">
      <w:pPr>
        <w:widowControl w:val="1"/>
        <w:spacing w:after="160" w:lineRule="auto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I - confirmação da existência de tratamento; II - acesso aos dados; III - correção de dados incompletos, inexatos ou desatualizados; IV - anonimização, bloqueio ou eliminação de dados desnecessários, excessivos ou tratados em desconformidade com o disposto nesta Lei; V - portabilidade dos dados a outro fornecedor de serviço ou produto, mediante requisição expressa, de acordo com a regulamentação da autoridade nacional, observados os segredos comercial e industrial;   VI - eliminação dos dados pessoais tratados com o consentimento do titular, exceto nas hipóteses previstas no art. 16 desta Lei;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da Lei nº 13.709.</w:t>
      </w:r>
    </w:p>
    <w:p w:rsidR="00000000" w:rsidDel="00000000" w:rsidP="00000000" w:rsidRDefault="00000000" w:rsidRPr="00000000" w14:paraId="000000B1">
      <w:pPr>
        <w:widowControl w:val="1"/>
        <w:spacing w:after="160" w:lineRule="auto"/>
        <w:ind w:left="708" w:right="6" w:hanging="1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1"/>
        <w:spacing w:after="160" w:lineRule="auto"/>
        <w:ind w:left="708" w:right="6"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Assinatura do(a) candidato(a): 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11" w:type="default"/>
      <w:type w:val="nextPage"/>
      <w:pgSz w:h="16838" w:w="11906" w:orient="portrait"/>
      <w:pgMar w:bottom="1006" w:top="1660" w:left="220" w:right="771" w:header="25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2133920</wp:posOffset>
              </wp:positionH>
              <wp:positionV relativeFrom="page">
                <wp:posOffset>320993</wp:posOffset>
              </wp:positionV>
              <wp:extent cx="3567430" cy="62039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96.0000038146972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101.9999980926513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102.9999923706054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2133920</wp:posOffset>
              </wp:positionH>
              <wp:positionV relativeFrom="page">
                <wp:posOffset>320993</wp:posOffset>
              </wp:positionV>
              <wp:extent cx="3567430" cy="620395"/>
              <wp:effectExtent b="0" l="0" r="0" t="0"/>
              <wp:wrapNone/>
              <wp:docPr id="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67430" cy="620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9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0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2133920</wp:posOffset>
              </wp:positionH>
              <wp:positionV relativeFrom="page">
                <wp:posOffset>320993</wp:posOffset>
              </wp:positionV>
              <wp:extent cx="3567430" cy="6203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96.0000038146972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101.9999980926513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102.9999923706054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2133920</wp:posOffset>
              </wp:positionH>
              <wp:positionV relativeFrom="page">
                <wp:posOffset>320993</wp:posOffset>
              </wp:positionV>
              <wp:extent cx="3567430" cy="62039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67430" cy="620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11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2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2133920</wp:posOffset>
              </wp:positionH>
              <wp:positionV relativeFrom="page">
                <wp:posOffset>320993</wp:posOffset>
              </wp:positionV>
              <wp:extent cx="3567430" cy="62039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96.0000038146972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101.9999980926513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102.9999923706054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2133920</wp:posOffset>
              </wp:positionH>
              <wp:positionV relativeFrom="page">
                <wp:posOffset>320993</wp:posOffset>
              </wp:positionV>
              <wp:extent cx="3567430" cy="62039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67430" cy="620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13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4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2133920</wp:posOffset>
              </wp:positionH>
              <wp:positionV relativeFrom="page">
                <wp:posOffset>320993</wp:posOffset>
              </wp:positionV>
              <wp:extent cx="3567430" cy="62039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96.0000038146972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101.9999980926513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102.9999923706054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2133920</wp:posOffset>
              </wp:positionH>
              <wp:positionV relativeFrom="page">
                <wp:posOffset>320993</wp:posOffset>
              </wp:positionV>
              <wp:extent cx="3567430" cy="62039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67430" cy="620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15" name="image1.jpg"/>
          <a:graphic>
            <a:graphicData uri="http://schemas.openxmlformats.org/drawingml/2006/picture">
              <pic:pic>
                <pic:nvPicPr>
                  <pic:cNvPr descr="image3.pn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6" name="image2.png"/>
          <a:graphic>
            <a:graphicData uri="http://schemas.openxmlformats.org/drawingml/2006/picture">
              <pic:pic>
                <pic:nvPicPr>
                  <pic:cNvPr descr="image6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96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7IUFbNL8mk9HYQeOyXYu3kWgHA==">CgMxLjAyDmgudWZlYTdsdWdoZHY5Mg5oLnkyeG9zc2p6b3JhbzgAciExSVdodVREUnByY1daeGJCMU5SQ0Z2R0ZadFRQTWg4NkY=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2021-02-20T00:00:00Z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2021-05-03T00:00:00Z</vt:lpwstr>
  </property>
</Properties>
</file>