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start="5084" w:end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60705" cy="5854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14" w:after="0"/>
        <w:ind w:hanging="0" w:start="2821" w:end="2687"/>
        <w:jc w:val="center"/>
        <w:rPr/>
      </w:pPr>
      <w:r>
        <w:rPr>
          <w:sz w:val="24"/>
        </w:rPr>
        <w:t>Ministério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Educação</w:t>
      </w:r>
    </w:p>
    <w:p>
      <w:pPr>
        <w:pStyle w:val="BodyText"/>
        <w:widowControl w:val="false"/>
        <w:bidi w:val="0"/>
        <w:spacing w:lineRule="auto" w:line="240" w:before="8" w:after="0"/>
        <w:ind w:hanging="0" w:start="0" w:end="0"/>
        <w:jc w:val="center"/>
        <w:rPr/>
      </w:pPr>
      <w: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320675</wp:posOffset>
                </wp:positionV>
                <wp:extent cx="6885940" cy="9525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080" cy="9360"/>
                        </a:xfrm>
                        <a:custGeom>
                          <a:avLst/>
                          <a:gdLst>
                            <a:gd name="textAreaLeft" fmla="*/ 0 w 3903840"/>
                            <a:gd name="textAreaRight" fmla="*/ 3904560 w 3903840"/>
                            <a:gd name="textAreaTop" fmla="*/ 0 h 5400"/>
                            <a:gd name="textAreaBottom" fmla="*/ 612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885940" h="9525">
                              <a:moveTo>
                                <a:pt x="688555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85558" y="9525"/>
                              </a:lnTo>
                              <a:lnTo>
                                <a:pt x="6885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Instituto Federal do Sudeste de Minas Gerais</w:t>
      </w:r>
    </w:p>
    <w:p>
      <w:pPr>
        <w:pStyle w:val="BodyText"/>
        <w:widowControl w:val="false"/>
        <w:bidi w:val="0"/>
        <w:spacing w:lineRule="auto" w:line="240" w:before="8" w:after="0"/>
        <w:ind w:hanging="0" w:start="0" w:end="0"/>
        <w:jc w:val="center"/>
        <w:rPr/>
      </w:pPr>
      <w:r>
        <w:rPr>
          <w:rFonts w:ascii="Arial" w:hAnsi="Arial"/>
          <w:i/>
        </w:rPr>
        <w:t>Campus São João del Rei</w:t>
      </w:r>
    </w:p>
    <w:p>
      <w:pPr>
        <w:pStyle w:val="BodyText"/>
        <w:spacing w:before="53" w:after="0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>ANEXO</w:t>
      </w:r>
      <w:r>
        <w:rPr>
          <w:spacing w:val="7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MODELO</w:t>
      </w:r>
      <w:r>
        <w:rPr>
          <w:spacing w:val="8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PROJETO</w:t>
      </w:r>
      <w:r>
        <w:rPr>
          <w:spacing w:val="-9"/>
        </w:rPr>
        <w:t xml:space="preserve"> </w:t>
      </w:r>
      <w:r>
        <w:rPr/>
        <w:t>DE</w:t>
      </w:r>
      <w:r>
        <w:rPr>
          <w:spacing w:val="5"/>
        </w:rPr>
        <w:t xml:space="preserve"> </w:t>
      </w:r>
      <w:r>
        <w:rPr>
          <w:spacing w:val="-2"/>
        </w:rPr>
        <w:t>VENDA</w:t>
      </w:r>
    </w:p>
    <w:p>
      <w:pPr>
        <w:pStyle w:val="BodyTex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10763" w:type="dxa"/>
        <w:jc w:val="start"/>
        <w:tblInd w:w="99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1080"/>
        <w:gridCol w:w="2790"/>
        <w:gridCol w:w="2651"/>
        <w:gridCol w:w="750"/>
        <w:gridCol w:w="903"/>
        <w:gridCol w:w="1085"/>
        <w:gridCol w:w="1504"/>
      </w:tblGrid>
      <w:tr>
        <w:trPr>
          <w:trHeight w:val="628" w:hRule="atLeast"/>
        </w:trPr>
        <w:tc>
          <w:tcPr>
            <w:tcW w:w="10763" w:type="dxa"/>
            <w:gridSpan w:val="7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66" w:after="0"/>
              <w:ind w:start="52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  <w:r>
              <w:rPr>
                <w:rFonts w:ascii="Arial" w:hAnsi="Arial"/>
                <w:b/>
                <w:spacing w:val="-7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Nome:</w:t>
            </w:r>
          </w:p>
        </w:tc>
      </w:tr>
      <w:tr>
        <w:trPr>
          <w:trHeight w:val="690" w:hRule="atLeast"/>
        </w:trPr>
        <w:tc>
          <w:tcPr>
            <w:tcW w:w="10763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98" w:after="0"/>
              <w:ind w:start="52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  <w:r>
              <w:rPr>
                <w:rFonts w:ascii="Arial" w:hAnsi="Arial"/>
                <w:b/>
                <w:spacing w:val="-7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CNPJ/CPF:</w:t>
            </w:r>
          </w:p>
        </w:tc>
      </w:tr>
      <w:tr>
        <w:trPr>
          <w:trHeight w:val="615" w:hRule="atLeast"/>
        </w:trPr>
        <w:tc>
          <w:tcPr>
            <w:tcW w:w="10763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54" w:after="0"/>
              <w:ind w:start="52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  <w:r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CAF</w:t>
            </w:r>
            <w:r>
              <w:rPr>
                <w:rFonts w:ascii="Arial" w:hAns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(Cadastro</w:t>
            </w:r>
            <w:r>
              <w:rPr>
                <w:rFonts w:ascii="Arial" w:hAns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Nacional</w:t>
            </w:r>
            <w:r>
              <w:rPr>
                <w:rFonts w:ascii="Arial" w:hAnsi="Arial"/>
                <w:b/>
                <w:spacing w:val="-2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da</w:t>
            </w:r>
            <w:r>
              <w:rPr>
                <w:rFonts w:ascii="Arial" w:hAnsi="Arial"/>
                <w:b/>
                <w:spacing w:val="-4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Agricultura</w:t>
            </w:r>
            <w:r>
              <w:rPr>
                <w:rFonts w:ascii="Arial" w:hAnsi="Arial"/>
                <w:b/>
                <w:spacing w:val="-4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Familiar):</w:t>
            </w:r>
          </w:p>
        </w:tc>
      </w:tr>
      <w:tr>
        <w:trPr>
          <w:trHeight w:val="615" w:hRule="atLeast"/>
        </w:trPr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4" w:after="0"/>
              <w:ind w:start="0" w:end="225"/>
              <w:jc w:val="star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4.</w:t>
            </w:r>
            <w:r>
              <w:rPr>
                <w:rFonts w:ascii="Arial" w:hAnsi="Arial"/>
                <w:b/>
                <w:spacing w:val="-7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Fone:</w:t>
            </w:r>
          </w:p>
        </w:tc>
        <w:tc>
          <w:tcPr>
            <w:tcW w:w="6893" w:type="dxa"/>
            <w:gridSpan w:val="5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54" w:after="0"/>
              <w:ind w:start="0" w:end="61"/>
              <w:jc w:val="star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</w:t>
            </w:r>
            <w:r>
              <w:rPr>
                <w:rFonts w:ascii="Arial" w:hAnsi="Arial"/>
                <w:b/>
                <w:spacing w:val="-2"/>
                <w:sz w:val="22"/>
              </w:rPr>
              <w:t>mail:</w:t>
            </w:r>
          </w:p>
        </w:tc>
      </w:tr>
      <w:tr>
        <w:trPr>
          <w:trHeight w:val="630" w:hRule="atLeast"/>
        </w:trPr>
        <w:tc>
          <w:tcPr>
            <w:tcW w:w="10763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69" w:after="0"/>
              <w:ind w:start="52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  <w:r>
              <w:rPr>
                <w:rFonts w:ascii="Arial" w:hAnsi="Arial"/>
                <w:b/>
                <w:spacing w:val="-7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Endereço:</w:t>
            </w:r>
          </w:p>
        </w:tc>
      </w:tr>
      <w:tr>
        <w:trPr>
          <w:trHeight w:val="638" w:hRule="atLeast"/>
        </w:trPr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color="auto" w:fill="D9D9D9" w:val="clear"/>
          </w:tcPr>
          <w:p>
            <w:pPr>
              <w:pStyle w:val="TableParagraph"/>
              <w:spacing w:before="184" w:after="0"/>
              <w:ind w:start="0" w:end="152"/>
              <w:jc w:val="end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Ordem</w:t>
            </w:r>
          </w:p>
        </w:tc>
        <w:tc>
          <w:tcPr>
            <w:tcW w:w="544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9D9D9" w:val="clear"/>
          </w:tcPr>
          <w:p>
            <w:pPr>
              <w:pStyle w:val="TableParagraph"/>
              <w:spacing w:before="184" w:after="0"/>
              <w:ind w:start="0" w:end="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Descrição</w:t>
            </w:r>
          </w:p>
        </w:tc>
        <w:tc>
          <w:tcPr>
            <w:tcW w:w="75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184" w:after="0"/>
              <w:ind w:start="0" w:end="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5"/>
                <w:sz w:val="22"/>
              </w:rPr>
              <w:t>Und</w:t>
            </w:r>
          </w:p>
        </w:tc>
        <w:tc>
          <w:tcPr>
            <w:tcW w:w="9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184" w:after="0"/>
              <w:ind w:start="4" w:end="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5"/>
                <w:sz w:val="22"/>
              </w:rPr>
              <w:t>Qtd</w:t>
            </w:r>
          </w:p>
        </w:tc>
        <w:tc>
          <w:tcPr>
            <w:tcW w:w="10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lineRule="exact" w:line="300"/>
              <w:ind w:firstLine="150" w:start="107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Valor Unitário</w:t>
            </w:r>
          </w:p>
        </w:tc>
        <w:tc>
          <w:tcPr>
            <w:tcW w:w="15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D9D9D9" w:val="clear"/>
          </w:tcPr>
          <w:p>
            <w:pPr>
              <w:pStyle w:val="TableParagraph"/>
              <w:spacing w:before="184" w:after="0"/>
              <w:ind w:start="31" w:end="1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Valor</w:t>
            </w:r>
            <w:r>
              <w:rPr>
                <w:rFonts w:ascii="Arial" w:hAnsi="Arial"/>
                <w:b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2"/>
              </w:rPr>
              <w:t>total</w:t>
            </w:r>
          </w:p>
        </w:tc>
      </w:tr>
      <w:tr>
        <w:trPr>
          <w:trHeight w:val="749" w:hRule="atLeast"/>
        </w:trPr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ind w:start="44" w:end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441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spacing w:before="11" w:after="0"/>
              <w:ind w:start="36" w:end="0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75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9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0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5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  <w:tr>
        <w:trPr>
          <w:trHeight w:val="730" w:hRule="atLeast"/>
        </w:trPr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ind w:start="44" w:end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4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93" w:after="0"/>
              <w:ind w:start="36" w:end="23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50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9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0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5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</w:tbl>
    <w:p>
      <w:pPr>
        <w:sectPr>
          <w:type w:val="nextPage"/>
          <w:pgSz w:w="11906" w:h="16838"/>
          <w:pgMar w:left="425" w:right="566" w:gutter="0" w:header="0" w:top="56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W w:w="10757" w:type="dxa"/>
        <w:jc w:val="start"/>
        <w:tblInd w:w="99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1082"/>
        <w:gridCol w:w="5435"/>
        <w:gridCol w:w="751"/>
        <w:gridCol w:w="904"/>
        <w:gridCol w:w="1082"/>
        <w:gridCol w:w="1503"/>
      </w:tblGrid>
      <w:tr>
        <w:trPr>
          <w:trHeight w:val="690" w:hRule="atLeast"/>
        </w:trPr>
        <w:tc>
          <w:tcPr>
            <w:tcW w:w="10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ind w:start="44" w:end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4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8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751" w:type="dxa"/>
            <w:tcBorders>
              <w:top w:val="single" w:sz="6" w:space="0" w:color="000000"/>
              <w:start w:val="single" w:sz="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90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0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  <w:tr>
        <w:trPr>
          <w:trHeight w:val="605" w:hRule="atLeast"/>
        </w:trPr>
        <w:tc>
          <w:tcPr>
            <w:tcW w:w="1082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ind w:start="44" w:end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5435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1" w:before="49" w:after="0"/>
              <w:ind w:start="36" w:end="32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51" w:type="dxa"/>
            <w:tcBorders>
              <w:top w:val="single" w:sz="6" w:space="0" w:color="000000"/>
              <w:start w:val="single" w:sz="8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904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082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503" w:type="dxa"/>
            <w:tcBorders>
              <w:top w:val="single" w:sz="6" w:space="0" w:color="000000"/>
              <w:start w:val="single" w:sz="6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  <w:tr>
        <w:trPr>
          <w:trHeight w:val="605" w:hRule="atLeast"/>
        </w:trPr>
        <w:tc>
          <w:tcPr>
            <w:tcW w:w="1082" w:type="dxa"/>
            <w:tcBorders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Arial" w:hAnsi="Arial"/>
                <w:b w:val="false"/>
                <w:bCs w:val="false"/>
                <w:sz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</w:rPr>
              <w:t>5</w:t>
            </w:r>
          </w:p>
        </w:tc>
        <w:tc>
          <w:tcPr>
            <w:tcW w:w="5435" w:type="dxa"/>
            <w:tcBorders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1" w:before="49" w:after="0"/>
              <w:ind w:start="36" w:end="32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51" w:type="dxa"/>
            <w:tcBorders>
              <w:start w:val="single" w:sz="8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904" w:type="dxa"/>
            <w:tcBorders>
              <w:start w:val="single" w:sz="6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082" w:type="dxa"/>
            <w:tcBorders>
              <w:start w:val="single" w:sz="6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503" w:type="dxa"/>
            <w:tcBorders>
              <w:start w:val="single" w:sz="6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  <w:tr>
        <w:trPr>
          <w:trHeight w:val="605" w:hRule="atLeast"/>
        </w:trPr>
        <w:tc>
          <w:tcPr>
            <w:tcW w:w="1082" w:type="dxa"/>
            <w:tcBorders>
              <w:start w:val="single" w:sz="6" w:space="0" w:color="000000"/>
              <w:bottom w:val="single" w:sz="8" w:space="0" w:color="000000"/>
              <w:end w:val="single" w:sz="6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rFonts w:ascii="Arial" w:hAnsi="Arial"/>
                <w:b w:val="false"/>
                <w:bCs w:val="false"/>
                <w:sz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</w:rPr>
              <w:t>6</w:t>
            </w:r>
          </w:p>
        </w:tc>
        <w:tc>
          <w:tcPr>
            <w:tcW w:w="5435" w:type="dxa"/>
            <w:tcBorders>
              <w:start w:val="single" w:sz="6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1" w:before="49" w:after="0"/>
              <w:ind w:start="36" w:end="32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51" w:type="dxa"/>
            <w:tcBorders>
              <w:start w:val="single" w:sz="8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904" w:type="dxa"/>
            <w:tcBorders>
              <w:start w:val="single" w:sz="6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082" w:type="dxa"/>
            <w:tcBorders>
              <w:start w:val="single" w:sz="6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503" w:type="dxa"/>
            <w:tcBorders>
              <w:start w:val="single" w:sz="6" w:space="0" w:color="000000"/>
              <w:bottom w:val="single" w:sz="8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  <w:tr>
        <w:trPr>
          <w:trHeight w:val="665" w:hRule="atLeast"/>
        </w:trPr>
        <w:tc>
          <w:tcPr>
            <w:tcW w:w="1082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" w:after="0"/>
              <w:ind w:start="44" w:end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5435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46" w:after="0"/>
              <w:ind w:start="36" w:end="14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51" w:type="dxa"/>
            <w:tcBorders>
              <w:top w:val="single" w:sz="8" w:space="0" w:color="000000"/>
              <w:start w:val="single" w:sz="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904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082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  <w:tc>
          <w:tcPr>
            <w:tcW w:w="1503" w:type="dxa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</w:tc>
      </w:tr>
      <w:tr>
        <w:trPr>
          <w:trHeight w:val="570" w:hRule="atLeast"/>
        </w:trPr>
        <w:tc>
          <w:tcPr>
            <w:tcW w:w="9254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39" w:after="0"/>
              <w:ind w:start="28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VALOR</w:t>
            </w:r>
            <w:r>
              <w:rPr>
                <w:rFonts w:ascii="Arial" w:hAnsi="Arial"/>
                <w:b/>
                <w:spacing w:val="33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TOTAL</w:t>
            </w:r>
            <w:r>
              <w:rPr>
                <w:rFonts w:ascii="Arial" w:hAnsi="Arial"/>
                <w:b/>
                <w:spacing w:val="26"/>
                <w:sz w:val="2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2"/>
              </w:rPr>
              <w:t>R$</w:t>
            </w:r>
          </w:p>
        </w:tc>
        <w:tc>
          <w:tcPr>
            <w:tcW w:w="150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39" w:after="0"/>
              <w:ind w:start="43" w:end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R$</w:t>
            </w:r>
          </w:p>
        </w:tc>
      </w:tr>
      <w:tr>
        <w:trPr>
          <w:trHeight w:val="661" w:hRule="atLeast"/>
        </w:trPr>
        <w:tc>
          <w:tcPr>
            <w:tcW w:w="10757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71" w:before="49" w:after="0"/>
              <w:ind w:start="52" w:end="0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Observação</w:t>
            </w:r>
            <w:r>
              <w:rPr>
                <w:sz w:val="22"/>
              </w:rPr>
              <w:t>: A frequência da entrega dos produtos será conforme Formulário de Oportunidades.</w:t>
            </w:r>
          </w:p>
        </w:tc>
      </w:tr>
      <w:tr>
        <w:trPr>
          <w:trHeight w:val="1531" w:hRule="atLeast"/>
        </w:trPr>
        <w:tc>
          <w:tcPr>
            <w:tcW w:w="10757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33" w:after="0"/>
              <w:ind w:start="52" w:end="0"/>
              <w:jc w:val="both"/>
              <w:rPr>
                <w:sz w:val="22"/>
              </w:rPr>
            </w:pPr>
            <w:r>
              <w:rPr>
                <w:sz w:val="22"/>
              </w:rPr>
              <w:t>Todos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custos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encargos,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materiais,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equipamentos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serviços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correrão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por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conta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contratada.</w:t>
            </w:r>
          </w:p>
          <w:p>
            <w:pPr>
              <w:pStyle w:val="TableParagraph"/>
              <w:spacing w:before="80" w:after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lineRule="auto" w:line="278"/>
              <w:ind w:start="52" w:end="38"/>
              <w:jc w:val="both"/>
              <w:rPr>
                <w:sz w:val="22"/>
              </w:rPr>
            </w:pPr>
            <w:r>
              <w:rPr>
                <w:sz w:val="22"/>
              </w:rPr>
              <w:t>Os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preços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(percentuais) cotados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deverão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ser absolutamente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líquidos,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já incluídos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todos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os custos, diretos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ou indiretos inerentes ao objeto, como salários, tributos, encargos sociais, fretes, material, ferramentas, equipamentos e etc.</w:t>
            </w:r>
          </w:p>
        </w:tc>
      </w:tr>
    </w:tbl>
    <w:p>
      <w:pPr>
        <w:sectPr>
          <w:type w:val="continuous"/>
          <w:pgSz w:w="11906" w:h="16838"/>
          <w:pgMar w:left="425" w:right="566" w:gutter="0" w:header="0" w:top="560" w:footer="0" w:bottom="280"/>
          <w:formProt w:val="false"/>
          <w:textDirection w:val="lrTb"/>
          <w:docGrid w:type="default" w:linePitch="600" w:charSpace="36864"/>
        </w:sectPr>
      </w:pPr>
    </w:p>
    <w:tbl>
      <w:tblPr>
        <w:tblW w:w="10755" w:type="dxa"/>
        <w:jc w:val="start"/>
        <w:tblInd w:w="99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1080"/>
        <w:gridCol w:w="9675"/>
      </w:tblGrid>
      <w:tr>
        <w:trPr>
          <w:trHeight w:val="705" w:hRule="atLeast"/>
        </w:trPr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86" w:before="64" w:after="0"/>
              <w:ind w:start="127" w:end="104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 xml:space="preserve">de </w:t>
            </w:r>
            <w:r>
              <w:rPr>
                <w:spacing w:val="-2"/>
                <w:sz w:val="22"/>
              </w:rPr>
              <w:t>Entrega:</w:t>
            </w:r>
          </w:p>
        </w:tc>
        <w:tc>
          <w:tcPr>
            <w:tcW w:w="96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14" w:after="0"/>
              <w:ind w:start="698" w:end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Endereço:</w:t>
            </w:r>
            <w:r>
              <w:rPr>
                <w:rFonts w:ascii="Arial" w:hAnsi="Arial"/>
                <w:b/>
                <w:spacing w:val="-3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Av.</w:t>
            </w:r>
            <w:r>
              <w:rPr>
                <w:rFonts w:ascii="Arial" w:hAnsi="Arial"/>
                <w:b/>
                <w:spacing w:val="-5"/>
                <w:sz w:val="22"/>
              </w:rPr>
              <w:t xml:space="preserve"> Brasil, s/n, Bairro Fábricas, São João del Rei</w:t>
            </w:r>
          </w:p>
        </w:tc>
      </w:tr>
      <w:tr>
        <w:trPr>
          <w:trHeight w:val="1246" w:hRule="atLeast"/>
        </w:trPr>
        <w:tc>
          <w:tcPr>
            <w:tcW w:w="1075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spacing w:before="160" w:after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</w:r>
          </w:p>
          <w:p>
            <w:pPr>
              <w:pStyle w:val="TableParagraph"/>
              <w:ind w:start="25" w:end="0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eletrônica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física:</w:t>
            </w:r>
          </w:p>
        </w:tc>
      </w:tr>
    </w:tbl>
    <w:sectPr>
      <w:type w:val="continuous"/>
      <w:pgSz w:w="11906" w:h="16838"/>
      <w:pgMar w:left="425" w:right="566" w:gutter="0" w:header="0" w:top="5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start="2881" w:end="2665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5" w:after="0"/>
    </w:pPr>
    <w:rPr>
      <w:rFonts w:ascii="Arial MT" w:hAnsi="Arial MT" w:eastAsia="Arial MT" w:cs="Arial MT"/>
      <w:sz w:val="21"/>
      <w:szCs w:val="21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LibreOffice/26.2.3.2$Windows_X86_64 LibreOffice_project/70e089b17412e4cb7773e41413306b17a2328c34</Application>
  <AppVersion>15.0000</AppVersion>
  <Pages>1</Pages>
  <Words>129</Words>
  <Characters>719</Characters>
  <CharactersWithSpaces>818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2026-07-08T15:31:06Z</dcterms:created>
  <dc:creator/>
  <dc:description/>
  <dc:language>pt-BR</dc:language>
  <cp:lastModifiedBy/>
  <dcterms:modified xsi:type="dcterms:W3CDTF">2026-07-13T07:15:41Z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2026-07-08T00:00:00Z</vt:filetime>
  </property>
  <property fmtid="{D5CDD505-2E9C-101B-9397-08002B2CF9AE}" pid="4" name="Creator">
    <vt:lpwstr>PDFium</vt:lpwstr>
  </property>
  <property fmtid="{D5CDD505-2E9C-101B-9397-08002B2CF9AE}" pid="5" name="LastSaved">
    <vt:filetime>2026-07-08T00:00:00Z</vt:filetime>
  </property>
  <property fmtid="{D5CDD505-2E9C-101B-9397-08002B2CF9AE}" pid="6" name="Producer">
    <vt:lpwstr>PDFium</vt:lpwstr>
  </property>
</Properties>
</file>