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B" w14:textId="2FB30E8C" w:rsidR="00FD05A7" w:rsidRDefault="00204744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  <w:t>ANEXO II – Minuta da Ata de Registro de Preços</w:t>
      </w:r>
    </w:p>
    <w:p w14:paraId="5314890D" w14:textId="77777777" w:rsidR="00204744" w:rsidRPr="00C60729" w:rsidRDefault="00204744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i/>
          <w:color w:val="FF0000"/>
          <w:szCs w:val="20"/>
        </w:rPr>
      </w:pPr>
      <w:r w:rsidRPr="00C60729">
        <w:rPr>
          <w:rFonts w:cs="Arial"/>
          <w:b/>
          <w:i/>
          <w:color w:val="FF0000"/>
          <w:szCs w:val="20"/>
        </w:rPr>
        <w:t xml:space="preserve">ÓRGÃO OU ENTIDADE PÚBLICA 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O(</w:t>
      </w:r>
      <w:proofErr w:type="gramEnd"/>
      <w:r w:rsidRPr="00C60729">
        <w:rPr>
          <w:rFonts w:cs="Arial"/>
          <w:szCs w:val="20"/>
        </w:rPr>
        <w:t>A)......(</w:t>
      </w:r>
      <w:r w:rsidRPr="00C60729">
        <w:rPr>
          <w:rFonts w:cs="Arial"/>
          <w:i/>
          <w:iCs/>
          <w:color w:val="FF0000"/>
          <w:szCs w:val="20"/>
        </w:rPr>
        <w:t>órgão ou entidade pública que gerenciará a ata de registro de preços</w:t>
      </w:r>
      <w:r w:rsidRPr="00C60729">
        <w:rPr>
          <w:rFonts w:cs="Arial"/>
          <w:szCs w:val="20"/>
        </w:rPr>
        <w:t>), com sede no(a) ......, na cidade de ........, inscrito(a) no CNPJ/MF sob o nº ....., neste ato representado(a) pelo(a) ...... (</w:t>
      </w:r>
      <w:r w:rsidRPr="00C60729">
        <w:rPr>
          <w:rFonts w:cs="Arial"/>
          <w:i/>
          <w:iCs/>
          <w:szCs w:val="20"/>
        </w:rPr>
        <w:t>cargo e nome</w:t>
      </w:r>
      <w:r w:rsidRPr="00C60729">
        <w:rPr>
          <w:rFonts w:cs="Arial"/>
          <w:szCs w:val="20"/>
        </w:rPr>
        <w:t xml:space="preserve">), nomeado(a) pela  Portaria nº ...... de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 de 200..., publicada no .......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C60729">
        <w:rPr>
          <w:rFonts w:cs="Arial"/>
          <w:iCs/>
          <w:szCs w:val="20"/>
        </w:rPr>
        <w:t>eletrônica</w:t>
      </w:r>
      <w:r w:rsidRPr="00C60729">
        <w:rPr>
          <w:rFonts w:cs="Arial"/>
          <w:szCs w:val="20"/>
        </w:rPr>
        <w:t xml:space="preserve">, para </w:t>
      </w:r>
      <w:r w:rsidR="00831233" w:rsidRPr="00C60729">
        <w:rPr>
          <w:rFonts w:cs="Arial"/>
          <w:szCs w:val="20"/>
        </w:rPr>
        <w:t>REGISTRO DE PREÇOS nº ......./2</w:t>
      </w:r>
      <w:r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Pr="00C60729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Pr="00C60729">
        <w:rPr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Pr="00C60729">
        <w:rPr>
          <w:rFonts w:cs="Arial"/>
          <w:szCs w:val="20"/>
        </w:rPr>
        <w:t xml:space="preserve">de </w:t>
      </w:r>
      <w:proofErr w:type="gramStart"/>
      <w:r w:rsidRPr="00C60729">
        <w:rPr>
          <w:rFonts w:cs="Arial"/>
          <w:szCs w:val="20"/>
        </w:rPr>
        <w:t>........ ,</w:t>
      </w:r>
      <w:proofErr w:type="gramEnd"/>
      <w:r w:rsidRPr="00C60729">
        <w:rPr>
          <w:rFonts w:cs="Arial"/>
          <w:szCs w:val="20"/>
        </w:rPr>
        <w:t xml:space="preserve"> especificado(s) no(s) item(</w:t>
      </w:r>
      <w:proofErr w:type="spellStart"/>
      <w:r w:rsidRPr="00C60729">
        <w:rPr>
          <w:rFonts w:cs="Arial"/>
          <w:szCs w:val="20"/>
        </w:rPr>
        <w:t>ns</w:t>
      </w:r>
      <w:proofErr w:type="spellEnd"/>
      <w:r w:rsidRPr="00C60729">
        <w:rPr>
          <w:rFonts w:cs="Arial"/>
          <w:szCs w:val="20"/>
        </w:rPr>
        <w:t xml:space="preserve">).......... </w:t>
      </w:r>
      <w:proofErr w:type="gramStart"/>
      <w:r w:rsidRPr="00C60729">
        <w:rPr>
          <w:rFonts w:cs="Arial"/>
          <w:szCs w:val="20"/>
        </w:rPr>
        <w:t>do</w:t>
      </w:r>
      <w:proofErr w:type="gramEnd"/>
      <w:r w:rsidRPr="00C60729">
        <w:rPr>
          <w:rFonts w:cs="Arial"/>
          <w:szCs w:val="20"/>
        </w:rPr>
        <w:t xml:space="preserve"> .......... </w:t>
      </w:r>
      <w:r w:rsidR="00FD7CFF" w:rsidRPr="00C60729">
        <w:rPr>
          <w:rFonts w:cs="Arial"/>
          <w:szCs w:val="20"/>
        </w:rPr>
        <w:t>T</w:t>
      </w:r>
      <w:r w:rsidRPr="00C60729">
        <w:rPr>
          <w:rFonts w:cs="Arial"/>
          <w:szCs w:val="20"/>
        </w:rPr>
        <w:t xml:space="preserve">ermo de </w:t>
      </w:r>
      <w:r w:rsidR="00FD7CFF" w:rsidRPr="00C60729">
        <w:rPr>
          <w:rFonts w:cs="Arial"/>
          <w:szCs w:val="20"/>
        </w:rPr>
        <w:t>R</w:t>
      </w:r>
      <w:r w:rsidRPr="00C60729">
        <w:rPr>
          <w:rFonts w:cs="Arial"/>
          <w:szCs w:val="20"/>
        </w:rPr>
        <w:t xml:space="preserve">eferência, anexo ......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</w:t>
      </w:r>
      <w:proofErr w:type="gramStart"/>
      <w:r w:rsidRPr="00C60729">
        <w:rPr>
          <w:rFonts w:cs="Arial"/>
          <w:szCs w:val="20"/>
        </w:rPr>
        <w:t>na(</w:t>
      </w:r>
      <w:proofErr w:type="gramEnd"/>
      <w:r w:rsidRPr="00C60729">
        <w:rPr>
          <w:rFonts w:cs="Arial"/>
          <w:szCs w:val="20"/>
        </w:rPr>
        <w:t xml:space="preserve">s) proposta(s) são as que seguem: </w:t>
      </w:r>
    </w:p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tbl>
      <w:tblPr>
        <w:tblW w:w="850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3325"/>
        <w:gridCol w:w="1701"/>
        <w:gridCol w:w="1275"/>
        <w:gridCol w:w="1701"/>
      </w:tblGrid>
      <w:tr w:rsidR="00CB46FC" w:rsidRPr="00C60729" w14:paraId="4C5163A1" w14:textId="77777777" w:rsidTr="00E2055A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51639B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Item</w:t>
            </w:r>
          </w:p>
          <w:p w14:paraId="4C51639C" w14:textId="77777777" w:rsidR="00FB7C83" w:rsidRPr="00C60729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Ou lote</w:t>
            </w:r>
          </w:p>
          <w:p w14:paraId="4C51639D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60729">
              <w:rPr>
                <w:rFonts w:cs="Arial"/>
                <w:sz w:val="16"/>
                <w:szCs w:val="16"/>
              </w:rPr>
              <w:t>do</w:t>
            </w:r>
            <w:proofErr w:type="gramEnd"/>
          </w:p>
          <w:p w14:paraId="4C51639E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8002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51639F" w14:textId="77777777" w:rsidR="00CB46FC" w:rsidRPr="00C60729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Prestador do serviço</w:t>
            </w:r>
            <w:r w:rsidRPr="00C60729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="00CB46FC" w:rsidRPr="00C60729"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4C5163A0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04744" w:rsidRPr="00C60729" w14:paraId="4C5163AB" w14:textId="77777777" w:rsidTr="00E2055A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3A2" w14:textId="77777777" w:rsidR="00204744" w:rsidRPr="00C60729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3A3" w14:textId="77777777" w:rsidR="00204744" w:rsidRPr="00C60729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 xml:space="preserve"> Especificação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3A4" w14:textId="2DCB8707" w:rsidR="00204744" w:rsidRPr="00C60729" w:rsidRDefault="00204744" w:rsidP="002047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 xml:space="preserve">Unidade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3A6" w14:textId="0516156A" w:rsidR="00204744" w:rsidRPr="00C60729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Quantidade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3A7" w14:textId="1379A142" w:rsidR="00204744" w:rsidRPr="00C60729" w:rsidRDefault="00204744" w:rsidP="002047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 xml:space="preserve">Valor </w:t>
            </w:r>
            <w:r>
              <w:rPr>
                <w:rFonts w:cs="Arial"/>
                <w:sz w:val="16"/>
                <w:szCs w:val="16"/>
              </w:rPr>
              <w:t>Unitário</w:t>
            </w:r>
          </w:p>
        </w:tc>
      </w:tr>
      <w:tr w:rsidR="00204744" w:rsidRPr="00C60729" w14:paraId="484051B6" w14:textId="77777777" w:rsidTr="00E2055A">
        <w:trPr>
          <w:trHeight w:val="5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06B16" w14:textId="0C0E94FC" w:rsidR="00204744" w:rsidRPr="00C60729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01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90E92" w14:textId="33CC4474" w:rsidR="00204744" w:rsidRPr="00C60729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Serviço de elaboração e impressão de Diploma de Graduação e Pós-Graduação Stricto Sensu em PERGAMINHO VEGETAL BRANCO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E03D" w14:textId="55000756" w:rsidR="00204744" w:rsidRPr="00C60729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75EE5" w14:textId="3BB6943D" w:rsidR="00204744" w:rsidRPr="00C60729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R$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0761F" w14:textId="6F03AEFC" w:rsidR="00204744" w:rsidRPr="00C60729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R$ </w:t>
            </w:r>
          </w:p>
        </w:tc>
      </w:tr>
      <w:tr w:rsidR="00204744" w:rsidRPr="00C60729" w14:paraId="759DC1CF" w14:textId="77777777" w:rsidTr="00E2055A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66A5" w14:textId="267645BD" w:rsidR="00204744" w:rsidRPr="00C60729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02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92B9" w14:textId="28BA75A7" w:rsidR="00204744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Serviço de elaboração e impressão de Certificado de Pós-Graduação Lato Sensu em papel COUCHÊ BRANCO BRILHO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8152" w14:textId="1A47F148" w:rsidR="00204744" w:rsidRDefault="00204744" w:rsidP="002047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16E2" w14:textId="51E437EB" w:rsidR="00204744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BC1" w14:textId="7B5CFB78" w:rsidR="00204744" w:rsidRPr="00C60729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  <w:tr w:rsidR="00204744" w:rsidRPr="00C60729" w14:paraId="3F329996" w14:textId="77777777" w:rsidTr="00E2055A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01EC" w14:textId="133AF626" w:rsidR="00204744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76E6" w14:textId="1FD9A31A" w:rsidR="00204744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Serviço de elaboração e impressão de Diploma de Técnico, em papel VERGÊ BRANCO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504A" w14:textId="78207F1F" w:rsidR="00204744" w:rsidRDefault="00204744" w:rsidP="002047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EE97" w14:textId="3B420697" w:rsidR="00204744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EA2E" w14:textId="39282999" w:rsidR="00204744" w:rsidRPr="00C60729" w:rsidRDefault="00204744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R$</w:t>
            </w:r>
          </w:p>
        </w:tc>
      </w:tr>
    </w:tbl>
    <w:p w14:paraId="4C5163AD" w14:textId="26D87A92" w:rsidR="00CB46FC" w:rsidRPr="00204744" w:rsidRDefault="00CB46FC" w:rsidP="00C60729">
      <w:pPr>
        <w:pStyle w:val="Nivel1"/>
      </w:pPr>
      <w:r w:rsidRPr="00204744">
        <w:t>ÓRGÃOS PARTICIPANTE</w:t>
      </w:r>
      <w:r w:rsidR="00204744">
        <w:t>S</w:t>
      </w:r>
    </w:p>
    <w:p w14:paraId="4C5163AE" w14:textId="77777777" w:rsidR="00CB46FC" w:rsidRPr="00204744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204744">
        <w:rPr>
          <w:rFonts w:cs="Arial"/>
          <w:iCs/>
          <w:szCs w:val="20"/>
        </w:rPr>
        <w:t>São órgãos e entidades públicas participan</w:t>
      </w:r>
      <w:bookmarkStart w:id="0" w:name="_GoBack"/>
      <w:bookmarkEnd w:id="0"/>
      <w:r w:rsidRPr="00204744">
        <w:rPr>
          <w:rFonts w:cs="Arial"/>
          <w:iCs/>
          <w:szCs w:val="20"/>
        </w:rPr>
        <w:t>tes do registro de preços:</w:t>
      </w:r>
    </w:p>
    <w:p w14:paraId="4C5163AF" w14:textId="77777777" w:rsidR="00CB46FC" w:rsidRPr="00204744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Cs/>
          <w:szCs w:val="20"/>
        </w:rPr>
      </w:pPr>
      <w:r w:rsidRPr="00204744">
        <w:rPr>
          <w:rFonts w:cs="Arial"/>
          <w:iCs/>
          <w:szCs w:val="20"/>
        </w:rPr>
        <w:tab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204744" w:rsidRPr="00204744" w14:paraId="4C5163B2" w14:textId="77777777" w:rsidTr="00204744">
        <w:tc>
          <w:tcPr>
            <w:tcW w:w="8613" w:type="dxa"/>
          </w:tcPr>
          <w:p w14:paraId="4C5163B1" w14:textId="77777777" w:rsidR="00204744" w:rsidRPr="00204744" w:rsidRDefault="0020474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204744">
              <w:rPr>
                <w:rFonts w:cs="Arial"/>
                <w:iCs/>
                <w:szCs w:val="20"/>
              </w:rPr>
              <w:t>Órgãos Participantes</w:t>
            </w:r>
          </w:p>
        </w:tc>
      </w:tr>
      <w:tr w:rsidR="00204744" w:rsidRPr="00204744" w14:paraId="4C5163B5" w14:textId="77777777" w:rsidTr="00204744">
        <w:tc>
          <w:tcPr>
            <w:tcW w:w="8613" w:type="dxa"/>
          </w:tcPr>
          <w:p w14:paraId="19126247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 xml:space="preserve">Campus Avançado de Bom Sucesso, localizado na R. da Independência, nº 30, bairro </w:t>
            </w:r>
            <w:r w:rsidRPr="00975803">
              <w:rPr>
                <w:rFonts w:cs="Arial"/>
                <w:iCs/>
                <w:szCs w:val="20"/>
              </w:rPr>
              <w:lastRenderedPageBreak/>
              <w:t>Aparecida, em Bom Sucesso/MG, CEP 37220-000, telefone (32) 3841-3948;</w:t>
            </w:r>
          </w:p>
          <w:p w14:paraId="4366A2E5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7150EF65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Manhuaçu, localizado na BR-116, KM 593, Distrito de Realeza, em Manhuaçu/MG, CEP 36905-000, telefone (33) 3333-0100;</w:t>
            </w:r>
          </w:p>
          <w:p w14:paraId="53840807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48FCD8F9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Rio Pomba, UASG 158412, localizado na Rua Dr. José Sebastião da Paixão, S/Nº, bairro Lindo Vale, em Rio Pomba/MG, CEP 36180-000, telefone (32) 3571-5700);</w:t>
            </w:r>
          </w:p>
          <w:p w14:paraId="0B34D069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271C95DC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Barbacena, UASG 158413, localizado na Rua Monsenhor José Augusto, nº 204, bairro São José, em Barbacena/MG, CEP 36205-018, telefone (32) 3693-8622;</w:t>
            </w:r>
          </w:p>
          <w:p w14:paraId="042BF3C9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0EADE4C1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Juiz de Fora, localizado na Rua Bernardo Mascarenhas nº 1283, bairro Fábrica, em Juiz de Fora/MG, CEP 36080-001, CEP (32) 4009-3019;</w:t>
            </w:r>
          </w:p>
          <w:p w14:paraId="25341CDE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402D6CB2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Muriaé, localizado Av. Monteiro de Castro, S/Nº, bairro Barra, em Muriaé/MG, CEP 36080-000, telefone (32) 3696-2850;</w:t>
            </w:r>
          </w:p>
          <w:p w14:paraId="5B4448FD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29AFC56D" w14:textId="77777777" w:rsidR="00975803" w:rsidRP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São João Del Rei, localizado na Rua Américo Davim Filho, S/N, bairro Vila São Paulo, em São João Del Rei/MG, CEP 36301-358, telefone (32) 3379-4504;</w:t>
            </w:r>
          </w:p>
          <w:p w14:paraId="65B0F1AB" w14:textId="77777777" w:rsidR="00975803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</w:p>
          <w:p w14:paraId="4C5163B4" w14:textId="5735BB7E" w:rsidR="00204744" w:rsidRPr="00204744" w:rsidRDefault="00975803" w:rsidP="00975803">
            <w:pPr>
              <w:widowControl w:val="0"/>
              <w:autoSpaceDE w:val="0"/>
              <w:autoSpaceDN w:val="0"/>
              <w:adjustRightInd w:val="0"/>
              <w:ind w:right="-30"/>
              <w:rPr>
                <w:rFonts w:cs="Arial"/>
                <w:iCs/>
                <w:szCs w:val="20"/>
              </w:rPr>
            </w:pPr>
            <w:r w:rsidRPr="00975803">
              <w:rPr>
                <w:rFonts w:cs="Arial"/>
                <w:iCs/>
                <w:szCs w:val="20"/>
              </w:rPr>
              <w:t>Campus Santos Dumont, localizado na Rua Técnico Panamá, nº 45, bairro Quarto Depósito, em Santos Dumont/MG, CEP 36240-000, telefone (32) 8469-7150</w:t>
            </w:r>
          </w:p>
        </w:tc>
      </w:tr>
    </w:tbl>
    <w:p w14:paraId="4C5163B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color w:val="FF0000"/>
          <w:szCs w:val="20"/>
        </w:rPr>
      </w:pPr>
    </w:p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650AD83B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>A validade da Ata de Registro de Preç</w:t>
      </w:r>
      <w:r w:rsidR="00204744">
        <w:rPr>
          <w:rFonts w:cs="Arial"/>
          <w:szCs w:val="20"/>
        </w:rPr>
        <w:t xml:space="preserve">os será de 12 meses, a partir da data de assinatura, </w:t>
      </w:r>
      <w:r w:rsidRPr="00C60729">
        <w:rPr>
          <w:rFonts w:cs="Arial"/>
          <w:szCs w:val="20"/>
        </w:rPr>
        <w:t>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 xml:space="preserve">negociações junto </w:t>
      </w:r>
      <w:proofErr w:type="gramStart"/>
      <w:r w:rsidRPr="00C60729">
        <w:rPr>
          <w:rFonts w:cs="Arial"/>
          <w:szCs w:val="20"/>
        </w:rPr>
        <w:t>ao(</w:t>
      </w:r>
      <w:proofErr w:type="gramEnd"/>
      <w:r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</w:t>
      </w:r>
      <w:proofErr w:type="gramStart"/>
      <w:r w:rsidRPr="00C60729">
        <w:rPr>
          <w:rFonts w:cs="Arial"/>
          <w:szCs w:val="20"/>
        </w:rPr>
        <w:t>o</w:t>
      </w:r>
      <w:r w:rsidR="00EF3535" w:rsidRPr="00C60729">
        <w:rPr>
          <w:rFonts w:cs="Arial"/>
          <w:szCs w:val="20"/>
        </w:rPr>
        <w:t>(</w:t>
      </w:r>
      <w:proofErr w:type="gramEnd"/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204744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</w:t>
      </w:r>
      <w:r w:rsidR="00520E7A" w:rsidRPr="00204744">
        <w:rPr>
          <w:rFonts w:cs="Arial"/>
          <w:szCs w:val="20"/>
        </w:rPr>
        <w:t>ser</w:t>
      </w:r>
      <w:r w:rsidRPr="00204744">
        <w:rPr>
          <w:rFonts w:cs="Arial"/>
          <w:szCs w:val="20"/>
        </w:rPr>
        <w:t>á liberado</w:t>
      </w:r>
      <w:r w:rsidR="00520E7A" w:rsidRPr="00204744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204744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204744">
        <w:rPr>
          <w:rFonts w:cs="Arial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de mercado </w:t>
      </w:r>
      <w:proofErr w:type="gramStart"/>
      <w:r w:rsidRPr="00C60729">
        <w:rPr>
          <w:rFonts w:cs="Arial"/>
          <w:szCs w:val="20"/>
        </w:rPr>
        <w:t>tornar-se</w:t>
      </w:r>
      <w:proofErr w:type="gramEnd"/>
      <w:r w:rsidRPr="00C60729">
        <w:rPr>
          <w:rFonts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204744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</w:t>
      </w:r>
      <w:r w:rsidRPr="00204744">
        <w:rPr>
          <w:rFonts w:cs="Arial"/>
          <w:iCs/>
          <w:szCs w:val="20"/>
        </w:rPr>
        <w:t xml:space="preserve">inclusive o acréscimo de que trata o § 1º do art. 65 da Lei </w:t>
      </w:r>
      <w:r w:rsidR="00C5111B" w:rsidRPr="00204744">
        <w:rPr>
          <w:rFonts w:cs="Arial"/>
          <w:szCs w:val="20"/>
        </w:rPr>
        <w:t>nº 8.666/93.</w:t>
      </w:r>
    </w:p>
    <w:p w14:paraId="4C5163D9" w14:textId="6D679B79" w:rsidR="00831233" w:rsidRPr="00204744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204744">
        <w:rPr>
          <w:rFonts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204744">
        <w:rPr>
          <w:rFonts w:cs="Arial"/>
          <w:iCs/>
          <w:szCs w:val="20"/>
        </w:rPr>
        <w:t>§4º do Decreto n. 7.892, de 2013</w:t>
      </w:r>
      <w:r w:rsidRPr="00204744">
        <w:rPr>
          <w:rFonts w:cs="Arial"/>
          <w:iCs/>
          <w:szCs w:val="20"/>
        </w:rPr>
        <w:t>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C" w14:textId="469B36AD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</w:t>
      </w:r>
      <w:proofErr w:type="spellStart"/>
      <w:r w:rsidRPr="00C60729">
        <w:rPr>
          <w:rFonts w:cs="Arial"/>
          <w:szCs w:val="20"/>
        </w:rPr>
        <w:t>em</w:t>
      </w:r>
      <w:proofErr w:type="spellEnd"/>
      <w:r w:rsidRPr="00C60729">
        <w:rPr>
          <w:rFonts w:cs="Arial"/>
          <w:szCs w:val="20"/>
        </w:rPr>
        <w:t xml:space="preserve"> .... (....) </w:t>
      </w:r>
      <w:proofErr w:type="gramStart"/>
      <w:r w:rsidRPr="00C60729">
        <w:rPr>
          <w:rFonts w:cs="Arial"/>
          <w:szCs w:val="20"/>
        </w:rPr>
        <w:t>vias</w:t>
      </w:r>
      <w:proofErr w:type="gramEnd"/>
      <w:r w:rsidRPr="00C60729">
        <w:rPr>
          <w:rFonts w:cs="Arial"/>
          <w:szCs w:val="20"/>
        </w:rPr>
        <w:t xml:space="preserve"> de igual teor, que, depois de lida e achada em ordem,</w:t>
      </w:r>
      <w:r w:rsidR="00204744">
        <w:rPr>
          <w:rFonts w:cs="Arial"/>
          <w:szCs w:val="20"/>
        </w:rPr>
        <w:t xml:space="preserve"> vai assinada pelas partes.</w:t>
      </w: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 xml:space="preserve">Representante legal do órgão gerenciador e </w:t>
      </w:r>
      <w:proofErr w:type="gramStart"/>
      <w:r w:rsidRPr="00C60729">
        <w:rPr>
          <w:rFonts w:cs="Arial"/>
          <w:szCs w:val="20"/>
        </w:rPr>
        <w:t>representante(</w:t>
      </w:r>
      <w:proofErr w:type="gramEnd"/>
      <w:r w:rsidRPr="00C60729">
        <w:rPr>
          <w:rFonts w:cs="Arial"/>
          <w:szCs w:val="20"/>
        </w:rPr>
        <w:t>s) legal(</w:t>
      </w:r>
      <w:proofErr w:type="spellStart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69AC4" w14:textId="77777777" w:rsidR="008C599B" w:rsidRDefault="008C599B" w:rsidP="00831233">
      <w:r>
        <w:separator/>
      </w:r>
    </w:p>
  </w:endnote>
  <w:endnote w:type="continuationSeparator" w:id="0">
    <w:p w14:paraId="66C10929" w14:textId="77777777" w:rsidR="008C599B" w:rsidRDefault="008C599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Arial Unicode MS"/>
    <w:charset w:val="80"/>
    <w:family w:val="swiss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77777777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13CB1FF0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3962AF">
      <w:rPr>
        <w:sz w:val="12"/>
        <w:szCs w:val="12"/>
      </w:rPr>
      <w:t>Janeiro</w:t>
    </w:r>
    <w:r w:rsidR="00921EFD">
      <w:rPr>
        <w:sz w:val="12"/>
        <w:szCs w:val="12"/>
      </w:rPr>
      <w:t>/201</w:t>
    </w:r>
    <w:r w:rsidR="003962AF">
      <w:rPr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A35EA" w14:textId="77777777" w:rsidR="008C599B" w:rsidRDefault="008C599B" w:rsidP="00831233">
      <w:r>
        <w:separator/>
      </w:r>
    </w:p>
  </w:footnote>
  <w:footnote w:type="continuationSeparator" w:id="0">
    <w:p w14:paraId="4DE9624E" w14:textId="77777777" w:rsidR="008C599B" w:rsidRDefault="008C599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770D2"/>
    <w:rsid w:val="001D310A"/>
    <w:rsid w:val="00204744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583E13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C599B"/>
    <w:rsid w:val="008D10FD"/>
    <w:rsid w:val="00906B4E"/>
    <w:rsid w:val="00921EFD"/>
    <w:rsid w:val="00975803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2055A"/>
    <w:rsid w:val="00EE517C"/>
    <w:rsid w:val="00EF3535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1121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Reitoria</cp:lastModifiedBy>
  <cp:revision>19</cp:revision>
  <dcterms:created xsi:type="dcterms:W3CDTF">2013-05-09T20:51:00Z</dcterms:created>
  <dcterms:modified xsi:type="dcterms:W3CDTF">2017-01-25T10:16:00Z</dcterms:modified>
</cp:coreProperties>
</file>