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B7" w:rsidRDefault="00F22BB7">
      <w:pPr>
        <w:pStyle w:val="Corpodetexto"/>
        <w:ind w:left="4956"/>
        <w:rPr>
          <w:rFonts w:ascii="Calibri" w:hAnsi="Calibri"/>
          <w:color w:val="000000" w:themeColor="text1"/>
          <w:sz w:val="24"/>
        </w:rPr>
      </w:pPr>
      <w:bookmarkStart w:id="0" w:name="_GoBack"/>
      <w:bookmarkEnd w:id="0"/>
    </w:p>
    <w:p w:rsidR="00F22BB7" w:rsidRDefault="000D083A">
      <w:pPr>
        <w:pStyle w:val="Corpodetexto"/>
        <w:ind w:left="4956"/>
      </w:pPr>
      <w:r>
        <w:rPr>
          <w:rFonts w:ascii="Calibri" w:hAnsi="Calibri"/>
          <w:color w:val="000000" w:themeColor="text1"/>
          <w:sz w:val="22"/>
          <w:szCs w:val="22"/>
        </w:rPr>
        <w:t xml:space="preserve">ANEXO I - </w:t>
      </w:r>
      <w:bookmarkStart w:id="1" w:name="docs-internal-guid-040873c3-7fff-f4c7-ac"/>
      <w:bookmarkEnd w:id="1"/>
      <w:r>
        <w:rPr>
          <w:rFonts w:ascii="Calibri" w:hAnsi="Calibri"/>
          <w:color w:val="000000" w:themeColor="text1"/>
          <w:sz w:val="22"/>
          <w:szCs w:val="22"/>
        </w:rPr>
        <w:t xml:space="preserve">Instrução Normativa nº </w:t>
      </w:r>
      <w:r w:rsidR="005F049B">
        <w:rPr>
          <w:rFonts w:ascii="Calibri" w:hAnsi="Calibri"/>
          <w:color w:val="000000" w:themeColor="text1"/>
          <w:sz w:val="22"/>
          <w:szCs w:val="22"/>
        </w:rPr>
        <w:t>90</w:t>
      </w:r>
      <w:r>
        <w:rPr>
          <w:rFonts w:ascii="Calibri" w:hAnsi="Calibri"/>
          <w:color w:val="000000" w:themeColor="text1"/>
          <w:sz w:val="22"/>
          <w:szCs w:val="22"/>
        </w:rPr>
        <w:t xml:space="preserve">, de </w:t>
      </w:r>
      <w:r w:rsidR="005F049B">
        <w:rPr>
          <w:rFonts w:ascii="Calibri" w:hAnsi="Calibri"/>
          <w:color w:val="000000" w:themeColor="text1"/>
          <w:sz w:val="22"/>
          <w:szCs w:val="22"/>
        </w:rPr>
        <w:t>28</w:t>
      </w:r>
      <w:r>
        <w:rPr>
          <w:rFonts w:ascii="Calibri" w:hAnsi="Calibri"/>
          <w:color w:val="000000" w:themeColor="text1"/>
          <w:sz w:val="22"/>
          <w:szCs w:val="22"/>
        </w:rPr>
        <w:t xml:space="preserve"> de </w:t>
      </w:r>
      <w:r w:rsidR="005F049B">
        <w:rPr>
          <w:rFonts w:ascii="Calibri" w:hAnsi="Calibri"/>
          <w:color w:val="000000" w:themeColor="text1"/>
          <w:sz w:val="22"/>
          <w:szCs w:val="22"/>
        </w:rPr>
        <w:t>setembro de 2021</w:t>
      </w:r>
      <w:r>
        <w:rPr>
          <w:rFonts w:ascii="Calibri" w:hAnsi="Calibri"/>
          <w:color w:val="000000" w:themeColor="text1"/>
          <w:sz w:val="22"/>
          <w:szCs w:val="22"/>
        </w:rPr>
        <w:t>.</w:t>
      </w:r>
    </w:p>
    <w:p w:rsidR="00F22BB7" w:rsidRDefault="00F22BB7">
      <w:pPr>
        <w:pStyle w:val="Corpodetexto"/>
        <w:jc w:val="center"/>
        <w:rPr>
          <w:rFonts w:ascii="Calibri" w:hAnsi="Calibri"/>
          <w:color w:val="000000" w:themeColor="text1"/>
          <w:sz w:val="24"/>
        </w:rPr>
      </w:pPr>
    </w:p>
    <w:p w:rsidR="00F22BB7" w:rsidRDefault="000D083A">
      <w:pPr>
        <w:pStyle w:val="Corpodetexto"/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br/>
      </w:r>
      <w:r>
        <w:rPr>
          <w:rFonts w:ascii="Calibri" w:hAnsi="Calibri"/>
          <w:b/>
          <w:bCs/>
          <w:color w:val="000000" w:themeColor="text1"/>
          <w:sz w:val="24"/>
        </w:rPr>
        <w:t xml:space="preserve">AUTODECLARAÇÃO DE SAÚDE </w:t>
      </w:r>
    </w:p>
    <w:p w:rsidR="005F049B" w:rsidRDefault="005F049B">
      <w:pPr>
        <w:pStyle w:val="Corpodetexto"/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</w:rPr>
      </w:pPr>
    </w:p>
    <w:p w:rsidR="005F049B" w:rsidRDefault="005F049B">
      <w:pPr>
        <w:pStyle w:val="Corpodetexto"/>
        <w:spacing w:line="360" w:lineRule="auto"/>
        <w:jc w:val="center"/>
        <w:rPr>
          <w:rFonts w:ascii="Calibri" w:hAnsi="Calibri"/>
          <w:color w:val="000000" w:themeColor="text1"/>
          <w:sz w:val="24"/>
        </w:rPr>
      </w:pPr>
    </w:p>
    <w:p w:rsidR="005F049B" w:rsidRDefault="000D083A">
      <w:pPr>
        <w:pStyle w:val="Corpodetexto"/>
        <w:shd w:val="clear" w:color="auto" w:fill="FFFFFF"/>
        <w:spacing w:line="360" w:lineRule="auto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Eu, __________________________________________, RG nº ___________________, CPF nº ___________________ declaro para fins específicos de atendimento ao disposto na Instrução Normativa </w:t>
      </w:r>
      <w:r w:rsidR="005F049B">
        <w:rPr>
          <w:rFonts w:ascii="Calibri" w:hAnsi="Calibri"/>
          <w:color w:val="000000" w:themeColor="text1"/>
          <w:sz w:val="22"/>
          <w:szCs w:val="22"/>
        </w:rPr>
        <w:t>nº 90, de 28 de setembro de 2021</w:t>
      </w:r>
      <w:r>
        <w:rPr>
          <w:rFonts w:ascii="Calibri" w:hAnsi="Calibri"/>
          <w:color w:val="000000" w:themeColor="text1"/>
          <w:sz w:val="24"/>
        </w:rPr>
        <w:t xml:space="preserve">, </w:t>
      </w:r>
      <w:r w:rsidR="005F049B" w:rsidRPr="005F049B">
        <w:rPr>
          <w:rFonts w:ascii="Calibri" w:hAnsi="Calibri"/>
          <w:color w:val="000000" w:themeColor="text1"/>
          <w:sz w:val="24"/>
        </w:rPr>
        <w:t>que me enquadro em situação de afastamento das atividades presenciais em razão de possuir fator, condição ou situação de risco para agravamento de Covid-19, nos termos do inciso I do art. 4º desta Instrução Normativa. Declaro, por fim, que estou ciente de que a prestação de informação falsa me sujeitará às sanções penais, cíveis e administrativas previstas em Lei.</w:t>
      </w:r>
    </w:p>
    <w:p w:rsidR="00F22BB7" w:rsidRDefault="00F22BB7">
      <w:pPr>
        <w:pStyle w:val="Corpodetexto"/>
        <w:shd w:val="clear" w:color="auto" w:fill="FFFFFF"/>
        <w:spacing w:after="160" w:line="427" w:lineRule="auto"/>
        <w:rPr>
          <w:rFonts w:ascii="Calibri" w:hAnsi="Calibri"/>
          <w:color w:val="000000" w:themeColor="text1"/>
          <w:sz w:val="24"/>
        </w:rPr>
      </w:pPr>
    </w:p>
    <w:p w:rsidR="00F22BB7" w:rsidRDefault="00F22BB7">
      <w:pPr>
        <w:pStyle w:val="Corpodetexto"/>
        <w:shd w:val="clear" w:color="auto" w:fill="FFFFFF"/>
        <w:spacing w:after="160" w:line="427" w:lineRule="auto"/>
        <w:rPr>
          <w:rFonts w:ascii="Calibri" w:hAnsi="Calibri"/>
          <w:color w:val="000000" w:themeColor="text1"/>
          <w:sz w:val="24"/>
        </w:rPr>
      </w:pPr>
    </w:p>
    <w:p w:rsidR="00F22BB7" w:rsidRDefault="000D083A">
      <w:pPr>
        <w:pStyle w:val="Corpodetexto"/>
        <w:shd w:val="clear" w:color="auto" w:fill="FFFFFF"/>
        <w:jc w:val="right"/>
      </w:pPr>
      <w:r>
        <w:rPr>
          <w:rFonts w:ascii="Calibri" w:hAnsi="Calibri"/>
          <w:color w:val="000000" w:themeColor="text1"/>
          <w:sz w:val="24"/>
        </w:rPr>
        <w:t xml:space="preserve">_____________________________, ______ de __________________ </w:t>
      </w:r>
      <w:proofErr w:type="spellStart"/>
      <w:r>
        <w:rPr>
          <w:rFonts w:ascii="Calibri" w:hAnsi="Calibri"/>
          <w:color w:val="000000" w:themeColor="text1"/>
          <w:sz w:val="24"/>
        </w:rPr>
        <w:t>de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202</w:t>
      </w:r>
      <w:r w:rsidR="005F049B">
        <w:rPr>
          <w:rFonts w:ascii="Calibri" w:hAnsi="Calibri"/>
          <w:color w:val="000000" w:themeColor="text1"/>
          <w:sz w:val="24"/>
        </w:rPr>
        <w:t>2</w:t>
      </w:r>
      <w:r>
        <w:rPr>
          <w:rFonts w:ascii="Calibri" w:hAnsi="Calibri"/>
          <w:color w:val="000000" w:themeColor="text1"/>
          <w:sz w:val="24"/>
        </w:rPr>
        <w:t>.</w:t>
      </w:r>
    </w:p>
    <w:p w:rsidR="00F22BB7" w:rsidRDefault="000D083A">
      <w:pPr>
        <w:pStyle w:val="Corpodetexto"/>
        <w:shd w:val="clear" w:color="auto" w:fill="FFFFFF"/>
        <w:jc w:val="left"/>
      </w:pPr>
      <w:r>
        <w:rPr>
          <w:rFonts w:ascii="Calibri" w:hAnsi="Calibri"/>
          <w:color w:val="000000" w:themeColor="text1"/>
          <w:sz w:val="24"/>
        </w:rPr>
        <w:t xml:space="preserve">                                                                 Local                                                             Data</w:t>
      </w:r>
    </w:p>
    <w:p w:rsidR="00F22BB7" w:rsidRDefault="00F22BB7">
      <w:pPr>
        <w:pStyle w:val="Corpodetexto"/>
        <w:shd w:val="clear" w:color="auto" w:fill="FFFFFF"/>
        <w:jc w:val="left"/>
        <w:rPr>
          <w:rFonts w:ascii="Calibri" w:hAnsi="Calibri"/>
          <w:color w:val="000000" w:themeColor="text1"/>
          <w:sz w:val="24"/>
        </w:rPr>
      </w:pPr>
    </w:p>
    <w:p w:rsidR="00F22BB7" w:rsidRDefault="00F22BB7">
      <w:pPr>
        <w:pStyle w:val="Corpodetexto"/>
        <w:shd w:val="clear" w:color="auto" w:fill="FFFFFF"/>
        <w:jc w:val="left"/>
        <w:rPr>
          <w:rFonts w:ascii="Calibri" w:hAnsi="Calibri"/>
          <w:color w:val="000000" w:themeColor="text1"/>
          <w:sz w:val="24"/>
        </w:rPr>
      </w:pPr>
    </w:p>
    <w:p w:rsidR="00F22BB7" w:rsidRDefault="00F22BB7">
      <w:pPr>
        <w:pStyle w:val="Corpodetexto"/>
        <w:shd w:val="clear" w:color="auto" w:fill="FFFFFF"/>
        <w:jc w:val="left"/>
        <w:rPr>
          <w:rFonts w:ascii="Calibri" w:hAnsi="Calibri"/>
          <w:color w:val="000000" w:themeColor="text1"/>
          <w:sz w:val="24"/>
        </w:rPr>
      </w:pPr>
    </w:p>
    <w:p w:rsidR="00F22BB7" w:rsidRDefault="00F22BB7">
      <w:pPr>
        <w:pStyle w:val="Corpodetexto"/>
        <w:shd w:val="clear" w:color="auto" w:fill="FFFFFF"/>
        <w:jc w:val="left"/>
      </w:pPr>
    </w:p>
    <w:p w:rsidR="005F049B" w:rsidRDefault="005F049B">
      <w:pPr>
        <w:pStyle w:val="Corpodetexto"/>
        <w:shd w:val="clear" w:color="auto" w:fill="FFFFFF"/>
        <w:jc w:val="left"/>
      </w:pPr>
    </w:p>
    <w:p w:rsidR="005F049B" w:rsidRDefault="005F049B">
      <w:pPr>
        <w:pStyle w:val="Corpodetexto"/>
        <w:shd w:val="clear" w:color="auto" w:fill="FFFFFF"/>
        <w:jc w:val="left"/>
      </w:pPr>
    </w:p>
    <w:p w:rsidR="00F22BB7" w:rsidRDefault="000D083A">
      <w:pPr>
        <w:pStyle w:val="Corpodetexto"/>
        <w:shd w:val="clear" w:color="auto" w:fill="FFFFFF"/>
        <w:jc w:val="center"/>
      </w:pPr>
      <w:r>
        <w:rPr>
          <w:rFonts w:ascii="Calibri" w:hAnsi="Calibri"/>
          <w:color w:val="000000" w:themeColor="text1"/>
          <w:sz w:val="24"/>
        </w:rPr>
        <w:t>____________________________________________</w:t>
      </w:r>
    </w:p>
    <w:p w:rsidR="00F22BB7" w:rsidRDefault="000D083A">
      <w:pPr>
        <w:pStyle w:val="Corpodetexto"/>
        <w:shd w:val="clear" w:color="auto" w:fill="FFFFFF"/>
        <w:jc w:val="center"/>
      </w:pPr>
      <w:r>
        <w:rPr>
          <w:rFonts w:ascii="Calibri" w:hAnsi="Calibri"/>
          <w:color w:val="000000" w:themeColor="text1"/>
          <w:sz w:val="24"/>
        </w:rPr>
        <w:t>Assinatura do Servidor</w:t>
      </w:r>
    </w:p>
    <w:p w:rsidR="00F22BB7" w:rsidRDefault="00F22BB7">
      <w:pPr>
        <w:pStyle w:val="Corpodetexto"/>
        <w:shd w:val="clear" w:color="auto" w:fill="FFFFFF"/>
        <w:jc w:val="center"/>
        <w:rPr>
          <w:rFonts w:ascii="Calibri" w:hAnsi="Calibri"/>
          <w:color w:val="000000" w:themeColor="text1"/>
          <w:sz w:val="24"/>
        </w:rPr>
      </w:pPr>
    </w:p>
    <w:p w:rsidR="00F22BB7" w:rsidRDefault="00F22BB7">
      <w:pPr>
        <w:pStyle w:val="Corpodetexto"/>
        <w:shd w:val="clear" w:color="auto" w:fill="FFFFFF"/>
        <w:jc w:val="center"/>
      </w:pPr>
    </w:p>
    <w:sectPr w:rsidR="00F22BB7">
      <w:headerReference w:type="default" r:id="rId8"/>
      <w:footerReference w:type="default" r:id="rId9"/>
      <w:pgSz w:w="11906" w:h="16838"/>
      <w:pgMar w:top="851" w:right="1223" w:bottom="1418" w:left="993" w:header="283" w:footer="283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EC" w:rsidRDefault="009B27EC">
      <w:pPr>
        <w:spacing w:after="0" w:line="240" w:lineRule="auto"/>
      </w:pPr>
      <w:r>
        <w:separator/>
      </w:r>
    </w:p>
  </w:endnote>
  <w:endnote w:type="continuationSeparator" w:id="0">
    <w:p w:rsidR="009B27EC" w:rsidRDefault="009B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Arial Rounded MT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B7" w:rsidRDefault="00F22BB7">
    <w:pPr>
      <w:pStyle w:val="Rodap"/>
      <w:pBdr>
        <w:bottom w:val="single" w:sz="8" w:space="2" w:color="000000"/>
      </w:pBdr>
      <w:jc w:val="center"/>
      <w:rPr>
        <w:caps/>
        <w:color w:val="000000" w:themeColor="text1"/>
      </w:rPr>
    </w:pPr>
  </w:p>
  <w:p w:rsidR="00F22BB7" w:rsidRDefault="000D083A">
    <w:pPr>
      <w:pStyle w:val="Rodap"/>
      <w:jc w:val="center"/>
    </w:pPr>
    <w:r>
      <w:rPr>
        <w:color w:val="000000" w:themeColor="text1"/>
        <w:sz w:val="20"/>
        <w:szCs w:val="20"/>
      </w:rPr>
      <w:t xml:space="preserve">Rua Luz Interior, 360 - 8º Andar - Bairro Santa Luzia - 36.030-776 - Juiz de Fora/MG Telefone: (32) 3257-4136 / e-mail: </w:t>
    </w:r>
    <w:hyperlink r:id="rId1">
      <w:r>
        <w:rPr>
          <w:rStyle w:val="LinkdaInternet"/>
          <w:color w:val="000000" w:themeColor="text1"/>
          <w:sz w:val="20"/>
          <w:szCs w:val="20"/>
        </w:rPr>
        <w:t>digepe@ifsudestemg.edu.br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EC" w:rsidRDefault="009B27EC">
      <w:pPr>
        <w:spacing w:after="0" w:line="240" w:lineRule="auto"/>
      </w:pPr>
      <w:r>
        <w:separator/>
      </w:r>
    </w:p>
  </w:footnote>
  <w:footnote w:type="continuationSeparator" w:id="0">
    <w:p w:rsidR="009B27EC" w:rsidRDefault="009B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B7" w:rsidRDefault="000D083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1959610" cy="569595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26670</wp:posOffset>
          </wp:positionV>
          <wp:extent cx="477520" cy="477520"/>
          <wp:effectExtent l="0" t="0" r="0" b="0"/>
          <wp:wrapTight wrapText="bothSides">
            <wp:wrapPolygon edited="0">
              <wp:start x="-453" y="0"/>
              <wp:lineTo x="-453" y="20158"/>
              <wp:lineTo x="20538" y="20158"/>
              <wp:lineTo x="20538" y="0"/>
              <wp:lineTo x="-453" y="0"/>
            </wp:wrapPolygon>
          </wp:wrapTight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2BB7" w:rsidRDefault="000D083A">
    <w:pPr>
      <w:pStyle w:val="Cabealho"/>
      <w:jc w:val="center"/>
    </w:pPr>
    <w:r>
      <w:rPr>
        <w:b/>
        <w:color w:val="000000" w:themeColor="text1"/>
      </w:rPr>
      <w:t>MINISTÉRIO DA EDUCAÇÃO</w:t>
    </w:r>
  </w:p>
  <w:p w:rsidR="00F22BB7" w:rsidRDefault="000D083A">
    <w:pPr>
      <w:pStyle w:val="Cabealho"/>
      <w:jc w:val="center"/>
    </w:pPr>
    <w:r>
      <w:rPr>
        <w:color w:val="000000" w:themeColor="text1"/>
      </w:rPr>
      <w:t>Secretaria de Educação Profissional e Tecnológica</w:t>
    </w:r>
  </w:p>
  <w:p w:rsidR="00F22BB7" w:rsidRDefault="000D083A">
    <w:pPr>
      <w:pStyle w:val="Cabealho"/>
      <w:jc w:val="center"/>
      <w:rPr>
        <w:color w:val="000000" w:themeColor="text1"/>
      </w:rPr>
    </w:pPr>
    <w:r>
      <w:rPr>
        <w:color w:val="000000" w:themeColor="text1"/>
      </w:rPr>
      <w:t>Instituto Federal de Educação, Ciência e Tecnologia do Sudeste de Minas Gerais</w:t>
    </w:r>
  </w:p>
  <w:p w:rsidR="00F22BB7" w:rsidRDefault="000D083A">
    <w:pPr>
      <w:pStyle w:val="Cabealho"/>
      <w:pBdr>
        <w:bottom w:val="single" w:sz="12" w:space="1" w:color="000000"/>
      </w:pBdr>
      <w:jc w:val="center"/>
      <w:rPr>
        <w:color w:val="000000" w:themeColor="text1"/>
      </w:rPr>
    </w:pPr>
    <w:r>
      <w:rPr>
        <w:color w:val="000000" w:themeColor="text1"/>
      </w:rPr>
      <w:t>Reitoria – Diretoria de Gestão de Pessoas</w:t>
    </w:r>
  </w:p>
  <w:p w:rsidR="00F22BB7" w:rsidRDefault="00F22B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4AB"/>
    <w:multiLevelType w:val="multilevel"/>
    <w:tmpl w:val="B74EA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B7"/>
    <w:rsid w:val="000241FB"/>
    <w:rsid w:val="000D083A"/>
    <w:rsid w:val="005F049B"/>
    <w:rsid w:val="009B27EC"/>
    <w:rsid w:val="00BE1428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8661D-B6EE-44B7-885D-8628638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2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D3193"/>
  </w:style>
  <w:style w:type="character" w:customStyle="1" w:styleId="RodapChar">
    <w:name w:val="Rodapé Char"/>
    <w:basedOn w:val="Fontepargpadro"/>
    <w:link w:val="Rodap"/>
    <w:uiPriority w:val="99"/>
    <w:qFormat/>
    <w:rsid w:val="00FD319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1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D54D58"/>
  </w:style>
  <w:style w:type="character" w:customStyle="1" w:styleId="LinkdaInternet">
    <w:name w:val="Link da Internet"/>
    <w:basedOn w:val="Fontepargpadro"/>
    <w:uiPriority w:val="99"/>
    <w:unhideWhenUsed/>
    <w:rsid w:val="0064699C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444F98"/>
    <w:rPr>
      <w:rFonts w:ascii="Verdana" w:eastAsia="Times New Roman" w:hAnsi="Verdana" w:cs="Arial"/>
      <w:kern w:val="2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C2D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B0DB9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E45BE"/>
    <w:rPr>
      <w:rFonts w:ascii="Arial" w:eastAsia="Arial" w:hAnsi="Arial" w:cs="Arial"/>
      <w:sz w:val="20"/>
      <w:szCs w:val="20"/>
      <w:lang w:val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104BE5"/>
    <w:rPr>
      <w:rFonts w:ascii="Arial" w:eastAsia="Times New Roman" w:hAnsi="Arial" w:cs="Arial"/>
      <w:b/>
      <w:kern w:val="2"/>
      <w:sz w:val="32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9C070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Wingdings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Symbol"/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theme="minorHAnsi"/>
      <w:color w:val="000000" w:themeColor="text1"/>
      <w:sz w:val="18"/>
      <w:szCs w:val="18"/>
    </w:rPr>
  </w:style>
  <w:style w:type="character" w:customStyle="1" w:styleId="ListLabel32">
    <w:name w:val="ListLabel 32"/>
    <w:qFormat/>
    <w:rPr>
      <w:rFonts w:cstheme="minorHAnsi"/>
    </w:rPr>
  </w:style>
  <w:style w:type="character" w:customStyle="1" w:styleId="ListLabel33">
    <w:name w:val="ListLabel 33"/>
    <w:qFormat/>
    <w:rPr>
      <w:rFonts w:ascii="Calibri" w:hAnsi="Calibri" w:cs="Calibri"/>
      <w:i/>
      <w:color w:val="000000" w:themeColor="text1"/>
      <w:sz w:val="20"/>
      <w:szCs w:val="20"/>
      <w:shd w:val="clear" w:color="auto" w:fill="FFFFFF"/>
    </w:rPr>
  </w:style>
  <w:style w:type="character" w:customStyle="1" w:styleId="ListLabel34">
    <w:name w:val="ListLabel 34"/>
    <w:qFormat/>
    <w:rPr>
      <w:rFonts w:ascii="Calibri" w:hAnsi="Calibri"/>
      <w:color w:val="000000" w:themeColor="text1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2"/>
      <w:sz w:val="20"/>
      <w:szCs w:val="24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tedodetabela">
    <w:name w:val="Conteúdo de tabela"/>
    <w:basedOn w:val="Normal"/>
    <w:qFormat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Remetente">
    <w:name w:val="envelope return"/>
    <w:basedOn w:val="Normal"/>
    <w:qFormat/>
    <w:rsid w:val="00104BE5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Default">
    <w:name w:val="Default"/>
    <w:qFormat/>
    <w:rsid w:val="008A376B"/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qFormat/>
    <w:rsid w:val="008A37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9C070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20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epe@ifsudestem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55B8-63F0-4EF9-BAF2-A427EEC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fernanda.coelho</cp:lastModifiedBy>
  <cp:revision>2</cp:revision>
  <cp:lastPrinted>2017-05-24T19:16:00Z</cp:lastPrinted>
  <dcterms:created xsi:type="dcterms:W3CDTF">2022-06-27T15:14:00Z</dcterms:created>
  <dcterms:modified xsi:type="dcterms:W3CDTF">2022-06-27T15:14:00Z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